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5781" w:rsidRDefault="005B5781" w:rsidP="005B5781">
      <w:pPr>
        <w:jc w:val="center"/>
        <w:rPr>
          <w:b/>
          <w:bCs/>
          <w:sz w:val="32"/>
          <w:szCs w:val="32"/>
        </w:rPr>
      </w:pPr>
      <w:bookmarkStart w:id="0" w:name="_Toc25571"/>
      <w:bookmarkStart w:id="1" w:name="_Toc11491"/>
      <w:bookmarkStart w:id="2" w:name="_Toc2426"/>
    </w:p>
    <w:p w:rsidR="00EE0D1E" w:rsidRDefault="00EE0D1E" w:rsidP="005B5781">
      <w:pPr>
        <w:jc w:val="center"/>
        <w:rPr>
          <w:rFonts w:ascii="方正小标宋简体" w:eastAsia="方正小标宋简体"/>
          <w:bCs/>
          <w:sz w:val="48"/>
          <w:szCs w:val="48"/>
        </w:rPr>
      </w:pPr>
    </w:p>
    <w:p w:rsidR="0058343D" w:rsidRDefault="005B5781" w:rsidP="005B5781">
      <w:pPr>
        <w:jc w:val="center"/>
        <w:rPr>
          <w:b/>
          <w:bCs/>
          <w:sz w:val="72"/>
          <w:szCs w:val="72"/>
        </w:rPr>
      </w:pPr>
      <w:r w:rsidRPr="00EE0D1E">
        <w:rPr>
          <w:rFonts w:ascii="方正小标宋简体" w:eastAsia="方正小标宋简体" w:hint="eastAsia"/>
          <w:bCs/>
          <w:sz w:val="48"/>
          <w:szCs w:val="48"/>
        </w:rPr>
        <w:t>威海市职工网上学习活动</w:t>
      </w:r>
    </w:p>
    <w:p w:rsidR="0058343D" w:rsidRDefault="0058343D" w:rsidP="005B5781">
      <w:pPr>
        <w:jc w:val="center"/>
        <w:rPr>
          <w:b/>
          <w:bCs/>
          <w:sz w:val="72"/>
          <w:szCs w:val="72"/>
        </w:rPr>
      </w:pPr>
    </w:p>
    <w:p w:rsidR="0058343D" w:rsidRPr="0058343D" w:rsidRDefault="0058343D" w:rsidP="00EE0D1E">
      <w:pPr>
        <w:spacing w:line="1400" w:lineRule="exact"/>
        <w:jc w:val="center"/>
        <w:rPr>
          <w:rFonts w:ascii="方正小标宋简体" w:eastAsia="方正小标宋简体"/>
          <w:bCs/>
          <w:sz w:val="84"/>
          <w:szCs w:val="84"/>
        </w:rPr>
      </w:pPr>
      <w:r w:rsidRPr="0058343D">
        <w:rPr>
          <w:rFonts w:ascii="方正小标宋简体" w:eastAsia="方正小标宋简体" w:hint="eastAsia"/>
          <w:bCs/>
          <w:sz w:val="84"/>
          <w:szCs w:val="84"/>
        </w:rPr>
        <w:t>工</w:t>
      </w:r>
    </w:p>
    <w:p w:rsidR="0058343D" w:rsidRPr="0058343D" w:rsidRDefault="0058343D" w:rsidP="00EE0D1E">
      <w:pPr>
        <w:spacing w:line="1400" w:lineRule="exact"/>
        <w:jc w:val="center"/>
        <w:rPr>
          <w:rFonts w:ascii="方正小标宋简体" w:eastAsia="方正小标宋简体"/>
          <w:bCs/>
          <w:sz w:val="84"/>
          <w:szCs w:val="84"/>
        </w:rPr>
      </w:pPr>
      <w:r w:rsidRPr="0058343D">
        <w:rPr>
          <w:rFonts w:ascii="方正小标宋简体" w:eastAsia="方正小标宋简体" w:hint="eastAsia"/>
          <w:bCs/>
          <w:sz w:val="84"/>
          <w:szCs w:val="84"/>
        </w:rPr>
        <w:t>作</w:t>
      </w:r>
    </w:p>
    <w:p w:rsidR="0058343D" w:rsidRPr="0058343D" w:rsidRDefault="005B5781" w:rsidP="00EE0D1E">
      <w:pPr>
        <w:spacing w:line="1400" w:lineRule="exact"/>
        <w:jc w:val="center"/>
        <w:rPr>
          <w:rFonts w:ascii="方正小标宋简体" w:eastAsia="方正小标宋简体"/>
          <w:bCs/>
          <w:sz w:val="84"/>
          <w:szCs w:val="84"/>
        </w:rPr>
      </w:pPr>
      <w:r w:rsidRPr="0058343D">
        <w:rPr>
          <w:rFonts w:ascii="方正小标宋简体" w:eastAsia="方正小标宋简体" w:hint="eastAsia"/>
          <w:bCs/>
          <w:sz w:val="84"/>
          <w:szCs w:val="84"/>
        </w:rPr>
        <w:t>手</w:t>
      </w:r>
    </w:p>
    <w:p w:rsidR="005B5781" w:rsidRPr="0058343D" w:rsidRDefault="005B5781" w:rsidP="00EE0D1E">
      <w:pPr>
        <w:spacing w:line="1400" w:lineRule="exact"/>
        <w:jc w:val="center"/>
        <w:rPr>
          <w:rFonts w:ascii="方正小标宋简体" w:eastAsia="方正小标宋简体"/>
          <w:sz w:val="84"/>
          <w:szCs w:val="84"/>
        </w:rPr>
      </w:pPr>
      <w:r w:rsidRPr="0058343D">
        <w:rPr>
          <w:rFonts w:ascii="方正小标宋简体" w:eastAsia="方正小标宋简体" w:hint="eastAsia"/>
          <w:bCs/>
          <w:sz w:val="84"/>
          <w:szCs w:val="84"/>
        </w:rPr>
        <w:t>册</w:t>
      </w:r>
    </w:p>
    <w:p w:rsidR="005B5781" w:rsidRDefault="005B5781" w:rsidP="005B5781">
      <w:pPr>
        <w:jc w:val="center"/>
        <w:rPr>
          <w:sz w:val="32"/>
          <w:szCs w:val="32"/>
        </w:rPr>
      </w:pPr>
    </w:p>
    <w:p w:rsidR="0058343D" w:rsidRDefault="0058343D" w:rsidP="005B5781">
      <w:pPr>
        <w:jc w:val="center"/>
        <w:rPr>
          <w:sz w:val="32"/>
          <w:szCs w:val="32"/>
        </w:rPr>
      </w:pPr>
    </w:p>
    <w:p w:rsidR="0058343D" w:rsidRDefault="0058343D" w:rsidP="005B5781">
      <w:pPr>
        <w:jc w:val="center"/>
        <w:rPr>
          <w:sz w:val="32"/>
          <w:szCs w:val="32"/>
        </w:rPr>
      </w:pPr>
    </w:p>
    <w:p w:rsidR="0058343D" w:rsidRDefault="0058343D" w:rsidP="005B5781">
      <w:pPr>
        <w:jc w:val="center"/>
        <w:rPr>
          <w:sz w:val="32"/>
          <w:szCs w:val="32"/>
        </w:rPr>
      </w:pPr>
    </w:p>
    <w:p w:rsidR="005B5781" w:rsidRPr="0058343D" w:rsidRDefault="0058343D" w:rsidP="0058343D">
      <w:pPr>
        <w:spacing w:line="700" w:lineRule="exact"/>
        <w:jc w:val="center"/>
        <w:rPr>
          <w:rFonts w:ascii="方正小标宋简体" w:eastAsia="方正小标宋简体"/>
          <w:sz w:val="44"/>
          <w:szCs w:val="44"/>
        </w:rPr>
      </w:pPr>
      <w:r w:rsidRPr="0058343D">
        <w:rPr>
          <w:rFonts w:ascii="方正小标宋简体" w:eastAsia="方正小标宋简体" w:hint="eastAsia"/>
          <w:sz w:val="44"/>
          <w:szCs w:val="44"/>
        </w:rPr>
        <w:t>威海市总工会</w:t>
      </w:r>
    </w:p>
    <w:p w:rsidR="0058343D" w:rsidRPr="0058343D" w:rsidRDefault="0058343D" w:rsidP="0058343D">
      <w:pPr>
        <w:spacing w:line="700" w:lineRule="exact"/>
        <w:jc w:val="center"/>
        <w:rPr>
          <w:rFonts w:ascii="方正小标宋简体" w:eastAsia="方正小标宋简体"/>
          <w:sz w:val="44"/>
          <w:szCs w:val="44"/>
        </w:rPr>
      </w:pPr>
      <w:r w:rsidRPr="0058343D">
        <w:rPr>
          <w:rFonts w:ascii="方正小标宋简体" w:eastAsia="方正小标宋简体" w:hint="eastAsia"/>
          <w:sz w:val="44"/>
          <w:szCs w:val="44"/>
        </w:rPr>
        <w:t>二0一八年五月</w:t>
      </w:r>
    </w:p>
    <w:p w:rsidR="005B5781" w:rsidRDefault="005B5781" w:rsidP="005B5781">
      <w:pPr>
        <w:jc w:val="center"/>
        <w:rPr>
          <w:sz w:val="32"/>
          <w:szCs w:val="32"/>
        </w:rPr>
      </w:pPr>
    </w:p>
    <w:p w:rsidR="005B5781" w:rsidRDefault="005B5781" w:rsidP="005B5781">
      <w:pPr>
        <w:jc w:val="center"/>
        <w:rPr>
          <w:rFonts w:ascii="Calibri" w:eastAsia="宋体" w:hAnsi="Calibri" w:cs="Times New Roman"/>
          <w:sz w:val="30"/>
          <w:szCs w:val="30"/>
        </w:rPr>
      </w:pPr>
    </w:p>
    <w:p w:rsidR="006D7F20" w:rsidRDefault="006D7F20" w:rsidP="00393823">
      <w:pPr>
        <w:pStyle w:val="1"/>
      </w:pPr>
    </w:p>
    <w:p w:rsidR="006D7F20" w:rsidRDefault="006D7F20" w:rsidP="00393823">
      <w:pPr>
        <w:pStyle w:val="1"/>
      </w:pPr>
    </w:p>
    <w:p w:rsidR="00393823" w:rsidRDefault="00393823" w:rsidP="00393823">
      <w:pPr>
        <w:pStyle w:val="1"/>
      </w:pPr>
      <w:r>
        <w:t>PC</w:t>
      </w:r>
      <w:r>
        <w:t>管理端</w:t>
      </w:r>
      <w:bookmarkEnd w:id="0"/>
    </w:p>
    <w:p w:rsidR="00EB5B7C" w:rsidRDefault="008C5C93">
      <w:pPr>
        <w:pStyle w:val="2"/>
      </w:pPr>
      <w:r>
        <w:t>用户管理</w:t>
      </w:r>
      <w:bookmarkEnd w:id="1"/>
    </w:p>
    <w:p w:rsidR="00EB5B7C" w:rsidRDefault="008C5C93">
      <w:pPr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流程图管理：</w:t>
      </w:r>
    </w:p>
    <w:p w:rsidR="00EB5B7C" w:rsidRDefault="003C1B47">
      <w:pPr>
        <w:rPr>
          <w:rFonts w:ascii="宋体" w:eastAsia="宋体" w:hAnsi="宋体" w:cs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274310" cy="2925289"/>
            <wp:effectExtent l="0" t="0" r="2540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25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B7C" w:rsidRDefault="008C5C93">
      <w:pPr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第一步：</w:t>
      </w:r>
      <w:r w:rsidR="00E75A58">
        <w:rPr>
          <w:rFonts w:ascii="宋体" w:eastAsia="宋体" w:hAnsi="宋体" w:cs="宋体" w:hint="eastAsia"/>
          <w:sz w:val="28"/>
          <w:szCs w:val="28"/>
        </w:rPr>
        <w:t>企业</w:t>
      </w:r>
      <w:r>
        <w:rPr>
          <w:rFonts w:ascii="宋体" w:eastAsia="宋体" w:hAnsi="宋体" w:cs="宋体" w:hint="eastAsia"/>
          <w:sz w:val="28"/>
          <w:szCs w:val="28"/>
        </w:rPr>
        <w:t>管理员登录后台；</w:t>
      </w:r>
    </w:p>
    <w:p w:rsidR="00EB5B7C" w:rsidRDefault="008C5C93">
      <w:pPr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第二步：进入</w:t>
      </w:r>
      <w:r w:rsidR="00986467">
        <w:rPr>
          <w:rFonts w:ascii="宋体" w:eastAsia="宋体" w:hAnsi="宋体" w:cs="宋体" w:hint="eastAsia"/>
          <w:sz w:val="28"/>
          <w:szCs w:val="28"/>
        </w:rPr>
        <w:t>“</w:t>
      </w:r>
      <w:r>
        <w:rPr>
          <w:rFonts w:ascii="宋体" w:eastAsia="宋体" w:hAnsi="宋体" w:cs="宋体" w:hint="eastAsia"/>
          <w:sz w:val="28"/>
          <w:szCs w:val="28"/>
        </w:rPr>
        <w:t>用户管理</w:t>
      </w:r>
      <w:r w:rsidR="00986467">
        <w:rPr>
          <w:rFonts w:ascii="宋体" w:eastAsia="宋体" w:hAnsi="宋体" w:cs="宋体" w:hint="eastAsia"/>
          <w:sz w:val="28"/>
          <w:szCs w:val="28"/>
        </w:rPr>
        <w:t>”模块</w:t>
      </w:r>
      <w:r>
        <w:rPr>
          <w:rFonts w:ascii="宋体" w:eastAsia="宋体" w:hAnsi="宋体" w:cs="宋体" w:hint="eastAsia"/>
          <w:sz w:val="28"/>
          <w:szCs w:val="28"/>
        </w:rPr>
        <w:t>；</w:t>
      </w:r>
    </w:p>
    <w:p w:rsidR="00EB5B7C" w:rsidRDefault="003C1B47">
      <w:pPr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第三步：添加企业管理账号（可添加下级企业账号）、添加学员账号（可添加本企业或下级企业人员）</w:t>
      </w:r>
      <w:r w:rsidR="008C5C93">
        <w:rPr>
          <w:rFonts w:ascii="宋体" w:eastAsia="宋体" w:hAnsi="宋体" w:cs="宋体" w:hint="eastAsia"/>
          <w:sz w:val="28"/>
          <w:szCs w:val="28"/>
        </w:rPr>
        <w:t>；</w:t>
      </w:r>
    </w:p>
    <w:p w:rsidR="00EB5B7C" w:rsidRDefault="008C5C93">
      <w:r>
        <w:rPr>
          <w:rFonts w:ascii="宋体" w:eastAsia="宋体" w:hAnsi="宋体" w:cs="宋体" w:hint="eastAsia"/>
          <w:sz w:val="28"/>
          <w:szCs w:val="28"/>
        </w:rPr>
        <w:t>第四步：</w:t>
      </w:r>
      <w:r w:rsidR="00386AA5">
        <w:rPr>
          <w:rFonts w:ascii="宋体" w:eastAsia="宋体" w:hAnsi="宋体" w:cs="宋体" w:hint="eastAsia"/>
          <w:sz w:val="28"/>
          <w:szCs w:val="28"/>
        </w:rPr>
        <w:t>管理员可在“申请审核页面”</w:t>
      </w:r>
      <w:r>
        <w:rPr>
          <w:rFonts w:ascii="宋体" w:eastAsia="宋体" w:hAnsi="宋体" w:cs="宋体" w:hint="eastAsia"/>
          <w:sz w:val="28"/>
          <w:szCs w:val="28"/>
        </w:rPr>
        <w:t>审核</w:t>
      </w:r>
      <w:r w:rsidR="00195350">
        <w:rPr>
          <w:rFonts w:ascii="宋体" w:eastAsia="宋体" w:hAnsi="宋体" w:cs="宋体" w:hint="eastAsia"/>
          <w:sz w:val="28"/>
          <w:szCs w:val="28"/>
        </w:rPr>
        <w:t>，</w:t>
      </w:r>
      <w:r>
        <w:rPr>
          <w:rFonts w:ascii="宋体" w:eastAsia="宋体" w:hAnsi="宋体" w:cs="宋体" w:hint="eastAsia"/>
          <w:sz w:val="28"/>
          <w:szCs w:val="28"/>
        </w:rPr>
        <w:t>审核成功，即可将学员</w:t>
      </w:r>
      <w:r>
        <w:rPr>
          <w:rFonts w:ascii="宋体" w:eastAsia="宋体" w:hAnsi="宋体" w:cs="宋体" w:hint="eastAsia"/>
          <w:sz w:val="28"/>
          <w:szCs w:val="28"/>
        </w:rPr>
        <w:lastRenderedPageBreak/>
        <w:t>认证为公司人员</w:t>
      </w:r>
      <w:r w:rsidR="00175082">
        <w:rPr>
          <w:rFonts w:ascii="宋体" w:eastAsia="宋体" w:hAnsi="宋体" w:cs="宋体" w:hint="eastAsia"/>
          <w:sz w:val="28"/>
          <w:szCs w:val="28"/>
        </w:rPr>
        <w:t>（适用于PC端或移动端注册）</w:t>
      </w:r>
      <w:r>
        <w:rPr>
          <w:rFonts w:ascii="宋体" w:eastAsia="宋体" w:hAnsi="宋体" w:cs="宋体" w:hint="eastAsia"/>
          <w:sz w:val="28"/>
          <w:szCs w:val="28"/>
        </w:rPr>
        <w:t>；</w:t>
      </w:r>
    </w:p>
    <w:p w:rsidR="00EB5B7C" w:rsidRDefault="008C5C93">
      <w:pPr>
        <w:pStyle w:val="3"/>
        <w:numPr>
          <w:ilvl w:val="2"/>
          <w:numId w:val="1"/>
        </w:numPr>
      </w:pPr>
      <w:bookmarkStart w:id="3" w:name="_Toc32315"/>
      <w:r>
        <w:t>企业账号管理</w:t>
      </w:r>
      <w:bookmarkEnd w:id="3"/>
    </w:p>
    <w:p w:rsidR="00EB5B7C" w:rsidRDefault="008C5C93">
      <w:pPr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创建企业</w:t>
      </w:r>
      <w:r w:rsidR="0016513B">
        <w:rPr>
          <w:rFonts w:ascii="宋体" w:eastAsia="宋体" w:hAnsi="宋体" w:cs="宋体" w:hint="eastAsia"/>
          <w:sz w:val="28"/>
          <w:szCs w:val="28"/>
        </w:rPr>
        <w:t>管理员账号</w:t>
      </w:r>
      <w:r>
        <w:rPr>
          <w:rFonts w:ascii="宋体" w:eastAsia="宋体" w:hAnsi="宋体" w:cs="宋体" w:hint="eastAsia"/>
          <w:sz w:val="28"/>
          <w:szCs w:val="28"/>
        </w:rPr>
        <w:t>用于系统操作，对</w:t>
      </w:r>
      <w:r w:rsidR="0016513B">
        <w:rPr>
          <w:rFonts w:ascii="宋体" w:eastAsia="宋体" w:hAnsi="宋体" w:cs="宋体" w:hint="eastAsia"/>
          <w:sz w:val="28"/>
          <w:szCs w:val="28"/>
        </w:rPr>
        <w:t>企业</w:t>
      </w:r>
      <w:r w:rsidR="00112C71">
        <w:rPr>
          <w:rFonts w:ascii="宋体" w:eastAsia="宋体" w:hAnsi="宋体" w:cs="宋体" w:hint="eastAsia"/>
          <w:sz w:val="28"/>
          <w:szCs w:val="28"/>
        </w:rPr>
        <w:t>管理员</w:t>
      </w:r>
      <w:r>
        <w:rPr>
          <w:rFonts w:ascii="宋体" w:eastAsia="宋体" w:hAnsi="宋体" w:cs="宋体" w:hint="eastAsia"/>
          <w:sz w:val="28"/>
          <w:szCs w:val="28"/>
        </w:rPr>
        <w:t>信息进行维护，该模块主要包含增、删、改、查操作。如图2.9.2-1所示：</w:t>
      </w:r>
    </w:p>
    <w:p w:rsidR="00EB5B7C" w:rsidRDefault="008C5C93">
      <w:pPr>
        <w:rPr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6055" cy="2459355"/>
            <wp:effectExtent l="0" t="0" r="10795" b="17145"/>
            <wp:docPr id="40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4" name="图片 34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593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2.9.2-1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【添加】功能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1、点击【添加】后弹出页面，如图2.9.2-2所示；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2、填写用户名、真实姓名、密码、确认密码、性别（男或女）、出生日期、身份证号、所属企业、所属部门、联系电话、电子邮箱、状态（启用或禁用）；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3、点击【√】保存，创建企业人员成功；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4、点击【×】关闭，返回到当前页，列表不发生变化；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注：用户名不可重复。</w:t>
      </w:r>
    </w:p>
    <w:p w:rsidR="00EB5B7C" w:rsidRDefault="008C5C93">
      <w:pPr>
        <w:rPr>
          <w:rFonts w:ascii="宋体" w:eastAsia="宋体" w:hAnsi="宋体" w:cs="宋体"/>
          <w:szCs w:val="21"/>
        </w:rPr>
      </w:pPr>
      <w:r>
        <w:rPr>
          <w:noProof/>
        </w:rPr>
        <w:lastRenderedPageBreak/>
        <w:drawing>
          <wp:inline distT="0" distB="0" distL="114300" distR="114300">
            <wp:extent cx="5274310" cy="2455545"/>
            <wp:effectExtent l="0" t="0" r="2540" b="1905"/>
            <wp:docPr id="40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5" name="图片 35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55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2.9.2-2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【编辑】功能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1、点击【编辑】后弹出页面，如图2.9.2-3所示；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2、修改用户名、真实姓名、密码、确认密码、性别（男或女）、出生日期、身份证号、所属企业、所属部门、联系电话、电子邮箱、状态（启用或禁用）；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3、点击【√】保存，编辑企业人员成功；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4、点击【×】关闭，返回到当前页，列表不发生变化；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注：用户名不可重复。</w:t>
      </w:r>
    </w:p>
    <w:p w:rsidR="00EB5B7C" w:rsidRDefault="008C5C93">
      <w:pPr>
        <w:spacing w:line="360" w:lineRule="auto"/>
        <w:rPr>
          <w:rFonts w:ascii="宋体" w:eastAsia="宋体" w:hAnsi="宋体" w:cs="宋体"/>
          <w:szCs w:val="21"/>
        </w:rPr>
      </w:pPr>
      <w:r>
        <w:rPr>
          <w:noProof/>
        </w:rPr>
        <w:lastRenderedPageBreak/>
        <w:drawing>
          <wp:inline distT="0" distB="0" distL="114300" distR="114300">
            <wp:extent cx="5269865" cy="2451735"/>
            <wp:effectExtent l="0" t="0" r="6985" b="5715"/>
            <wp:docPr id="40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6" name="图片 36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517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2.9.2-3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【删除】功能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1、选择一个条目，点击【删除】按钮，即可删除企业人员，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如图2.9.2-4所示；</w:t>
      </w:r>
    </w:p>
    <w:p w:rsidR="00EB5B7C" w:rsidRDefault="008C5C93">
      <w:pPr>
        <w:spacing w:line="360" w:lineRule="auto"/>
        <w:rPr>
          <w:rFonts w:ascii="宋体" w:eastAsia="宋体" w:hAnsi="宋体" w:cs="宋体"/>
          <w:szCs w:val="21"/>
        </w:rPr>
      </w:pPr>
      <w:r>
        <w:rPr>
          <w:noProof/>
        </w:rPr>
        <w:drawing>
          <wp:inline distT="0" distB="0" distL="114300" distR="114300">
            <wp:extent cx="5274310" cy="2451735"/>
            <wp:effectExtent l="0" t="0" r="2540" b="5715"/>
            <wp:docPr id="40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" name="图片 37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17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  <w:rPr>
          <w:rFonts w:ascii="宋体" w:eastAsia="宋体" w:hAnsi="宋体" w:cs="宋体"/>
          <w:szCs w:val="21"/>
        </w:rPr>
      </w:pPr>
      <w:r>
        <w:rPr>
          <w:rFonts w:hint="eastAsia"/>
        </w:rPr>
        <w:t>图</w:t>
      </w:r>
      <w:r>
        <w:rPr>
          <w:rFonts w:hint="eastAsia"/>
        </w:rPr>
        <w:t>2.9.2-4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【批量删除】功能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1、选择多个条目，点击【批量删除】按钮，即可批量删除企业人员，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如图2.9.2-5所示；</w:t>
      </w:r>
    </w:p>
    <w:p w:rsidR="00EB5B7C" w:rsidRDefault="008C5C93">
      <w:pPr>
        <w:spacing w:line="360" w:lineRule="auto"/>
        <w:rPr>
          <w:rFonts w:ascii="宋体" w:eastAsia="宋体" w:hAnsi="宋体" w:cs="宋体"/>
          <w:szCs w:val="21"/>
        </w:rPr>
      </w:pPr>
      <w:r>
        <w:rPr>
          <w:noProof/>
        </w:rPr>
        <w:lastRenderedPageBreak/>
        <w:drawing>
          <wp:inline distT="0" distB="0" distL="114300" distR="114300">
            <wp:extent cx="5266055" cy="2447925"/>
            <wp:effectExtent l="0" t="0" r="10795" b="9525"/>
            <wp:docPr id="434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4" name="图片 38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479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2.9.2-5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【查询】功能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1、点击【查询】后弹出页面，如图2.9.2-6所示；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2、输入用户名、真实姓名；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3、点击【√】保存，搜索企业人员成功；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4、点击【×】关闭，返回到当前页，列表不发生变化；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4785" cy="2437765"/>
            <wp:effectExtent l="0" t="0" r="12065" b="635"/>
            <wp:docPr id="435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5" name="图片 39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377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2.9.2-6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【刷新】功能</w:t>
      </w:r>
    </w:p>
    <w:p w:rsidR="00EB5B7C" w:rsidRDefault="008C5C93">
      <w:pPr>
        <w:spacing w:after="120" w:line="360" w:lineRule="auto"/>
        <w:jc w:val="left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1、点击【刷新】按钮，即可刷新企业账号管理页面，如图2.9.2-7</w:t>
      </w:r>
      <w:r>
        <w:rPr>
          <w:rFonts w:ascii="宋体" w:eastAsia="宋体" w:hAnsi="宋体" w:cs="宋体" w:hint="eastAsia"/>
          <w:sz w:val="28"/>
          <w:szCs w:val="28"/>
        </w:rPr>
        <w:lastRenderedPageBreak/>
        <w:t>所示；</w:t>
      </w:r>
    </w:p>
    <w:p w:rsidR="00EB5B7C" w:rsidRDefault="008C5C93">
      <w:pPr>
        <w:spacing w:line="360" w:lineRule="auto"/>
        <w:rPr>
          <w:rFonts w:ascii="宋体" w:eastAsia="宋体" w:hAnsi="宋体" w:cs="宋体"/>
          <w:szCs w:val="21"/>
        </w:rPr>
      </w:pPr>
      <w:r>
        <w:rPr>
          <w:noProof/>
        </w:rPr>
        <w:drawing>
          <wp:inline distT="0" distB="0" distL="114300" distR="114300">
            <wp:extent cx="5269865" cy="2447925"/>
            <wp:effectExtent l="0" t="0" r="6985" b="9525"/>
            <wp:docPr id="436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6" name="图片 40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479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  <w:rPr>
          <w:sz w:val="28"/>
          <w:szCs w:val="28"/>
        </w:rPr>
      </w:pPr>
      <w:r>
        <w:rPr>
          <w:rFonts w:hint="eastAsia"/>
        </w:rPr>
        <w:t>图</w:t>
      </w:r>
      <w:r>
        <w:rPr>
          <w:rFonts w:hint="eastAsia"/>
        </w:rPr>
        <w:t>2.9.2-7</w:t>
      </w:r>
    </w:p>
    <w:p w:rsidR="00EB5B7C" w:rsidRDefault="008C5C93">
      <w:pPr>
        <w:pStyle w:val="3"/>
        <w:numPr>
          <w:ilvl w:val="2"/>
          <w:numId w:val="1"/>
        </w:numPr>
      </w:pPr>
      <w:bookmarkStart w:id="4" w:name="_Toc26203"/>
      <w:r>
        <w:t>学员账号管理</w:t>
      </w:r>
      <w:bookmarkEnd w:id="4"/>
    </w:p>
    <w:p w:rsidR="00EB5B7C" w:rsidRDefault="008C5C93">
      <w:pPr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学员账号管理用于对学员信息进行维护，该模块主要包含</w:t>
      </w:r>
      <w:r w:rsidR="009F22C4">
        <w:rPr>
          <w:rFonts w:ascii="宋体" w:eastAsia="宋体" w:hAnsi="宋体" w:cs="宋体" w:hint="eastAsia"/>
          <w:sz w:val="28"/>
          <w:szCs w:val="28"/>
        </w:rPr>
        <w:t>增、</w:t>
      </w:r>
      <w:r>
        <w:rPr>
          <w:rFonts w:ascii="宋体" w:eastAsia="宋体" w:hAnsi="宋体" w:cs="宋体" w:hint="eastAsia"/>
          <w:sz w:val="28"/>
          <w:szCs w:val="28"/>
        </w:rPr>
        <w:t>删、改、查、导出、</w:t>
      </w:r>
      <w:r w:rsidR="009F22C4">
        <w:rPr>
          <w:rFonts w:ascii="宋体" w:eastAsia="宋体" w:hAnsi="宋体" w:cs="宋体" w:hint="eastAsia"/>
          <w:sz w:val="28"/>
          <w:szCs w:val="28"/>
        </w:rPr>
        <w:t>模板下载</w:t>
      </w:r>
      <w:r w:rsidR="00116B3E">
        <w:rPr>
          <w:rFonts w:ascii="宋体" w:eastAsia="宋体" w:hAnsi="宋体" w:cs="宋体" w:hint="eastAsia"/>
          <w:sz w:val="28"/>
          <w:szCs w:val="28"/>
        </w:rPr>
        <w:t>、</w:t>
      </w:r>
      <w:r>
        <w:rPr>
          <w:rFonts w:ascii="宋体" w:eastAsia="宋体" w:hAnsi="宋体" w:cs="宋体" w:hint="eastAsia"/>
          <w:sz w:val="28"/>
          <w:szCs w:val="28"/>
        </w:rPr>
        <w:t>刷新操作，如图2.9.3-1所示：</w:t>
      </w:r>
    </w:p>
    <w:p w:rsidR="00EB5B7C" w:rsidRDefault="00C4753E">
      <w:pPr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5486400" cy="2546350"/>
            <wp:effectExtent l="0" t="0" r="0" b="635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54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2.9.3-1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【编辑】功能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1、点击【编辑】后弹出页面，如图2.9.3-2所示；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lastRenderedPageBreak/>
        <w:t>2、修改用户名、真实姓名、性别（男或女）、所属企业、所属部门、联系电话、电子邮箱、状态（启用或禁用）；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3、点击【√】保存，编辑学员信息成功；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4、点击【×】关闭，返回到当前页，列表不发生变化；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注：用户名不可重复。</w:t>
      </w:r>
    </w:p>
    <w:p w:rsidR="00EB5B7C" w:rsidRDefault="008C5C93">
      <w:pPr>
        <w:spacing w:line="360" w:lineRule="auto"/>
        <w:rPr>
          <w:rFonts w:ascii="宋体" w:eastAsia="宋体" w:hAnsi="宋体" w:cs="宋体"/>
          <w:szCs w:val="21"/>
        </w:rPr>
      </w:pPr>
      <w:r>
        <w:rPr>
          <w:noProof/>
        </w:rPr>
        <w:drawing>
          <wp:inline distT="0" distB="0" distL="114300" distR="114300">
            <wp:extent cx="5269865" cy="2463165"/>
            <wp:effectExtent l="0" t="0" r="6985" b="13335"/>
            <wp:docPr id="438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8" name="图片 42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631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2.9.3-2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【删除】功能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1、选择一个条目，点击【删除】按钮，即可删除学员账号，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如图2.9.3-3所示；</w:t>
      </w:r>
    </w:p>
    <w:p w:rsidR="00EB5B7C" w:rsidRDefault="008C5C93">
      <w:pPr>
        <w:spacing w:line="360" w:lineRule="auto"/>
        <w:jc w:val="center"/>
        <w:rPr>
          <w:rFonts w:ascii="宋体" w:eastAsia="宋体" w:hAnsi="宋体" w:cs="宋体"/>
          <w:sz w:val="28"/>
          <w:szCs w:val="28"/>
        </w:rPr>
      </w:pPr>
      <w:r>
        <w:rPr>
          <w:noProof/>
        </w:rPr>
        <w:lastRenderedPageBreak/>
        <w:drawing>
          <wp:inline distT="0" distB="0" distL="114300" distR="114300">
            <wp:extent cx="5269865" cy="2451735"/>
            <wp:effectExtent l="0" t="0" r="6985" b="5715"/>
            <wp:docPr id="439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" name="图片 43"/>
                    <pic:cNvPicPr>
                      <a:picLocks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517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2.9.3-3</w:t>
      </w:r>
    </w:p>
    <w:p w:rsidR="00EB5B7C" w:rsidRDefault="00EB5B7C">
      <w:pPr>
        <w:spacing w:line="360" w:lineRule="auto"/>
        <w:rPr>
          <w:rFonts w:ascii="宋体" w:eastAsia="宋体" w:hAnsi="宋体" w:cs="宋体"/>
          <w:szCs w:val="21"/>
        </w:rPr>
      </w:pP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【批量删除】功能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1、选择多个条目，点击【批量删除】按钮，即可批量删除企业人员，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如图2.9.3-4所示；</w:t>
      </w:r>
    </w:p>
    <w:p w:rsidR="00EB5B7C" w:rsidRDefault="008C5C93">
      <w:pPr>
        <w:spacing w:line="360" w:lineRule="auto"/>
        <w:rPr>
          <w:rFonts w:ascii="宋体" w:eastAsia="宋体" w:hAnsi="宋体" w:cs="宋体"/>
          <w:szCs w:val="21"/>
        </w:rPr>
      </w:pPr>
      <w:r>
        <w:rPr>
          <w:noProof/>
        </w:rPr>
        <w:drawing>
          <wp:inline distT="0" distB="0" distL="114300" distR="114300">
            <wp:extent cx="5269865" cy="2463165"/>
            <wp:effectExtent l="0" t="0" r="6985" b="13335"/>
            <wp:docPr id="440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" name="图片 44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631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2.9.3-4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【查询】功能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1、点击【查询】后弹出页面，如图2.9.3-5所示；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2、输入用户名、真实姓名；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lastRenderedPageBreak/>
        <w:t>3、点击【√】保存，搜索学员成功；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4、点击【×】关闭，返回到当前页，列表不发生变化；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74310" cy="2455545"/>
            <wp:effectExtent l="0" t="0" r="2540" b="1905"/>
            <wp:docPr id="441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1" name="图片 45"/>
                    <pic:cNvPicPr>
                      <a:picLocks noChangeAspect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55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2.9.3-4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【刷新】功能</w:t>
      </w:r>
    </w:p>
    <w:p w:rsidR="00EB5B7C" w:rsidRDefault="008C5C93">
      <w:pPr>
        <w:spacing w:after="120" w:line="360" w:lineRule="auto"/>
        <w:jc w:val="left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1、点击【刷新】按钮，即可刷新学员账号管理页面，如图2.9.3-6所示；</w:t>
      </w:r>
    </w:p>
    <w:p w:rsidR="00EB5B7C" w:rsidRDefault="008C5C93">
      <w:pPr>
        <w:spacing w:line="360" w:lineRule="auto"/>
        <w:rPr>
          <w:rFonts w:ascii="宋体" w:eastAsia="宋体" w:hAnsi="宋体" w:cs="宋体"/>
          <w:szCs w:val="21"/>
        </w:rPr>
      </w:pPr>
      <w:r>
        <w:rPr>
          <w:noProof/>
        </w:rPr>
        <w:drawing>
          <wp:inline distT="0" distB="0" distL="114300" distR="114300">
            <wp:extent cx="5274310" cy="2455545"/>
            <wp:effectExtent l="0" t="0" r="2540" b="1905"/>
            <wp:docPr id="442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2" name="图片 46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55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A83429" w:rsidRDefault="00A83429" w:rsidP="00A83429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【模板下载】功能</w:t>
      </w:r>
    </w:p>
    <w:p w:rsidR="00A83429" w:rsidRDefault="00A83429">
      <w:pPr>
        <w:spacing w:line="360" w:lineRule="auto"/>
        <w:rPr>
          <w:rFonts w:ascii="宋体" w:eastAsia="宋体" w:hAnsi="宋体" w:cs="宋体"/>
          <w:szCs w:val="21"/>
        </w:rPr>
      </w:pPr>
      <w:r w:rsidRPr="00A83429">
        <w:rPr>
          <w:rFonts w:ascii="宋体" w:hAnsi="宋体" w:hint="eastAsia"/>
          <w:sz w:val="28"/>
          <w:szCs w:val="28"/>
        </w:rPr>
        <w:t>1.点击</w:t>
      </w:r>
      <w:r>
        <w:rPr>
          <w:rFonts w:ascii="宋体" w:hAnsi="宋体" w:hint="eastAsia"/>
          <w:sz w:val="28"/>
          <w:szCs w:val="28"/>
        </w:rPr>
        <w:t>【模板下载】按钮，下载excel模板。</w:t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2.9.3-6</w:t>
      </w: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lastRenderedPageBreak/>
        <w:t>【人员导入】功能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1.点击【人员导入】按钮，如图2.9.3-7所示；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2.选择人员文件；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3.点击【上传】，人员导入成功；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4.点击【×】，返回当前页。</w:t>
      </w:r>
    </w:p>
    <w:p w:rsidR="00EB5B7C" w:rsidRDefault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9865" cy="2466975"/>
            <wp:effectExtent l="0" t="0" r="6985" b="9525"/>
            <wp:docPr id="443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3" name="图片 47"/>
                    <pic:cNvPicPr>
                      <a:picLocks noChangeAspect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2.9.3-7</w:t>
      </w:r>
    </w:p>
    <w:p w:rsidR="00977782" w:rsidRPr="00FD717D" w:rsidRDefault="00FD717D" w:rsidP="00FD717D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人员导入说明：</w:t>
      </w:r>
    </w:p>
    <w:tbl>
      <w:tblPr>
        <w:tblW w:w="8480" w:type="dxa"/>
        <w:tblInd w:w="93" w:type="dxa"/>
        <w:tblLook w:val="04A0"/>
      </w:tblPr>
      <w:tblGrid>
        <w:gridCol w:w="780"/>
        <w:gridCol w:w="7700"/>
      </w:tblGrid>
      <w:tr w:rsidR="00C4753E" w:rsidRPr="00C4753E" w:rsidTr="00C4753E">
        <w:trPr>
          <w:trHeight w:val="27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7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977782" w:rsidP="00C4753E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模板</w:t>
            </w:r>
            <w:r w:rsidR="00C4753E" w:rsidRPr="00C4753E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填写说明</w:t>
            </w:r>
          </w:p>
        </w:tc>
      </w:tr>
      <w:tr w:rsidR="00C4753E" w:rsidRPr="00C4753E" w:rsidTr="00C4753E">
        <w:trPr>
          <w:trHeight w:val="54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7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用户名：必填项，行业首字母加职工工号构成，例如：钢铁行业，工号为210012的职工，用户名为gt210012</w:t>
            </w:r>
          </w:p>
        </w:tc>
      </w:tr>
      <w:tr w:rsidR="00C4753E" w:rsidRPr="00C4753E" w:rsidTr="00C4753E">
        <w:trPr>
          <w:trHeight w:val="27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7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真实姓名：必填项</w:t>
            </w:r>
          </w:p>
        </w:tc>
      </w:tr>
      <w:tr w:rsidR="00C4753E" w:rsidRPr="00C4753E" w:rsidTr="00C4753E">
        <w:trPr>
          <w:trHeight w:val="27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7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性别：必填项</w:t>
            </w:r>
          </w:p>
        </w:tc>
      </w:tr>
      <w:tr w:rsidR="00C4753E" w:rsidRPr="00C4753E" w:rsidTr="00C4753E">
        <w:trPr>
          <w:trHeight w:val="27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7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联系电话、邮箱、简介：选填项</w:t>
            </w:r>
          </w:p>
        </w:tc>
      </w:tr>
      <w:tr w:rsidR="00C4753E" w:rsidRPr="00C4753E" w:rsidTr="00C4753E">
        <w:trPr>
          <w:trHeight w:val="27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7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身份证号：必填项</w:t>
            </w:r>
          </w:p>
        </w:tc>
      </w:tr>
      <w:tr w:rsidR="00C4753E" w:rsidRPr="00C4753E" w:rsidTr="00C4753E">
        <w:trPr>
          <w:trHeight w:val="27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7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编号：任意的10位阿拉伯数字,选填项</w:t>
            </w:r>
          </w:p>
        </w:tc>
      </w:tr>
      <w:tr w:rsidR="00C4753E" w:rsidRPr="00C4753E" w:rsidTr="00C4753E">
        <w:trPr>
          <w:trHeight w:val="27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7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所属企业：必填项，填写企业全称</w:t>
            </w:r>
          </w:p>
        </w:tc>
      </w:tr>
      <w:tr w:rsidR="00C4753E" w:rsidRPr="00C4753E" w:rsidTr="00C4753E">
        <w:trPr>
          <w:trHeight w:val="27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7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所属部门：必填项，用“/”分级填写，例如：炼钢厂/行车一车间</w:t>
            </w:r>
          </w:p>
        </w:tc>
      </w:tr>
      <w:tr w:rsidR="00C4753E" w:rsidRPr="00C4753E" w:rsidTr="00C4753E">
        <w:trPr>
          <w:trHeight w:val="270"/>
        </w:trPr>
        <w:tc>
          <w:tcPr>
            <w:tcW w:w="8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FF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FF0000"/>
                <w:kern w:val="0"/>
                <w:sz w:val="22"/>
              </w:rPr>
              <w:t xml:space="preserve">   带*为必填项</w:t>
            </w:r>
          </w:p>
        </w:tc>
      </w:tr>
      <w:tr w:rsidR="00C4753E" w:rsidRPr="00C4753E" w:rsidTr="00C4753E">
        <w:trPr>
          <w:trHeight w:val="1350"/>
        </w:trPr>
        <w:tc>
          <w:tcPr>
            <w:tcW w:w="8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4753E" w:rsidRPr="00C4753E" w:rsidRDefault="00C4753E" w:rsidP="00C4753E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说明：导入失败时，一条都不会导入到系统。可点击加号按钮查看失败原因.</w:t>
            </w: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 xml:space="preserve">          修改无误后上传出错原因实例：</w:t>
            </w: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 xml:space="preserve">          用户名-----xxx------在您导入的文件中第--1--行已存在，不能导入</w:t>
            </w: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 xml:space="preserve">          只能导入自己所属企业或下级企业</w:t>
            </w: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</w:r>
            <w:r w:rsidRPr="00C4753E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 xml:space="preserve">          用户名为空------在您导入的文件中第--xxx--为必填项，不能导入</w:t>
            </w:r>
          </w:p>
        </w:tc>
      </w:tr>
    </w:tbl>
    <w:p w:rsidR="00C4753E" w:rsidRPr="00C4753E" w:rsidRDefault="00C4753E">
      <w:pPr>
        <w:spacing w:after="120" w:line="360" w:lineRule="auto"/>
        <w:rPr>
          <w:rFonts w:ascii="宋体" w:hAnsi="宋体"/>
          <w:sz w:val="28"/>
          <w:szCs w:val="28"/>
        </w:rPr>
      </w:pP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【人员导出】功能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1.</w:t>
      </w:r>
      <w:r w:rsidR="00110EF3">
        <w:rPr>
          <w:rFonts w:ascii="宋体" w:hAnsi="宋体" w:hint="eastAsia"/>
          <w:sz w:val="28"/>
          <w:szCs w:val="28"/>
        </w:rPr>
        <w:t>勾选</w:t>
      </w:r>
      <w:r>
        <w:rPr>
          <w:rFonts w:ascii="宋体" w:hAnsi="宋体" w:hint="eastAsia"/>
          <w:sz w:val="28"/>
          <w:szCs w:val="28"/>
        </w:rPr>
        <w:t>要导出的人员；</w:t>
      </w:r>
    </w:p>
    <w:p w:rsidR="00EB5B7C" w:rsidRDefault="008C5C93" w:rsidP="00C4753E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2.</w:t>
      </w:r>
      <w:r w:rsidR="00C4753E">
        <w:rPr>
          <w:rFonts w:ascii="宋体" w:hAnsi="宋体" w:hint="eastAsia"/>
          <w:sz w:val="28"/>
          <w:szCs w:val="28"/>
        </w:rPr>
        <w:t>点击【人员导出】按钮，</w:t>
      </w:r>
      <w:r>
        <w:rPr>
          <w:rFonts w:ascii="宋体" w:hAnsi="宋体" w:hint="eastAsia"/>
          <w:sz w:val="28"/>
          <w:szCs w:val="28"/>
        </w:rPr>
        <w:t>人员导出为Excel文件。</w:t>
      </w:r>
    </w:p>
    <w:p w:rsidR="00C4753E" w:rsidRDefault="00C4753E" w:rsidP="00C4753E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3.不勾选任何人，</w:t>
      </w:r>
      <w:r w:rsidR="00C42D70">
        <w:rPr>
          <w:rFonts w:ascii="宋体" w:hAnsi="宋体" w:hint="eastAsia"/>
          <w:sz w:val="28"/>
          <w:szCs w:val="28"/>
        </w:rPr>
        <w:t>直接点击【人员导出】</w:t>
      </w:r>
      <w:r>
        <w:rPr>
          <w:rFonts w:ascii="宋体" w:hAnsi="宋体" w:hint="eastAsia"/>
          <w:sz w:val="28"/>
          <w:szCs w:val="28"/>
        </w:rPr>
        <w:t>可导出本企业及下属企业所有人员。</w:t>
      </w:r>
    </w:p>
    <w:p w:rsidR="00EB5B7C" w:rsidRDefault="008C5C93">
      <w:pPr>
        <w:pStyle w:val="3"/>
        <w:numPr>
          <w:ilvl w:val="2"/>
          <w:numId w:val="1"/>
        </w:numPr>
      </w:pPr>
      <w:bookmarkStart w:id="5" w:name="_Toc23468"/>
      <w:r>
        <w:t>机构管理</w:t>
      </w:r>
      <w:bookmarkEnd w:id="5"/>
    </w:p>
    <w:p w:rsidR="00EB5B7C" w:rsidRDefault="008C5C93">
      <w:pPr>
        <w:jc w:val="left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创建企业下的</w:t>
      </w:r>
      <w:r w:rsidR="00C161AC">
        <w:rPr>
          <w:rFonts w:ascii="宋体" w:eastAsia="宋体" w:hAnsi="宋体" w:cs="宋体" w:hint="eastAsia"/>
          <w:sz w:val="28"/>
          <w:szCs w:val="28"/>
        </w:rPr>
        <w:t>部门</w:t>
      </w:r>
      <w:r>
        <w:rPr>
          <w:rFonts w:ascii="宋体" w:eastAsia="宋体" w:hAnsi="宋体" w:cs="宋体" w:hint="eastAsia"/>
          <w:sz w:val="28"/>
          <w:szCs w:val="28"/>
        </w:rPr>
        <w:t>，该模块主要包含增、删、改操作。如图2.9.6-1所示：</w:t>
      </w:r>
    </w:p>
    <w:p w:rsidR="00EB5B7C" w:rsidRDefault="008C5C93">
      <w:pPr>
        <w:rPr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9865" cy="2459355"/>
            <wp:effectExtent l="0" t="0" r="6985" b="17145"/>
            <wp:docPr id="557" name="图片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7" name="图片 69"/>
                    <pic:cNvPicPr>
                      <a:picLocks noChangeAspect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593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2.9.6-1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【添加】功能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1、点击【添加】后弹出页面，如图2.9.6-2所示；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lastRenderedPageBreak/>
        <w:t>2、填写机构名称、机构编号、排序、状态（启用/禁用）；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3、点击【√】保存，创建机构成功；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4、点击【×】关闭，返回到当前页，列表不发生变化；</w:t>
      </w:r>
    </w:p>
    <w:p w:rsidR="00EB5B7C" w:rsidRDefault="008C5C93">
      <w:pPr>
        <w:ind w:firstLineChars="200" w:firstLine="420"/>
        <w:rPr>
          <w:rFonts w:ascii="宋体" w:eastAsia="宋体" w:hAnsi="宋体" w:cs="宋体"/>
          <w:szCs w:val="21"/>
        </w:rPr>
      </w:pPr>
      <w:r>
        <w:rPr>
          <w:noProof/>
        </w:rPr>
        <w:drawing>
          <wp:inline distT="0" distB="0" distL="114300" distR="114300">
            <wp:extent cx="5268595" cy="2456815"/>
            <wp:effectExtent l="0" t="0" r="8255" b="635"/>
            <wp:docPr id="554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4" name="图片 66"/>
                    <pic:cNvPicPr>
                      <a:picLocks noChangeAspect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68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2.9.6-2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【编辑】功能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1、点击【编辑】后弹出页面，如图2.9.6-3所示；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2、修改机构名称、机构编号、排序、状态（启用/禁用）；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3、点击【√】保存，编辑机构成功；</w:t>
      </w:r>
    </w:p>
    <w:p w:rsidR="00EB5B7C" w:rsidRDefault="008C5C93">
      <w:pPr>
        <w:spacing w:after="120" w:line="360" w:lineRule="auto"/>
        <w:rPr>
          <w:rFonts w:ascii="宋体" w:eastAsia="宋体" w:hAnsi="宋体" w:cs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8595" cy="2453005"/>
            <wp:effectExtent l="0" t="0" r="8255" b="4445"/>
            <wp:docPr id="556" name="图片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" name="图片 68"/>
                    <pic:cNvPicPr>
                      <a:picLocks noChangeAspect="1"/>
                    </pic:cNvPicPr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lastRenderedPageBreak/>
        <w:t>图</w:t>
      </w:r>
      <w:r>
        <w:rPr>
          <w:rFonts w:hint="eastAsia"/>
        </w:rPr>
        <w:t>2.9.6-3</w:t>
      </w:r>
    </w:p>
    <w:p w:rsidR="00EB5B7C" w:rsidRDefault="00EB5B7C">
      <w:pPr>
        <w:rPr>
          <w:sz w:val="28"/>
          <w:szCs w:val="28"/>
        </w:rPr>
      </w:pPr>
    </w:p>
    <w:p w:rsidR="008C5C93" w:rsidRDefault="008C5C93" w:rsidP="008C5C93">
      <w:pPr>
        <w:pStyle w:val="2"/>
      </w:pPr>
      <w:bookmarkStart w:id="6" w:name="_Toc25895"/>
      <w:r>
        <w:t>系统管理</w:t>
      </w:r>
      <w:bookmarkEnd w:id="6"/>
    </w:p>
    <w:p w:rsidR="008C5C93" w:rsidRDefault="008C5C93" w:rsidP="008C5C93">
      <w:pPr>
        <w:pStyle w:val="3"/>
        <w:numPr>
          <w:ilvl w:val="2"/>
          <w:numId w:val="1"/>
        </w:numPr>
        <w:spacing w:line="416" w:lineRule="auto"/>
        <w:ind w:left="1985"/>
      </w:pPr>
      <w:bookmarkStart w:id="7" w:name="_Toc4092"/>
      <w:r>
        <w:t>角色定义</w:t>
      </w:r>
      <w:bookmarkEnd w:id="7"/>
    </w:p>
    <w:p w:rsidR="008C5C93" w:rsidRDefault="008C5C93" w:rsidP="008C5C93">
      <w:pPr>
        <w:spacing w:after="120"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宋体" w:hAnsi="宋体" w:hint="eastAsia"/>
          <w:sz w:val="28"/>
          <w:szCs w:val="28"/>
        </w:rPr>
        <w:t>创建角色，为用户提供角色，该模块包含增删改查操作。如图2.12.4-1所示：</w:t>
      </w:r>
    </w:p>
    <w:p w:rsidR="008C5C93" w:rsidRDefault="008C5C93" w:rsidP="008C5C93">
      <w:pPr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5274310" cy="2532380"/>
            <wp:effectExtent l="0" t="0" r="2540" b="1270"/>
            <wp:docPr id="172" name="图片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" name="图片 17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2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2.12.4-1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【添加】功能</w:t>
      </w:r>
    </w:p>
    <w:p w:rsidR="008C5C93" w:rsidRDefault="008C5C93" w:rsidP="00013254">
      <w:pPr>
        <w:numPr>
          <w:ilvl w:val="0"/>
          <w:numId w:val="11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点击【添加】按钮，如图2.12.4-2所示；</w:t>
      </w:r>
    </w:p>
    <w:p w:rsidR="008C5C93" w:rsidRDefault="008C5C93" w:rsidP="00013254">
      <w:pPr>
        <w:numPr>
          <w:ilvl w:val="0"/>
          <w:numId w:val="11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填写角色名、角色代码、排序号、备注、状态（启用或禁用）等基本信息；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3、点击【√】保存，创建角色成功；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4、点击【×】关闭，返回到当前页，列表不发生变化。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276850" cy="2543175"/>
            <wp:effectExtent l="0" t="0" r="0" b="9525"/>
            <wp:docPr id="177" name="图片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" name="图片 17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2.12.4-2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【删除】功能</w:t>
      </w:r>
    </w:p>
    <w:p w:rsidR="008C5C93" w:rsidRDefault="008C5C93" w:rsidP="00013254">
      <w:pPr>
        <w:numPr>
          <w:ilvl w:val="0"/>
          <w:numId w:val="1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点击【删除】按钮；</w:t>
      </w:r>
    </w:p>
    <w:p w:rsidR="008C5C93" w:rsidRDefault="008C5C93" w:rsidP="00013254">
      <w:pPr>
        <w:numPr>
          <w:ilvl w:val="0"/>
          <w:numId w:val="1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删除本条角色数据，前提是角色下未分配人员，如图2.12.4-3所示。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267325" cy="2552700"/>
            <wp:effectExtent l="0" t="0" r="9525" b="0"/>
            <wp:docPr id="176" name="图片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图片 176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2.12.4-3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【编辑】功能</w:t>
      </w:r>
    </w:p>
    <w:p w:rsidR="008C5C93" w:rsidRDefault="008C5C93" w:rsidP="00013254">
      <w:pPr>
        <w:numPr>
          <w:ilvl w:val="0"/>
          <w:numId w:val="1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点击【编辑】按钮，如图2.12.4-4所示：</w:t>
      </w:r>
    </w:p>
    <w:p w:rsidR="008C5C93" w:rsidRDefault="008C5C93" w:rsidP="00013254">
      <w:pPr>
        <w:numPr>
          <w:ilvl w:val="0"/>
          <w:numId w:val="1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对角色信息进行编辑。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267325" cy="2533650"/>
            <wp:effectExtent l="0" t="0" r="9525" b="0"/>
            <wp:docPr id="175" name="图片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" name="图片 17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2.12.4-4</w:t>
      </w:r>
    </w:p>
    <w:p w:rsidR="008C5C93" w:rsidRDefault="008C5C93" w:rsidP="008C5C93">
      <w:pPr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【搜索】功能</w:t>
      </w:r>
    </w:p>
    <w:p w:rsidR="008C5C93" w:rsidRDefault="008C5C93" w:rsidP="00013254">
      <w:pPr>
        <w:numPr>
          <w:ilvl w:val="0"/>
          <w:numId w:val="14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点击【搜索】按钮，如图2.12.4-5所示；</w:t>
      </w:r>
    </w:p>
    <w:p w:rsidR="008C5C93" w:rsidRDefault="008C5C93" w:rsidP="00013254">
      <w:pPr>
        <w:numPr>
          <w:ilvl w:val="0"/>
          <w:numId w:val="14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对内容进行搜索，根据搜索条件：角色名（模糊查询）。</w:t>
      </w:r>
    </w:p>
    <w:p w:rsidR="008C5C93" w:rsidRDefault="008C5C93" w:rsidP="008C5C93">
      <w:r>
        <w:rPr>
          <w:noProof/>
        </w:rPr>
        <w:drawing>
          <wp:inline distT="0" distB="0" distL="0" distR="0">
            <wp:extent cx="5267325" cy="2514600"/>
            <wp:effectExtent l="0" t="0" r="9525" b="0"/>
            <wp:docPr id="174" name="图片 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" name="图片 174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2.12.4-5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【批量删除】功能</w:t>
      </w:r>
    </w:p>
    <w:p w:rsidR="008C5C93" w:rsidRDefault="008C5C93" w:rsidP="00013254">
      <w:pPr>
        <w:numPr>
          <w:ilvl w:val="0"/>
          <w:numId w:val="15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点击【批量删除】按钮；</w:t>
      </w:r>
    </w:p>
    <w:p w:rsidR="008C5C93" w:rsidRDefault="008C5C93" w:rsidP="00013254">
      <w:pPr>
        <w:numPr>
          <w:ilvl w:val="0"/>
          <w:numId w:val="15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删除选择的人员或全选的人员，前提是角色下未分配人员。如图2.12.4-6所示：</w:t>
      </w:r>
    </w:p>
    <w:p w:rsidR="008C5C93" w:rsidRDefault="008C5C93" w:rsidP="008C5C93">
      <w:pPr>
        <w:jc w:val="left"/>
      </w:pPr>
      <w:r>
        <w:rPr>
          <w:noProof/>
        </w:rPr>
        <w:lastRenderedPageBreak/>
        <w:drawing>
          <wp:inline distT="0" distB="0" distL="0" distR="0">
            <wp:extent cx="5267325" cy="2514600"/>
            <wp:effectExtent l="0" t="0" r="9525" b="0"/>
            <wp:docPr id="173" name="图片 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" name="图片 173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2.12.4-6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【刷新】功能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1、点击【刷新】按钮；</w:t>
      </w:r>
    </w:p>
    <w:p w:rsidR="008C5C93" w:rsidRDefault="008C5C93" w:rsidP="008C5C93">
      <w:pPr>
        <w:rPr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2、页面列表刷新显示最新结果。</w:t>
      </w:r>
    </w:p>
    <w:p w:rsidR="008C5C93" w:rsidRDefault="008C5C93" w:rsidP="008C5C93">
      <w:pPr>
        <w:pStyle w:val="3"/>
        <w:numPr>
          <w:ilvl w:val="2"/>
          <w:numId w:val="1"/>
        </w:numPr>
        <w:spacing w:line="416" w:lineRule="auto"/>
        <w:ind w:left="1985"/>
      </w:pPr>
      <w:bookmarkStart w:id="8" w:name="_Toc22918"/>
      <w:r>
        <w:t>权限分配</w:t>
      </w:r>
      <w:bookmarkEnd w:id="8"/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为角色分配权限和用户，分配的用户只能使用分配的权限，如图2.12.5-1所示：</w:t>
      </w:r>
    </w:p>
    <w:p w:rsidR="008C5C93" w:rsidRDefault="008C5C93" w:rsidP="008C5C93">
      <w:pPr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5267325" cy="2543175"/>
            <wp:effectExtent l="0" t="0" r="9525" b="9525"/>
            <wp:docPr id="178" name="图片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" name="图片 17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2.12.5-1</w:t>
      </w:r>
    </w:p>
    <w:p w:rsidR="008C5C93" w:rsidRDefault="008C5C93" w:rsidP="008C5C93">
      <w:pPr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【资源列表】功能</w:t>
      </w:r>
    </w:p>
    <w:p w:rsidR="008C5C93" w:rsidRDefault="008C5C93" w:rsidP="00013254">
      <w:pPr>
        <w:numPr>
          <w:ilvl w:val="0"/>
          <w:numId w:val="16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选择角色；</w:t>
      </w:r>
    </w:p>
    <w:p w:rsidR="008C5C93" w:rsidRDefault="008C5C93" w:rsidP="00013254">
      <w:pPr>
        <w:numPr>
          <w:ilvl w:val="0"/>
          <w:numId w:val="16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分配对应的角色，如图2.12.5-2所示：</w:t>
      </w:r>
    </w:p>
    <w:p w:rsidR="008C5C93" w:rsidRDefault="008C5C93" w:rsidP="00013254">
      <w:pPr>
        <w:numPr>
          <w:ilvl w:val="0"/>
          <w:numId w:val="16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点击【√】保存，分配对应的权限。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267325" cy="2533650"/>
            <wp:effectExtent l="0" t="0" r="9525" b="0"/>
            <wp:docPr id="184" name="图片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" name="图片 184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2.12.5-2</w:t>
      </w:r>
    </w:p>
    <w:p w:rsidR="008C5C93" w:rsidRDefault="008C5C93" w:rsidP="008C5C93">
      <w:pPr>
        <w:ind w:left="3360" w:firstLine="420"/>
      </w:pPr>
    </w:p>
    <w:p w:rsidR="008C5C93" w:rsidRDefault="008C5C93" w:rsidP="008C5C93">
      <w:pPr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【用户列表】功能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为角色分配用户，该模块包含增、删、刷新操作，如图2.12.5-3所示。</w:t>
      </w:r>
    </w:p>
    <w:p w:rsidR="008C5C93" w:rsidRDefault="008C5C93" w:rsidP="008C5C93">
      <w:r>
        <w:rPr>
          <w:noProof/>
        </w:rPr>
        <w:drawing>
          <wp:inline distT="0" distB="0" distL="0" distR="0">
            <wp:extent cx="5267325" cy="2524125"/>
            <wp:effectExtent l="0" t="0" r="9525" b="9525"/>
            <wp:docPr id="183" name="图片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图片 18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2.12.5-3</w:t>
      </w:r>
    </w:p>
    <w:p w:rsidR="008C5C93" w:rsidRDefault="008C5C93" w:rsidP="008C5C93">
      <w:pPr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【添加】功能</w:t>
      </w:r>
    </w:p>
    <w:p w:rsidR="008C5C93" w:rsidRDefault="008C5C93" w:rsidP="00013254">
      <w:pPr>
        <w:numPr>
          <w:ilvl w:val="0"/>
          <w:numId w:val="17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选择角色；</w:t>
      </w:r>
    </w:p>
    <w:p w:rsidR="008C5C93" w:rsidRDefault="008C5C93" w:rsidP="00013254">
      <w:pPr>
        <w:numPr>
          <w:ilvl w:val="0"/>
          <w:numId w:val="17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点击【添加】弹出页面，如图2.12.5-4所示；</w:t>
      </w:r>
    </w:p>
    <w:p w:rsidR="008C5C93" w:rsidRDefault="008C5C93" w:rsidP="00013254">
      <w:pPr>
        <w:numPr>
          <w:ilvl w:val="0"/>
          <w:numId w:val="17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点击【选择数据】弹出人员列表，选择人员（可多选），如图2.12.5-5；</w:t>
      </w:r>
    </w:p>
    <w:p w:rsidR="008C5C93" w:rsidRDefault="008C5C93" w:rsidP="00013254">
      <w:pPr>
        <w:numPr>
          <w:ilvl w:val="0"/>
          <w:numId w:val="17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点击【√】保存，为角色分配对应人员；</w:t>
      </w:r>
    </w:p>
    <w:p w:rsidR="008C5C93" w:rsidRDefault="008C5C93" w:rsidP="00013254">
      <w:pPr>
        <w:numPr>
          <w:ilvl w:val="0"/>
          <w:numId w:val="17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点击【×】关闭，角色分配人员失败。</w:t>
      </w:r>
    </w:p>
    <w:p w:rsidR="008C5C93" w:rsidRDefault="008C5C93" w:rsidP="008C5C93">
      <w:pPr>
        <w:spacing w:after="120" w:line="360" w:lineRule="auto"/>
        <w:ind w:firstLine="482"/>
        <w:rPr>
          <w:rFonts w:ascii="宋体" w:hAnsi="宋体"/>
          <w:sz w:val="24"/>
        </w:rPr>
      </w:pPr>
      <w:r>
        <w:rPr>
          <w:rFonts w:hint="eastAsia"/>
        </w:rPr>
        <w:t xml:space="preserve">        </w:t>
      </w:r>
      <w:r>
        <w:rPr>
          <w:noProof/>
        </w:rPr>
        <w:drawing>
          <wp:inline distT="0" distB="0" distL="0" distR="0">
            <wp:extent cx="5267325" cy="2524125"/>
            <wp:effectExtent l="0" t="0" r="9525" b="9525"/>
            <wp:docPr id="182" name="图片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图片 182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2.12.5-4</w:t>
      </w:r>
    </w:p>
    <w:p w:rsidR="008C5C93" w:rsidRDefault="008C5C93" w:rsidP="008C5C93">
      <w:r>
        <w:rPr>
          <w:noProof/>
        </w:rPr>
        <w:drawing>
          <wp:inline distT="0" distB="0" distL="0" distR="0">
            <wp:extent cx="5267325" cy="2524125"/>
            <wp:effectExtent l="0" t="0" r="9525" b="9525"/>
            <wp:docPr id="181" name="图片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" name="图片 181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2.12.5-5</w:t>
      </w:r>
    </w:p>
    <w:p w:rsidR="008C5C93" w:rsidRDefault="008C5C93" w:rsidP="008C5C93">
      <w:pPr>
        <w:ind w:left="3360" w:firstLine="420"/>
      </w:pPr>
    </w:p>
    <w:p w:rsidR="008C5C93" w:rsidRDefault="008C5C93" w:rsidP="008C5C93">
      <w:pPr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</w:t>
      </w:r>
      <w:r>
        <w:rPr>
          <w:rFonts w:ascii="宋体" w:hAnsi="宋体" w:hint="eastAsia"/>
          <w:b/>
          <w:bCs/>
          <w:sz w:val="28"/>
          <w:szCs w:val="28"/>
        </w:rPr>
        <w:t>删除】功能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1、点击【删除】按钮；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2、删除该人员，如图2.12.5-6所示；</w:t>
      </w:r>
    </w:p>
    <w:p w:rsidR="008C5C93" w:rsidRDefault="008C5C93" w:rsidP="008C5C93">
      <w:pPr>
        <w:rPr>
          <w:rFonts w:ascii="黑体" w:eastAsia="黑体" w:hAnsi="黑体" w:cs="黑体"/>
          <w:sz w:val="32"/>
          <w:szCs w:val="32"/>
        </w:rPr>
      </w:pPr>
      <w:r>
        <w:rPr>
          <w:noProof/>
        </w:rPr>
        <w:drawing>
          <wp:inline distT="0" distB="0" distL="0" distR="0">
            <wp:extent cx="5267325" cy="2524125"/>
            <wp:effectExtent l="0" t="0" r="9525" b="9525"/>
            <wp:docPr id="180" name="图片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图片 180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2.12.5-6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【批量删除】功能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1、点击【批量删除】按钮；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2、删除选择的人员或全选的人员。如图2.12.5-7所示：</w:t>
      </w:r>
    </w:p>
    <w:p w:rsidR="008C5C93" w:rsidRDefault="008C5C93" w:rsidP="008C5C93">
      <w:r>
        <w:rPr>
          <w:noProof/>
        </w:rPr>
        <w:drawing>
          <wp:inline distT="0" distB="0" distL="0" distR="0">
            <wp:extent cx="5276850" cy="2514600"/>
            <wp:effectExtent l="0" t="0" r="0" b="0"/>
            <wp:docPr id="179" name="图片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图片 179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2.12.5-7</w:t>
      </w:r>
    </w:p>
    <w:p w:rsidR="008C5C93" w:rsidRDefault="008C5C93" w:rsidP="008C5C93"/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【刷新】功能</w:t>
      </w:r>
    </w:p>
    <w:p w:rsidR="008C5C93" w:rsidRDefault="008C5C93" w:rsidP="00013254">
      <w:pPr>
        <w:numPr>
          <w:ilvl w:val="0"/>
          <w:numId w:val="10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点击【刷新】按钮；</w:t>
      </w:r>
    </w:p>
    <w:p w:rsidR="008C5C93" w:rsidRDefault="008C5C93" w:rsidP="008C5C93">
      <w:pPr>
        <w:spacing w:after="120" w:line="360" w:lineRule="auto"/>
        <w:rPr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2、页面列表刷新显示最新结果。</w:t>
      </w:r>
    </w:p>
    <w:p w:rsidR="00EB5B7C" w:rsidRPr="008C5C93" w:rsidRDefault="00EB5B7C">
      <w:pPr>
        <w:rPr>
          <w:rFonts w:ascii="宋体" w:hAnsi="宋体"/>
          <w:sz w:val="28"/>
          <w:szCs w:val="28"/>
        </w:rPr>
      </w:pPr>
    </w:p>
    <w:p w:rsidR="00EB5B7C" w:rsidRDefault="008C5C93">
      <w:pPr>
        <w:pStyle w:val="2"/>
      </w:pPr>
      <w:bookmarkStart w:id="9" w:name="_Toc3376"/>
      <w:r>
        <w:rPr>
          <w:rFonts w:hint="eastAsia"/>
        </w:rPr>
        <w:t>题库管理</w:t>
      </w:r>
    </w:p>
    <w:p w:rsidR="00EB5B7C" w:rsidRDefault="008C5C93">
      <w:pPr>
        <w:pStyle w:val="3"/>
        <w:numPr>
          <w:ilvl w:val="2"/>
          <w:numId w:val="1"/>
        </w:numPr>
      </w:pPr>
      <w:bookmarkStart w:id="10" w:name="_Toc24638"/>
      <w:r>
        <w:t>题库分类管理</w:t>
      </w:r>
      <w:bookmarkEnd w:id="10"/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创建题库分类，</w:t>
      </w:r>
      <w:r w:rsidR="000051EF">
        <w:rPr>
          <w:rFonts w:ascii="宋体" w:hAnsi="宋体" w:hint="eastAsia"/>
          <w:sz w:val="28"/>
          <w:szCs w:val="28"/>
        </w:rPr>
        <w:t>能看到自己企业题库树，</w:t>
      </w:r>
      <w:r>
        <w:rPr>
          <w:rFonts w:ascii="宋体" w:hAnsi="宋体" w:hint="eastAsia"/>
          <w:sz w:val="28"/>
          <w:szCs w:val="28"/>
        </w:rPr>
        <w:t>该模块主要有增，删，查操作，如图2.7.1-1所示；</w:t>
      </w:r>
    </w:p>
    <w:p w:rsidR="00EB5B7C" w:rsidRDefault="00326ADB">
      <w:pPr>
        <w:spacing w:after="120" w:line="360" w:lineRule="auto"/>
      </w:pPr>
      <w:r>
        <w:rPr>
          <w:noProof/>
        </w:rPr>
        <w:drawing>
          <wp:inline distT="0" distB="0" distL="0" distR="0">
            <wp:extent cx="5274310" cy="2450967"/>
            <wp:effectExtent l="0" t="0" r="2540" b="698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09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2.7.1-1</w:t>
      </w:r>
    </w:p>
    <w:p w:rsidR="00326ADB" w:rsidRDefault="00326ADB" w:rsidP="00326ADB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【添加】功能</w:t>
      </w:r>
    </w:p>
    <w:p w:rsidR="00326ADB" w:rsidRPr="00326ADB" w:rsidRDefault="00326ADB">
      <w:pPr>
        <w:spacing w:after="120" w:line="360" w:lineRule="auto"/>
        <w:rPr>
          <w:rFonts w:ascii="宋体" w:hAnsi="宋体"/>
          <w:sz w:val="28"/>
          <w:szCs w:val="28"/>
        </w:rPr>
      </w:pPr>
      <w:r w:rsidRPr="00326ADB">
        <w:rPr>
          <w:rFonts w:ascii="宋体" w:hAnsi="宋体" w:hint="eastAsia"/>
          <w:sz w:val="28"/>
          <w:szCs w:val="28"/>
        </w:rPr>
        <w:t>1、在横线搜索框内输入汉字，即可模糊搜索。</w:t>
      </w: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【添加】功能</w:t>
      </w:r>
    </w:p>
    <w:p w:rsidR="00EB5B7C" w:rsidRDefault="008C5C93">
      <w:pPr>
        <w:numPr>
          <w:ilvl w:val="0"/>
          <w:numId w:val="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点击【添加】按钮，如图2.7.1-2所示；</w:t>
      </w:r>
    </w:p>
    <w:p w:rsidR="00EB5B7C" w:rsidRDefault="008C5C93">
      <w:pPr>
        <w:numPr>
          <w:ilvl w:val="0"/>
          <w:numId w:val="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输入题库名称，描述，选择状态和是否允许试题征集；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注：不允许试题征集的客户端不能批量出题。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270500" cy="2519045"/>
            <wp:effectExtent l="0" t="0" r="6350" b="14605"/>
            <wp:docPr id="516" name="图片 5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6" name="图片 516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19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spacing w:after="120" w:line="360" w:lineRule="auto"/>
        <w:ind w:firstLine="482"/>
      </w:pPr>
      <w:r>
        <w:rPr>
          <w:rFonts w:ascii="宋体" w:hAnsi="宋体" w:hint="eastAsia"/>
          <w:sz w:val="28"/>
          <w:szCs w:val="28"/>
        </w:rPr>
        <w:t xml:space="preserve">       </w:t>
      </w:r>
      <w:r>
        <w:rPr>
          <w:rFonts w:hint="eastAsia"/>
        </w:rPr>
        <w:t xml:space="preserve">     </w:t>
      </w:r>
      <w:r>
        <w:rPr>
          <w:rFonts w:hint="eastAsia"/>
        </w:rPr>
        <w:tab/>
      </w: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2.7.1-2</w:t>
      </w: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【删除】功能</w:t>
      </w:r>
    </w:p>
    <w:p w:rsidR="00EB5B7C" w:rsidRDefault="008C5C93">
      <w:pPr>
        <w:numPr>
          <w:ilvl w:val="0"/>
          <w:numId w:val="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点击【删除】按钮，如图2.7.1-3所示；</w:t>
      </w:r>
    </w:p>
    <w:p w:rsidR="00EB5B7C" w:rsidRDefault="008C5C93">
      <w:pPr>
        <w:numPr>
          <w:ilvl w:val="0"/>
          <w:numId w:val="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删除该题库分类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注：如果题库分类下有试题则不允许删除。</w:t>
      </w:r>
    </w:p>
    <w:p w:rsidR="00EB5B7C" w:rsidRDefault="008C5C93">
      <w:pPr>
        <w:spacing w:after="120" w:line="360" w:lineRule="auto"/>
        <w:ind w:firstLine="482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270500" cy="2553335"/>
            <wp:effectExtent l="0" t="0" r="6350" b="18415"/>
            <wp:docPr id="515" name="图片 5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5" name="图片 515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53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tabs>
          <w:tab w:val="left" w:pos="3370"/>
        </w:tabs>
      </w:pP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2.7.1-3</w:t>
      </w: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【编辑】功能</w:t>
      </w:r>
    </w:p>
    <w:p w:rsidR="00EB5B7C" w:rsidRDefault="008C5C93">
      <w:pPr>
        <w:numPr>
          <w:ilvl w:val="0"/>
          <w:numId w:val="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点击【编辑】按钮，打开页面，如图2.7.1-4所示；</w:t>
      </w:r>
    </w:p>
    <w:p w:rsidR="00EB5B7C" w:rsidRDefault="008C5C93">
      <w:pPr>
        <w:numPr>
          <w:ilvl w:val="0"/>
          <w:numId w:val="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对题库分类进行编辑。</w:t>
      </w:r>
      <w:r>
        <w:rPr>
          <w:rFonts w:hint="eastAsia"/>
        </w:rPr>
        <w:t xml:space="preserve"> 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270500" cy="2527300"/>
            <wp:effectExtent l="0" t="0" r="6350" b="6350"/>
            <wp:docPr id="514" name="图片 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4" name="图片 51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2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r>
        <w:rPr>
          <w:rFonts w:hint="eastAsia"/>
        </w:rPr>
        <w:t xml:space="preserve"> 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2.7.1-4</w:t>
      </w:r>
    </w:p>
    <w:p w:rsidR="00EB5B7C" w:rsidRDefault="008C5C93">
      <w:pPr>
        <w:pStyle w:val="3"/>
        <w:numPr>
          <w:ilvl w:val="2"/>
          <w:numId w:val="1"/>
        </w:numPr>
      </w:pPr>
      <w:r>
        <w:rPr>
          <w:rFonts w:hint="eastAsia"/>
        </w:rPr>
        <w:t>题库试题管理</w:t>
      </w:r>
      <w:bookmarkEnd w:id="9"/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为题库分类出题，</w:t>
      </w:r>
      <w:r w:rsidR="00924D4C">
        <w:rPr>
          <w:rFonts w:ascii="宋体" w:hAnsi="宋体" w:hint="eastAsia"/>
          <w:sz w:val="28"/>
          <w:szCs w:val="28"/>
        </w:rPr>
        <w:t>可以查看本企业或下级企业导入的试题，</w:t>
      </w:r>
      <w:r>
        <w:rPr>
          <w:rFonts w:ascii="宋体" w:hAnsi="宋体" w:hint="eastAsia"/>
          <w:sz w:val="28"/>
          <w:szCs w:val="28"/>
        </w:rPr>
        <w:t>该模块包含增删改查试题导出等操作，如图2.7.2-1所示；</w:t>
      </w:r>
    </w:p>
    <w:p w:rsidR="00EB5B7C" w:rsidRDefault="00745FC2">
      <w:pPr>
        <w:spacing w:after="120" w:line="360" w:lineRule="auto"/>
      </w:pPr>
      <w:r>
        <w:rPr>
          <w:noProof/>
        </w:rPr>
        <w:drawing>
          <wp:inline distT="0" distB="0" distL="0" distR="0">
            <wp:extent cx="5274310" cy="2436927"/>
            <wp:effectExtent l="0" t="0" r="2540" b="190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36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2.7.2-1</w:t>
      </w:r>
    </w:p>
    <w:p w:rsidR="00EB5B7C" w:rsidRDefault="008C5C93">
      <w:pPr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【添加】功能</w:t>
      </w:r>
    </w:p>
    <w:p w:rsidR="00EB5B7C" w:rsidRDefault="008C5C93">
      <w:pPr>
        <w:numPr>
          <w:ilvl w:val="0"/>
          <w:numId w:val="5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点击【添加】按钮，如图2.7.2-2所示；</w:t>
      </w:r>
    </w:p>
    <w:p w:rsidR="00EB5B7C" w:rsidRDefault="008C5C93">
      <w:pPr>
        <w:numPr>
          <w:ilvl w:val="0"/>
          <w:numId w:val="5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填写试题难度，试题类型，题干，试题附件，答案等信息；</w:t>
      </w:r>
    </w:p>
    <w:p w:rsidR="00EB5B7C" w:rsidRDefault="008C5C93">
      <w:pPr>
        <w:numPr>
          <w:ilvl w:val="0"/>
          <w:numId w:val="5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点击【√】，出题成功；</w:t>
      </w:r>
    </w:p>
    <w:p w:rsidR="00EB5B7C" w:rsidRDefault="008C5C93">
      <w:pPr>
        <w:numPr>
          <w:ilvl w:val="0"/>
          <w:numId w:val="5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点击【×】，返回当前页。</w:t>
      </w:r>
    </w:p>
    <w:p w:rsidR="00EB5B7C" w:rsidRDefault="008C5C93">
      <w:r>
        <w:rPr>
          <w:noProof/>
        </w:rPr>
        <w:drawing>
          <wp:inline distT="0" distB="0" distL="0" distR="0">
            <wp:extent cx="5270500" cy="2545080"/>
            <wp:effectExtent l="0" t="0" r="6350" b="7620"/>
            <wp:docPr id="523" name="图片 5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" name="图片 523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4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ind w:left="3360" w:firstLine="420"/>
      </w:pPr>
      <w:r>
        <w:rPr>
          <w:rFonts w:hint="eastAsia"/>
        </w:rPr>
        <w:t xml:space="preserve"> </w:t>
      </w:r>
      <w:r>
        <w:rPr>
          <w:rFonts w:hint="eastAsia"/>
        </w:rPr>
        <w:t>图</w:t>
      </w:r>
      <w:r>
        <w:rPr>
          <w:rFonts w:hint="eastAsia"/>
        </w:rPr>
        <w:t>2.7.2-2</w:t>
      </w: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【删除】功能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1、点击【删除】按钮；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2、删除该试题，如图2.7.2-3所示；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262245" cy="2493010"/>
            <wp:effectExtent l="0" t="0" r="14605" b="2540"/>
            <wp:docPr id="522" name="图片 5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2" name="图片 522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49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tabs>
          <w:tab w:val="left" w:pos="3370"/>
        </w:tabs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2.7.2-3</w:t>
      </w: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 xml:space="preserve">【编辑】功能 </w:t>
      </w:r>
    </w:p>
    <w:p w:rsidR="00EB5B7C" w:rsidRDefault="008C5C93">
      <w:pPr>
        <w:numPr>
          <w:ilvl w:val="0"/>
          <w:numId w:val="6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点击【编辑】按钮，打开页面，如图2.7.2-4所示；</w:t>
      </w:r>
    </w:p>
    <w:p w:rsidR="00EB5B7C" w:rsidRDefault="008C5C93">
      <w:pPr>
        <w:numPr>
          <w:ilvl w:val="0"/>
          <w:numId w:val="6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对试题基本信息进行编辑。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270500" cy="2527300"/>
            <wp:effectExtent l="0" t="0" r="6350" b="6350"/>
            <wp:docPr id="521" name="图片 5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1" name="图片 521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2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r>
        <w:rPr>
          <w:rFonts w:hint="eastAsia"/>
        </w:rPr>
        <w:t xml:space="preserve"> 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2.7.2-4</w:t>
      </w: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【批量删除】功能</w:t>
      </w:r>
    </w:p>
    <w:p w:rsidR="00EB5B7C" w:rsidRDefault="008C5C93">
      <w:pPr>
        <w:numPr>
          <w:ilvl w:val="0"/>
          <w:numId w:val="7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点击【批量删除】按钮；</w:t>
      </w:r>
    </w:p>
    <w:p w:rsidR="00EB5B7C" w:rsidRDefault="008C5C93">
      <w:pPr>
        <w:numPr>
          <w:ilvl w:val="0"/>
          <w:numId w:val="7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删除选择的试题或全选的试题。如图2.7.2-5所示：</w:t>
      </w:r>
    </w:p>
    <w:p w:rsidR="00EB5B7C" w:rsidRDefault="008C5C93">
      <w:r>
        <w:rPr>
          <w:noProof/>
        </w:rPr>
        <w:drawing>
          <wp:inline distT="0" distB="0" distL="0" distR="0">
            <wp:extent cx="5270500" cy="2553335"/>
            <wp:effectExtent l="0" t="0" r="6350" b="18415"/>
            <wp:docPr id="520" name="图片 5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0" name="图片 520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53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2.7.2-5</w:t>
      </w:r>
    </w:p>
    <w:p w:rsidR="00EB5B7C" w:rsidRDefault="00EB5B7C">
      <w:pPr>
        <w:rPr>
          <w:b/>
          <w:bCs/>
        </w:rPr>
      </w:pP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【搜索】功能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1、点击【搜索】按钮，如图2.7.2-6所示；</w:t>
      </w:r>
    </w:p>
    <w:p w:rsidR="00EB5B7C" w:rsidRDefault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2、对内容进行搜索，根据搜索条件：题干（模糊查询）。 </w:t>
      </w:r>
    </w:p>
    <w:p w:rsidR="00EB5B7C" w:rsidRDefault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0" distR="0">
            <wp:extent cx="5262245" cy="2545080"/>
            <wp:effectExtent l="0" t="0" r="14605" b="7620"/>
            <wp:docPr id="519" name="图片 5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9" name="图片 519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54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2.7.2-6</w:t>
      </w: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【刷新】功能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1、点击【刷新】按钮；</w:t>
      </w:r>
    </w:p>
    <w:p w:rsidR="00EB5B7C" w:rsidRDefault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2、页面列表刷新显示最新结果。</w:t>
      </w:r>
    </w:p>
    <w:p w:rsidR="008530EE" w:rsidRDefault="008530EE" w:rsidP="008530EE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【模板下载】功能</w:t>
      </w:r>
    </w:p>
    <w:p w:rsidR="008530EE" w:rsidRPr="008530EE" w:rsidRDefault="008530EE" w:rsidP="008530EE">
      <w:pPr>
        <w:numPr>
          <w:ilvl w:val="0"/>
          <w:numId w:val="9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点击【模板下载】按钮即可下载</w:t>
      </w:r>
      <w:r w:rsidRPr="00251ADD">
        <w:rPr>
          <w:rFonts w:ascii="宋体" w:hAnsi="宋体" w:hint="eastAsia"/>
          <w:sz w:val="28"/>
          <w:szCs w:val="28"/>
        </w:rPr>
        <w:t>Excel</w:t>
      </w:r>
      <w:r>
        <w:rPr>
          <w:rFonts w:ascii="宋体" w:hAnsi="宋体" w:hint="eastAsia"/>
          <w:sz w:val="28"/>
          <w:szCs w:val="28"/>
        </w:rPr>
        <w:t>模板</w:t>
      </w:r>
      <w:r w:rsidRPr="00251ADD">
        <w:rPr>
          <w:rFonts w:ascii="宋体" w:hAnsi="宋体" w:hint="eastAsia"/>
          <w:sz w:val="28"/>
          <w:szCs w:val="28"/>
        </w:rPr>
        <w:t>。</w:t>
      </w:r>
    </w:p>
    <w:p w:rsidR="00EB5B7C" w:rsidRDefault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【试题导入】功能</w:t>
      </w:r>
    </w:p>
    <w:p w:rsidR="00EB5B7C" w:rsidRDefault="008C5C93">
      <w:pPr>
        <w:numPr>
          <w:ilvl w:val="0"/>
          <w:numId w:val="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点击【试题导入】按钮，如图2.7.2-7所示；</w:t>
      </w:r>
    </w:p>
    <w:p w:rsidR="00EB5B7C" w:rsidRDefault="008C5C93">
      <w:pPr>
        <w:numPr>
          <w:ilvl w:val="0"/>
          <w:numId w:val="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选择试题文件；</w:t>
      </w:r>
    </w:p>
    <w:p w:rsidR="00EB5B7C" w:rsidRDefault="008C5C93">
      <w:pPr>
        <w:numPr>
          <w:ilvl w:val="0"/>
          <w:numId w:val="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点击【上传】，试题导入成功；</w:t>
      </w:r>
    </w:p>
    <w:p w:rsidR="00EB5B7C" w:rsidRDefault="008C5C93">
      <w:pPr>
        <w:numPr>
          <w:ilvl w:val="0"/>
          <w:numId w:val="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点击【×】，返回当前页。</w:t>
      </w:r>
    </w:p>
    <w:p w:rsidR="00EB5B7C" w:rsidRDefault="008C5C93">
      <w:pPr>
        <w:spacing w:after="120" w:line="360" w:lineRule="auto"/>
      </w:pPr>
      <w:r>
        <w:rPr>
          <w:noProof/>
        </w:rPr>
        <w:lastRenderedPageBreak/>
        <w:drawing>
          <wp:inline distT="0" distB="0" distL="0" distR="0">
            <wp:extent cx="5262245" cy="2519045"/>
            <wp:effectExtent l="0" t="0" r="14605" b="14605"/>
            <wp:docPr id="518" name="图片 5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" name="图片 518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519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B7C" w:rsidRDefault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2.7.2-7</w:t>
      </w:r>
    </w:p>
    <w:p w:rsidR="00EB5B7C" w:rsidRDefault="00972465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试题导入</w:t>
      </w:r>
      <w:r w:rsidR="008C5C93">
        <w:rPr>
          <w:rFonts w:ascii="宋体" w:hAnsi="宋体" w:hint="eastAsia"/>
          <w:sz w:val="28"/>
          <w:szCs w:val="28"/>
        </w:rPr>
        <w:t>说明：</w:t>
      </w:r>
    </w:p>
    <w:tbl>
      <w:tblPr>
        <w:tblW w:w="8040" w:type="dxa"/>
        <w:tblInd w:w="103" w:type="dxa"/>
        <w:tblLook w:val="04A0"/>
      </w:tblPr>
      <w:tblGrid>
        <w:gridCol w:w="900"/>
        <w:gridCol w:w="7140"/>
      </w:tblGrid>
      <w:tr w:rsidR="00890A48" w:rsidRPr="00890A48" w:rsidTr="00890A48">
        <w:trPr>
          <w:trHeight w:val="270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7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模板填写说明</w:t>
            </w:r>
          </w:p>
        </w:tc>
      </w:tr>
      <w:tr w:rsidR="00890A48" w:rsidRPr="00890A48" w:rsidTr="00890A48">
        <w:trPr>
          <w:trHeight w:val="27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7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编号：非必填项，阿拉伯数字。</w:t>
            </w:r>
          </w:p>
        </w:tc>
      </w:tr>
      <w:tr w:rsidR="00890A48" w:rsidRPr="00890A48" w:rsidTr="00890A48">
        <w:trPr>
          <w:trHeight w:val="27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7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题目内容：必填选项</w:t>
            </w:r>
          </w:p>
        </w:tc>
      </w:tr>
      <w:tr w:rsidR="00890A48" w:rsidRPr="00890A48" w:rsidTr="00890A48">
        <w:trPr>
          <w:trHeight w:val="642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7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答案：必填选项，答案不能换行，答案有几个填几个</w:t>
            </w:r>
          </w:p>
        </w:tc>
      </w:tr>
      <w:tr w:rsidR="00890A48" w:rsidRPr="00890A48" w:rsidTr="00890A48">
        <w:trPr>
          <w:trHeight w:val="27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7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级别：必填选项</w:t>
            </w:r>
          </w:p>
        </w:tc>
      </w:tr>
      <w:tr w:rsidR="00890A48" w:rsidRPr="00890A48" w:rsidTr="00890A48">
        <w:trPr>
          <w:trHeight w:val="270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7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0A48" w:rsidRPr="00890A48" w:rsidRDefault="00890A48" w:rsidP="00890A4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子分类：非必填选项</w:t>
            </w:r>
          </w:p>
        </w:tc>
      </w:tr>
      <w:tr w:rsidR="00890A48" w:rsidRPr="00890A48" w:rsidTr="00890A48">
        <w:trPr>
          <w:trHeight w:val="810"/>
        </w:trPr>
        <w:tc>
          <w:tcPr>
            <w:tcW w:w="8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90A48" w:rsidRPr="00890A48" w:rsidRDefault="00890A48" w:rsidP="00890A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说明：有问题的表格导入失败，一条都不会导入系统，并会提示那条有问题。</w:t>
            </w:r>
            <w:r w:rsidRPr="00890A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点击加号按钮查看失败原因</w:t>
            </w:r>
          </w:p>
        </w:tc>
      </w:tr>
    </w:tbl>
    <w:p w:rsidR="008530EE" w:rsidRDefault="008530EE" w:rsidP="008530EE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【错误信息下载】功能</w:t>
      </w:r>
    </w:p>
    <w:p w:rsidR="008530EE" w:rsidRPr="008530EE" w:rsidRDefault="00814055" w:rsidP="00013254">
      <w:pPr>
        <w:numPr>
          <w:ilvl w:val="0"/>
          <w:numId w:val="4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点击加号</w:t>
      </w:r>
      <w:r w:rsidR="008530EE">
        <w:rPr>
          <w:rFonts w:ascii="宋体" w:hAnsi="宋体" w:hint="eastAsia"/>
          <w:sz w:val="28"/>
          <w:szCs w:val="28"/>
        </w:rPr>
        <w:t>按钮，</w:t>
      </w:r>
      <w:r>
        <w:rPr>
          <w:rFonts w:ascii="宋体" w:hAnsi="宋体" w:hint="eastAsia"/>
          <w:sz w:val="28"/>
          <w:szCs w:val="28"/>
        </w:rPr>
        <w:t>列表展示当天导入模板的错误信息，按照时间倒序排序</w:t>
      </w:r>
      <w:r w:rsidR="00D430B0">
        <w:rPr>
          <w:rFonts w:ascii="宋体" w:hAnsi="宋体" w:hint="eastAsia"/>
          <w:sz w:val="28"/>
          <w:szCs w:val="28"/>
        </w:rPr>
        <w:t>，最新的错误信息在最上面。</w:t>
      </w:r>
      <w:r w:rsidR="00013254">
        <w:rPr>
          <w:rFonts w:ascii="宋体" w:hAnsi="宋体" w:hint="eastAsia"/>
          <w:sz w:val="28"/>
          <w:szCs w:val="28"/>
        </w:rPr>
        <w:t>点击下载excel</w:t>
      </w:r>
      <w:bookmarkStart w:id="11" w:name="_GoBack"/>
      <w:bookmarkEnd w:id="11"/>
      <w:r w:rsidR="00013254">
        <w:rPr>
          <w:rFonts w:ascii="宋体" w:hAnsi="宋体" w:hint="eastAsia"/>
          <w:sz w:val="28"/>
          <w:szCs w:val="28"/>
        </w:rPr>
        <w:t>查看。</w:t>
      </w:r>
    </w:p>
    <w:p w:rsidR="008C5C93" w:rsidRDefault="008C5C93" w:rsidP="008C5C93">
      <w:pPr>
        <w:pStyle w:val="2"/>
      </w:pPr>
      <w:bookmarkStart w:id="12" w:name="_Toc13505"/>
      <w:r>
        <w:t>考试管理</w:t>
      </w:r>
      <w:bookmarkEnd w:id="12"/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流程图如下：</w:t>
      </w:r>
    </w:p>
    <w:p w:rsidR="008C5C93" w:rsidRDefault="008C5C93" w:rsidP="008C5C93">
      <w:r>
        <w:rPr>
          <w:rFonts w:hint="eastAsia"/>
        </w:rPr>
        <w:lastRenderedPageBreak/>
        <w:t xml:space="preserve">                                 </w:t>
      </w:r>
      <w:r>
        <w:rPr>
          <w:rFonts w:hint="eastAsia"/>
        </w:rPr>
        <w:object w:dxaOrig="1432" w:dyaOrig="1395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1.25pt;height:697.8pt" o:ole="">
            <v:imagedata r:id="rId50" o:title=""/>
            <o:lock v:ext="edit" aspectratio="f"/>
          </v:shape>
          <o:OLEObject Type="Embed" ProgID="Visio.Drawing.11" ShapeID="_x0000_i1025" DrawAspect="Content" ObjectID="_1588571371" r:id="rId51"/>
        </w:objec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第一步：平台管理员/企业管理员登录后台；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第二步：添加考试；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第三步：新建试卷；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第四步：添加试卷组成；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第五步：添加试题；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第六步：修改考试状态为待考；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第七步：发布考试；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第八步：考试结束之后判卷、结束考试，发布考试成绩；</w:t>
      </w:r>
      <w:r>
        <w:rPr>
          <w:rFonts w:ascii="宋体" w:hAnsi="宋体" w:hint="eastAsia"/>
          <w:sz w:val="28"/>
          <w:szCs w:val="28"/>
        </w:rPr>
        <w:br/>
        <w:t>第九步：查看考试信息。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  <w:lang w:val="zh-CN"/>
        </w:rPr>
      </w:pPr>
      <w:r>
        <w:rPr>
          <w:rFonts w:ascii="宋体" w:hAnsi="宋体" w:hint="eastAsia"/>
          <w:sz w:val="28"/>
          <w:szCs w:val="28"/>
        </w:rPr>
        <w:t>说明：1.试卷组成</w:t>
      </w:r>
      <w:r>
        <w:rPr>
          <w:rFonts w:ascii="宋体" w:hAnsi="宋体" w:hint="eastAsia"/>
          <w:sz w:val="28"/>
          <w:szCs w:val="28"/>
          <w:lang w:val="zh-CN"/>
        </w:rPr>
        <w:t>可随机组成或不随即组成；</w:t>
      </w:r>
    </w:p>
    <w:p w:rsidR="008C5C93" w:rsidRDefault="008C5C93" w:rsidP="008C5C93">
      <w:pPr>
        <w:spacing w:after="120" w:line="360" w:lineRule="auto"/>
        <w:ind w:firstLineChars="300" w:firstLine="840"/>
        <w:rPr>
          <w:rFonts w:ascii="宋体" w:hAnsi="宋体"/>
          <w:sz w:val="28"/>
          <w:szCs w:val="28"/>
          <w:lang w:val="zh-CN"/>
        </w:rPr>
      </w:pPr>
      <w:r>
        <w:rPr>
          <w:rFonts w:ascii="宋体" w:hAnsi="宋体" w:hint="eastAsia"/>
          <w:sz w:val="28"/>
          <w:szCs w:val="28"/>
        </w:rPr>
        <w:t>2.</w:t>
      </w:r>
      <w:r>
        <w:rPr>
          <w:rFonts w:ascii="宋体" w:hAnsi="宋体" w:hint="eastAsia"/>
          <w:sz w:val="28"/>
          <w:szCs w:val="28"/>
          <w:lang w:val="zh-CN"/>
        </w:rPr>
        <w:t>平台管理员只能看到平台题库；企业管理员只能看到企业题库；</w:t>
      </w:r>
      <w:r>
        <w:rPr>
          <w:rFonts w:ascii="宋体" w:hAnsi="宋体" w:hint="eastAsia"/>
          <w:sz w:val="28"/>
          <w:szCs w:val="28"/>
        </w:rPr>
        <w:t xml:space="preserve"> 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  <w:lang w:val="zh-CN"/>
        </w:rPr>
      </w:pPr>
      <w:r>
        <w:rPr>
          <w:rFonts w:ascii="宋体" w:hAnsi="宋体" w:hint="eastAsia"/>
          <w:sz w:val="28"/>
          <w:szCs w:val="28"/>
        </w:rPr>
        <w:t xml:space="preserve">      3.</w:t>
      </w:r>
      <w:r>
        <w:rPr>
          <w:rFonts w:ascii="宋体" w:hAnsi="宋体" w:hint="eastAsia"/>
          <w:sz w:val="28"/>
          <w:szCs w:val="28"/>
          <w:lang w:val="zh-CN"/>
        </w:rPr>
        <w:t>只有待考状态才可以发布考试；</w:t>
      </w:r>
    </w:p>
    <w:p w:rsidR="008C5C93" w:rsidRDefault="008C5C93" w:rsidP="008C5C93">
      <w:pPr>
        <w:spacing w:after="120" w:line="360" w:lineRule="auto"/>
      </w:pPr>
      <w:r>
        <w:rPr>
          <w:rFonts w:ascii="宋体" w:hAnsi="宋体" w:hint="eastAsia"/>
          <w:sz w:val="28"/>
          <w:szCs w:val="28"/>
        </w:rPr>
        <w:t xml:space="preserve">      4.</w:t>
      </w:r>
      <w:r>
        <w:rPr>
          <w:rFonts w:ascii="宋体" w:hAnsi="宋体" w:hint="eastAsia"/>
          <w:sz w:val="28"/>
          <w:szCs w:val="28"/>
          <w:lang w:val="zh-CN"/>
        </w:rPr>
        <w:t>平台可以发布给全部，企业和人员；企业可以发布给全部，机构和人员。</w:t>
      </w:r>
    </w:p>
    <w:p w:rsidR="008C5C93" w:rsidRDefault="008C5C93" w:rsidP="008C5C93">
      <w:pPr>
        <w:pStyle w:val="3"/>
        <w:numPr>
          <w:ilvl w:val="2"/>
          <w:numId w:val="1"/>
        </w:numPr>
        <w:spacing w:line="416" w:lineRule="auto"/>
        <w:ind w:left="1985"/>
      </w:pPr>
      <w:bookmarkStart w:id="13" w:name="_Toc13831"/>
      <w:r>
        <w:rPr>
          <w:rFonts w:hint="eastAsia"/>
        </w:rPr>
        <w:t>正规考试定义</w:t>
      </w:r>
      <w:bookmarkEnd w:id="13"/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创建正规考试，该模块包含增、删、改、查，发布考试等操作，如图2.3.1-1所示；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69865" cy="2463165"/>
            <wp:effectExtent l="0" t="0" r="6985" b="13335"/>
            <wp:docPr id="56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4" name="图片 74"/>
                    <pic:cNvPicPr>
                      <a:picLocks noChangeAspect="1"/>
                    </pic:cNvPicPr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631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2.3.1-1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【添加】功能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名词解释：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是否立即显示客观分：客户端用户交卷后是否立即显示客观分数</w:t>
      </w:r>
    </w:p>
    <w:p w:rsidR="008C5C93" w:rsidRDefault="008C5C93" w:rsidP="00013254">
      <w:pPr>
        <w:numPr>
          <w:ilvl w:val="0"/>
          <w:numId w:val="1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点击【添加】后弹出页面，如图2.3.1-2所示；</w:t>
      </w:r>
    </w:p>
    <w:p w:rsidR="008C5C93" w:rsidRDefault="008C5C93" w:rsidP="00013254">
      <w:pPr>
        <w:numPr>
          <w:ilvl w:val="0"/>
          <w:numId w:val="1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填写考试名称，状态，考试时长，开始时间，结束时间，最早交卷时间，最晚开考时间，判卷人，总分值，及格线，描述，是否立即显示客观分，开考前进入提示语，结束后进入提示语，考试结束提示语等基本信息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3、点击【√】保存，创建正规考试成功；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4、点击【×】关闭，返回到当前页，列表不发生变化；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注：添加时考试名称不可重复。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66055" cy="2451735"/>
            <wp:effectExtent l="0" t="0" r="10795" b="5715"/>
            <wp:docPr id="56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5" name="图片 75"/>
                    <pic:cNvPicPr>
                      <a:picLocks noChangeAspect="1"/>
                    </pic:cNvPicPr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517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2.3.1-2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【删除】功能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1、点击【删除】按钮；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2、删除该考试（如果考试已发布不允许删除）如图2.3.1-3所示；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4785" cy="2449195"/>
            <wp:effectExtent l="0" t="0" r="12065" b="8255"/>
            <wp:docPr id="56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6" name="图片 76"/>
                    <pic:cNvPicPr>
                      <a:picLocks noChangeAspect="1"/>
                    </pic:cNvPicPr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491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</w:pP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2.3.1-3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 xml:space="preserve">【编辑】功能 </w:t>
      </w:r>
    </w:p>
    <w:p w:rsidR="008C5C93" w:rsidRDefault="008C5C93" w:rsidP="00013254">
      <w:pPr>
        <w:numPr>
          <w:ilvl w:val="0"/>
          <w:numId w:val="19"/>
        </w:numPr>
        <w:spacing w:after="120" w:line="360" w:lineRule="auto"/>
      </w:pPr>
      <w:r>
        <w:rPr>
          <w:rFonts w:ascii="宋体" w:hAnsi="宋体" w:hint="eastAsia"/>
          <w:sz w:val="28"/>
          <w:szCs w:val="28"/>
        </w:rPr>
        <w:t>点击【编辑】按钮，打开页面，如图2.3.1-4所示；</w:t>
      </w:r>
    </w:p>
    <w:p w:rsidR="008C5C93" w:rsidRDefault="008C5C93" w:rsidP="00013254">
      <w:pPr>
        <w:numPr>
          <w:ilvl w:val="0"/>
          <w:numId w:val="19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对考试基本信息进行编辑。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注：非编辑状态的考试不允许修改。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74310" cy="2463165"/>
            <wp:effectExtent l="0" t="0" r="2540" b="13335"/>
            <wp:docPr id="567" name="图片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7" name="图片 77"/>
                    <pic:cNvPicPr>
                      <a:picLocks noChangeAspect="1"/>
                    </pic:cNvPicPr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631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jc w:val="center"/>
      </w:pPr>
      <w:r>
        <w:rPr>
          <w:rFonts w:hint="eastAsia"/>
        </w:rPr>
        <w:t>图</w:t>
      </w:r>
      <w:r>
        <w:rPr>
          <w:rFonts w:hint="eastAsia"/>
        </w:rPr>
        <w:t>2.3.1-4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1、点击【搜索】按钮，如图2.3.1-5所示；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>2、对考试进行搜索，根据搜索条件：考试名称（模糊查询），考试状态。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74310" cy="2447925"/>
            <wp:effectExtent l="0" t="0" r="2540" b="9525"/>
            <wp:docPr id="568" name="图片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" name="图片 78"/>
                    <pic:cNvPicPr>
                      <a:picLocks noChangeAspect="1"/>
                    </pic:cNvPicPr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479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2.3.1-5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【刷新】功能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1、点击【刷新】按钮；</w:t>
      </w:r>
    </w:p>
    <w:p w:rsidR="008C5C93" w:rsidRDefault="008C5C93" w:rsidP="008C5C93">
      <w:pPr>
        <w:spacing w:after="120" w:line="360" w:lineRule="auto"/>
      </w:pPr>
      <w:r>
        <w:rPr>
          <w:rFonts w:ascii="宋体" w:hAnsi="宋体" w:hint="eastAsia"/>
          <w:sz w:val="28"/>
          <w:szCs w:val="28"/>
        </w:rPr>
        <w:t>2、页面列表刷新显示最新结果。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lastRenderedPageBreak/>
        <w:t>【选择发布对象】功能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1、点击【选择发布对象】按钮，如图2.3.1-6所示；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2、选择发布对象，发布状态；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3、点击【√】发布成功；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4、点击【×】发布失败；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注：发布成功的可在不同类型和客户端进行查看。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8595" cy="2445385"/>
            <wp:effectExtent l="0" t="0" r="8255" b="12065"/>
            <wp:docPr id="569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9" name="图片 79"/>
                    <pic:cNvPicPr>
                      <a:picLocks noChangeAspect="1"/>
                    </pic:cNvPicPr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453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2.3.1-6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【查看成绩】功能</w:t>
      </w:r>
    </w:p>
    <w:p w:rsidR="008C5C93" w:rsidRDefault="008C5C93" w:rsidP="00013254">
      <w:pPr>
        <w:numPr>
          <w:ilvl w:val="0"/>
          <w:numId w:val="20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点击【查看成绩】按钮，如图2.3.1-7所示；</w:t>
      </w:r>
    </w:p>
    <w:p w:rsidR="008C5C93" w:rsidRDefault="008C5C93" w:rsidP="00013254">
      <w:pPr>
        <w:numPr>
          <w:ilvl w:val="0"/>
          <w:numId w:val="20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74310" cy="2443480"/>
            <wp:effectExtent l="0" t="0" r="2540" b="13970"/>
            <wp:docPr id="570" name="图片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" name="图片 80"/>
                    <pic:cNvPicPr>
                      <a:picLocks noChangeAspect="1"/>
                    </pic:cNvPicPr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434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2.3.1-7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1、点击【搜索】按钮，如图2.3.1-7-1所示；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2、对内容进行搜索，根据搜索条件：用户名（模糊查询）。 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8595" cy="2453005"/>
            <wp:effectExtent l="0" t="0" r="8255" b="4445"/>
            <wp:docPr id="571" name="图片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" name="图片 81"/>
                    <pic:cNvPicPr>
                      <a:picLocks noChangeAspect="1"/>
                    </pic:cNvPicPr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2.3.1-7-1</w:t>
      </w:r>
    </w:p>
    <w:p w:rsidR="008C5C93" w:rsidRDefault="008C5C93" w:rsidP="008C5C93">
      <w:pPr>
        <w:spacing w:after="120" w:line="360" w:lineRule="auto"/>
      </w:pP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【分析报告】功能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1、点击【分析报告】按钮，如图2.3.1-8所示；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2、点击【×】，返回当前页。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64785" cy="2459990"/>
            <wp:effectExtent l="0" t="0" r="12065" b="16510"/>
            <wp:docPr id="572" name="图片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2" name="图片 82"/>
                    <pic:cNvPicPr>
                      <a:picLocks noChangeAspect="1"/>
                    </pic:cNvPicPr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599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2.3.1-8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【状态修改】功能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1、点击【状态修改】按钮，如图2.3.1-9所示；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2、点击【√】，考试状态修改成功；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3、点击【×】，返回当前页。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8595" cy="2472690"/>
            <wp:effectExtent l="0" t="0" r="8255" b="3810"/>
            <wp:docPr id="574" name="图片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4" name="图片 84"/>
                    <pic:cNvPicPr>
                      <a:picLocks noChangeAspect="1"/>
                    </pic:cNvPicPr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726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2.3.1-9</w:t>
      </w:r>
    </w:p>
    <w:p w:rsidR="008C5C93" w:rsidRDefault="008C5C93" w:rsidP="008C5C93">
      <w:pPr>
        <w:pStyle w:val="3"/>
        <w:numPr>
          <w:ilvl w:val="2"/>
          <w:numId w:val="1"/>
        </w:numPr>
        <w:spacing w:line="416" w:lineRule="auto"/>
        <w:ind w:left="1985"/>
      </w:pPr>
      <w:bookmarkStart w:id="14" w:name="_Toc28899"/>
      <w:r>
        <w:rPr>
          <w:rFonts w:hint="eastAsia"/>
        </w:rPr>
        <w:t>结课考试定义</w:t>
      </w:r>
      <w:bookmarkEnd w:id="14"/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创建结课考试，该模块包含增、删、改、查，发布考试等操作，如图</w:t>
      </w:r>
      <w:r>
        <w:rPr>
          <w:rFonts w:ascii="宋体" w:hAnsi="宋体" w:hint="eastAsia"/>
          <w:sz w:val="28"/>
          <w:szCs w:val="28"/>
        </w:rPr>
        <w:lastRenderedPageBreak/>
        <w:t>2.3.2-1所示；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74310" cy="2439670"/>
            <wp:effectExtent l="0" t="0" r="2540" b="17780"/>
            <wp:docPr id="575" name="图片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" name="图片 85"/>
                    <pic:cNvPicPr>
                      <a:picLocks noChangeAspect="1"/>
                    </pic:cNvPicPr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396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2.3.2-1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【添加】功能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名词解释：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是否立即显示客观分：客户端用户交卷后是否立即显示客观分数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1、点击【添加】后弹出页面，如图2.3.2-2所示；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填写考试名称，状态，考试时长，开始时间，结束时间，最早交卷时间，最晚开考时间，判卷人，总分值，及格线，描述，是否立即显示客观分，开考前进入提示语，结束后进入提示语，考试结束提示语等基本信息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3、点击【√】保存，创建正规考试成功；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4、点击【×】关闭，返回到当前页，列表不发生变化；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注：添加时考试名称不可重复。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62245" cy="2466975"/>
            <wp:effectExtent l="0" t="0" r="14605" b="9525"/>
            <wp:docPr id="576" name="图片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6" name="图片 86"/>
                    <pic:cNvPicPr>
                      <a:picLocks noChangeAspect="1"/>
                    </pic:cNvPicPr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2.3.2-2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【删除】功能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1、点击【删除】按钮；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2、删除该考试（如果考试已发布不允许删除）如图2.3.2-3所示；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74310" cy="2455545"/>
            <wp:effectExtent l="0" t="0" r="2540" b="1905"/>
            <wp:docPr id="577" name="图片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" name="图片 87"/>
                    <pic:cNvPicPr>
                      <a:picLocks noChangeAspect="1"/>
                    </pic:cNvPicPr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55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2.3.2-3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 xml:space="preserve">【编辑】功能 </w:t>
      </w:r>
    </w:p>
    <w:p w:rsidR="008C5C93" w:rsidRDefault="008C5C93" w:rsidP="00013254">
      <w:pPr>
        <w:numPr>
          <w:ilvl w:val="0"/>
          <w:numId w:val="19"/>
        </w:numPr>
        <w:spacing w:after="120" w:line="360" w:lineRule="auto"/>
      </w:pPr>
      <w:r>
        <w:rPr>
          <w:rFonts w:ascii="宋体" w:hAnsi="宋体" w:hint="eastAsia"/>
          <w:sz w:val="28"/>
          <w:szCs w:val="28"/>
        </w:rPr>
        <w:t>点击【编辑】按钮，打开页面，如图2.3.2-4所示；</w:t>
      </w:r>
    </w:p>
    <w:p w:rsidR="008C5C93" w:rsidRDefault="008C5C93" w:rsidP="00013254">
      <w:pPr>
        <w:numPr>
          <w:ilvl w:val="0"/>
          <w:numId w:val="19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对考试基本信息进行编辑。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注：编辑非编辑状态的考试不允许修改。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69865" cy="2455545"/>
            <wp:effectExtent l="0" t="0" r="6985" b="1905"/>
            <wp:docPr id="578" name="图片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8" name="图片 88"/>
                    <pic:cNvPicPr>
                      <a:picLocks noChangeAspect="1"/>
                    </pic:cNvPicPr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555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jc w:val="center"/>
      </w:pPr>
      <w:r>
        <w:rPr>
          <w:rFonts w:hint="eastAsia"/>
        </w:rPr>
        <w:t>图</w:t>
      </w:r>
      <w:r>
        <w:rPr>
          <w:rFonts w:hint="eastAsia"/>
        </w:rPr>
        <w:t>2.3.2-4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1、点击【搜索】按钮，如图2.3.2-5所示；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>2、对考试进行搜索，根据搜索条件：考试名称（模糊查询），考试状态。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74310" cy="2459355"/>
            <wp:effectExtent l="0" t="0" r="2540" b="17145"/>
            <wp:docPr id="579" name="图片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9" name="图片 89"/>
                    <pic:cNvPicPr>
                      <a:picLocks noChangeAspect="1"/>
                    </pic:cNvPicPr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93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2.3.2-5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【刷新】功能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1、点击【刷新】按钮；</w:t>
      </w:r>
    </w:p>
    <w:p w:rsidR="008C5C93" w:rsidRDefault="008C5C93" w:rsidP="008C5C93">
      <w:pPr>
        <w:spacing w:after="120" w:line="360" w:lineRule="auto"/>
      </w:pPr>
      <w:r>
        <w:rPr>
          <w:rFonts w:ascii="宋体" w:hAnsi="宋体" w:hint="eastAsia"/>
          <w:sz w:val="28"/>
          <w:szCs w:val="28"/>
        </w:rPr>
        <w:t>2、页面列表刷新显示最新结果。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lastRenderedPageBreak/>
        <w:t>【选择发布对象】功能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1、点击【选择发布对象】按钮，如图2.3.2-6所示；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2、选择发布对象，发布状态；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3、点击【√】发布成功；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4、点击【×】发布失败；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注：发布成功的可在不同类型和客户端进行查看。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8595" cy="2441575"/>
            <wp:effectExtent l="0" t="0" r="8255" b="15875"/>
            <wp:docPr id="580" name="图片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0" name="图片 90"/>
                    <pic:cNvPicPr>
                      <a:picLocks noChangeAspect="1"/>
                    </pic:cNvPicPr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415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2.3.2-6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【查看成绩】功能</w:t>
      </w:r>
    </w:p>
    <w:p w:rsidR="008C5C93" w:rsidRDefault="008C5C93" w:rsidP="00013254">
      <w:pPr>
        <w:numPr>
          <w:ilvl w:val="0"/>
          <w:numId w:val="20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点击【查看成绩】按钮，如图2.3.2-7所示；</w:t>
      </w:r>
    </w:p>
    <w:p w:rsidR="008C5C93" w:rsidRDefault="008C5C93" w:rsidP="00013254">
      <w:pPr>
        <w:numPr>
          <w:ilvl w:val="0"/>
          <w:numId w:val="20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68595" cy="2441575"/>
            <wp:effectExtent l="0" t="0" r="8255" b="15875"/>
            <wp:docPr id="581" name="图片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1" name="图片 91"/>
                    <pic:cNvPicPr>
                      <a:picLocks noChangeAspect="1"/>
                    </pic:cNvPicPr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415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2.3.2-7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1、点击【搜索】按钮，如图2.3.2-7-1所示；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2、对内容进行搜索，根据搜索条件：用户名（模糊查询）。 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4785" cy="2460625"/>
            <wp:effectExtent l="0" t="0" r="12065" b="15875"/>
            <wp:docPr id="582" name="图片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2" name="图片 92"/>
                    <pic:cNvPicPr>
                      <a:picLocks noChangeAspect="1"/>
                    </pic:cNvPicPr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606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2.3.2-7-1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【分析报告】功能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1、点击【分析报告】按钮，如图2.3.2-8所示；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2、点击【×】，返回当前页。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64785" cy="2453005"/>
            <wp:effectExtent l="0" t="0" r="12065" b="4445"/>
            <wp:docPr id="583" name="图片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" name="图片 93"/>
                    <pic:cNvPicPr>
                      <a:picLocks noChangeAspect="1"/>
                    </pic:cNvPicPr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2.3.2-8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【状态修改】功能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1、点击【状态修改】按钮，如图2.3.2-9所示；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2、点击【√】，考试状态修改成功；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3、点击【×】，返回当前页。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6055" cy="2455545"/>
            <wp:effectExtent l="0" t="0" r="10795" b="1905"/>
            <wp:docPr id="584" name="图片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4" name="图片 94"/>
                    <pic:cNvPicPr>
                      <a:picLocks noChangeAspect="1"/>
                    </pic:cNvPicPr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555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2.3.2-9</w:t>
      </w:r>
    </w:p>
    <w:p w:rsidR="008C5C93" w:rsidRDefault="008C5C93" w:rsidP="008C5C93">
      <w:pPr>
        <w:pStyle w:val="3"/>
        <w:numPr>
          <w:ilvl w:val="2"/>
          <w:numId w:val="1"/>
        </w:numPr>
        <w:spacing w:line="416" w:lineRule="auto"/>
        <w:ind w:left="1985"/>
      </w:pPr>
      <w:bookmarkStart w:id="15" w:name="_Toc27446"/>
      <w:r>
        <w:rPr>
          <w:rFonts w:hint="eastAsia"/>
        </w:rPr>
        <w:t>学员考试信息</w:t>
      </w:r>
      <w:bookmarkEnd w:id="15"/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显示学员考试信息，该模块包含搜索，刷新和查看成绩操作，如图</w:t>
      </w:r>
      <w:r>
        <w:rPr>
          <w:rFonts w:ascii="宋体" w:hAnsi="宋体" w:hint="eastAsia"/>
          <w:sz w:val="28"/>
          <w:szCs w:val="28"/>
        </w:rPr>
        <w:lastRenderedPageBreak/>
        <w:t>2.3.3-1所示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74310" cy="2459355"/>
            <wp:effectExtent l="0" t="0" r="2540" b="17145"/>
            <wp:docPr id="585" name="图片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5" name="图片 95"/>
                    <pic:cNvPicPr>
                      <a:picLocks noChangeAspect="1"/>
                    </pic:cNvPicPr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93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2.3.3-1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1、点击【搜索】按钮，如图2.3.3-2所示；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2、对内容进行搜索，根据搜索条件：用户名（模糊查询），真实姓名（模糊查询）。 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8595" cy="2437765"/>
            <wp:effectExtent l="0" t="0" r="8255" b="635"/>
            <wp:docPr id="586" name="图片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6" name="图片 96"/>
                    <pic:cNvPicPr>
                      <a:picLocks noChangeAspect="1"/>
                    </pic:cNvPicPr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377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2.3.3-2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【刷新】功能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1、点击【刷新】按钮；</w:t>
      </w:r>
    </w:p>
    <w:p w:rsidR="008C5C93" w:rsidRDefault="008C5C93" w:rsidP="008C5C93">
      <w:pPr>
        <w:spacing w:after="120" w:line="360" w:lineRule="auto"/>
      </w:pPr>
      <w:r>
        <w:rPr>
          <w:rFonts w:ascii="宋体" w:hAnsi="宋体" w:hint="eastAsia"/>
          <w:sz w:val="28"/>
          <w:szCs w:val="28"/>
        </w:rPr>
        <w:lastRenderedPageBreak/>
        <w:t>2、页面列表刷新显示最新结果。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【查看成绩】功能</w:t>
      </w:r>
    </w:p>
    <w:p w:rsidR="008C5C93" w:rsidRDefault="008C5C93" w:rsidP="00013254">
      <w:pPr>
        <w:numPr>
          <w:ilvl w:val="0"/>
          <w:numId w:val="21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点击查看成绩，如图2.3.3-4所示；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2、点击【×】，返回当前页。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8595" cy="2453005"/>
            <wp:effectExtent l="0" t="0" r="8255" b="4445"/>
            <wp:docPr id="589" name="图片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9" name="图片 99"/>
                    <pic:cNvPicPr>
                      <a:picLocks noChangeAspect="1"/>
                    </pic:cNvPicPr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2.3.3-4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1、点击【搜索】按钮，如图2.3.3-4-1所示；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2、对内容进行搜索，根据搜索条件：用户名（模糊查询）。 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114300" distR="114300">
            <wp:extent cx="5269865" cy="2466975"/>
            <wp:effectExtent l="0" t="0" r="6985" b="9525"/>
            <wp:docPr id="588" name="图片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8" name="图片 98"/>
                    <pic:cNvPicPr>
                      <a:picLocks noChangeAspect="1"/>
                    </pic:cNvPicPr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2.3.3-4-1</w:t>
      </w:r>
    </w:p>
    <w:p w:rsidR="008C5C93" w:rsidRDefault="008C5C93" w:rsidP="008C5C93"/>
    <w:p w:rsidR="008C5C93" w:rsidRDefault="008C5C93" w:rsidP="008C5C93">
      <w:pPr>
        <w:pStyle w:val="3"/>
        <w:numPr>
          <w:ilvl w:val="2"/>
          <w:numId w:val="1"/>
        </w:numPr>
        <w:spacing w:line="416" w:lineRule="auto"/>
        <w:ind w:left="1985"/>
      </w:pPr>
      <w:bookmarkStart w:id="16" w:name="_Toc1714"/>
      <w:r>
        <w:rPr>
          <w:rFonts w:hint="eastAsia"/>
        </w:rPr>
        <w:t>试卷定义</w:t>
      </w:r>
      <w:bookmarkEnd w:id="16"/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为考试添加试卷，该模块包含增、删、改、查、试卷组成等操作，如图2.3.4-1所示；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8595" cy="2465070"/>
            <wp:effectExtent l="0" t="0" r="8255" b="11430"/>
            <wp:docPr id="590" name="图片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0" name="图片 100"/>
                    <pic:cNvPicPr>
                      <a:picLocks noChangeAspect="1"/>
                    </pic:cNvPicPr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650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2.3.4-1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【添加】功能</w:t>
      </w:r>
    </w:p>
    <w:p w:rsidR="008C5C93" w:rsidRDefault="008C5C93" w:rsidP="00013254">
      <w:pPr>
        <w:numPr>
          <w:ilvl w:val="0"/>
          <w:numId w:val="2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点击【添加】后弹出页面，如图2.3.4-2所示；</w:t>
      </w:r>
    </w:p>
    <w:p w:rsidR="008C5C93" w:rsidRDefault="008C5C93" w:rsidP="00013254">
      <w:pPr>
        <w:numPr>
          <w:ilvl w:val="0"/>
          <w:numId w:val="2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填写试卷名称，出卷人，所属考试和描述基本信息；</w:t>
      </w:r>
    </w:p>
    <w:p w:rsidR="008C5C93" w:rsidRDefault="008C5C93" w:rsidP="00013254">
      <w:pPr>
        <w:numPr>
          <w:ilvl w:val="0"/>
          <w:numId w:val="2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点击【√】保存，创建试卷成功；</w:t>
      </w:r>
    </w:p>
    <w:p w:rsidR="008C5C93" w:rsidRDefault="008C5C93" w:rsidP="00013254">
      <w:pPr>
        <w:numPr>
          <w:ilvl w:val="0"/>
          <w:numId w:val="2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点击【×】关闭，返回到当前页，列表不发生变化；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注：一场考试只能有一份试卷。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4785" cy="2437765"/>
            <wp:effectExtent l="0" t="0" r="12065" b="635"/>
            <wp:docPr id="591" name="图片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1" name="图片 101"/>
                    <pic:cNvPicPr>
                      <a:picLocks noChangeAspect="1"/>
                    </pic:cNvPicPr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377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spacing w:after="120" w:line="360" w:lineRule="auto"/>
        <w:ind w:firstLine="482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 xml:space="preserve">       </w:t>
      </w:r>
      <w:r>
        <w:rPr>
          <w:rFonts w:hint="eastAsia"/>
        </w:rPr>
        <w:t xml:space="preserve">     </w:t>
      </w:r>
      <w:r>
        <w:rPr>
          <w:rFonts w:hint="eastAsia"/>
        </w:rPr>
        <w:tab/>
      </w: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2.3.4-2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【刷新】功能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1、点击【刷新】按钮；</w:t>
      </w:r>
    </w:p>
    <w:p w:rsidR="008C5C93" w:rsidRDefault="008C5C93" w:rsidP="008C5C93">
      <w:pPr>
        <w:spacing w:after="120" w:line="360" w:lineRule="auto"/>
      </w:pPr>
      <w:r>
        <w:rPr>
          <w:rFonts w:ascii="宋体" w:hAnsi="宋体" w:hint="eastAsia"/>
          <w:sz w:val="28"/>
          <w:szCs w:val="28"/>
        </w:rPr>
        <w:t>2、页面列表刷新显示最新结果。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【删除】功能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1、点击【删除】按钮；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2、删除该试卷（如果完成状态的试卷不允许删除）如图2.3.4-3所示；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114300" distR="114300">
            <wp:extent cx="5264785" cy="2449195"/>
            <wp:effectExtent l="0" t="0" r="12065" b="8255"/>
            <wp:docPr id="592" name="图片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2" name="图片 102"/>
                    <pic:cNvPicPr>
                      <a:picLocks noChangeAspect="1"/>
                    </pic:cNvPicPr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491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2.3.4-3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 xml:space="preserve">【编辑】功能 </w:t>
      </w:r>
    </w:p>
    <w:p w:rsidR="008C5C93" w:rsidRDefault="008C5C93" w:rsidP="00013254">
      <w:pPr>
        <w:numPr>
          <w:ilvl w:val="0"/>
          <w:numId w:val="2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点击【编辑】按钮，打开页面，如图2.3.4-4所示；</w:t>
      </w:r>
    </w:p>
    <w:p w:rsidR="008C5C93" w:rsidRDefault="008C5C93" w:rsidP="00013254">
      <w:pPr>
        <w:numPr>
          <w:ilvl w:val="0"/>
          <w:numId w:val="2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对试卷基本信息进行编辑。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9865" cy="2455545"/>
            <wp:effectExtent l="0" t="0" r="6985" b="1905"/>
            <wp:docPr id="593" name="图片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3" name="图片 103"/>
                    <pic:cNvPicPr>
                      <a:picLocks noChangeAspect="1"/>
                    </pic:cNvPicPr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555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r>
        <w:rPr>
          <w:rFonts w:hint="eastAsia"/>
        </w:rPr>
        <w:t xml:space="preserve"> 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2.3.4-4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1、点击【搜索】按钮，如图2.3.4-5所示；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2、对内容进行搜索，根据搜索条件：所属考试和状态。 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114300" distR="114300">
            <wp:extent cx="5268595" cy="2456815"/>
            <wp:effectExtent l="0" t="0" r="8255" b="635"/>
            <wp:docPr id="594" name="图片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" name="图片 104"/>
                    <pic:cNvPicPr>
                      <a:picLocks noChangeAspect="1"/>
                    </pic:cNvPicPr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68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2.3.4-5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【试卷下载】功能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点击【试卷下载】，开始下载试卷。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注：编辑状态的试卷下载后为空白。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【试卷组成】功能</w:t>
      </w:r>
    </w:p>
    <w:p w:rsidR="008C5C93" w:rsidRDefault="008C5C93" w:rsidP="00013254">
      <w:pPr>
        <w:numPr>
          <w:ilvl w:val="0"/>
          <w:numId w:val="2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点击【试卷组成】按钮，如图2.3.4-6所示；</w:t>
      </w:r>
    </w:p>
    <w:p w:rsidR="008C5C93" w:rsidRDefault="008C5C93" w:rsidP="00013254">
      <w:pPr>
        <w:numPr>
          <w:ilvl w:val="0"/>
          <w:numId w:val="2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点击【×】关闭，返回当前页。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4785" cy="2453005"/>
            <wp:effectExtent l="0" t="0" r="12065" b="4445"/>
            <wp:docPr id="595" name="图片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5" name="图片 105"/>
                    <pic:cNvPicPr>
                      <a:picLocks noChangeAspect="1"/>
                    </pic:cNvPicPr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2.3.4-6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1、点击【搜索】按钮，如图2.3.4-6-1所示；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2、对内容进行搜索，根据搜索条件：组成部分名称（模糊查询）。 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8595" cy="2465070"/>
            <wp:effectExtent l="0" t="0" r="8255" b="11430"/>
            <wp:docPr id="596" name="图片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6" name="图片 106"/>
                    <pic:cNvPicPr>
                      <a:picLocks noChangeAspect="1"/>
                    </pic:cNvPicPr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650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2.3.4-6-1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【添加】功能</w:t>
      </w:r>
    </w:p>
    <w:p w:rsidR="008C5C93" w:rsidRDefault="008C5C93" w:rsidP="00013254">
      <w:pPr>
        <w:numPr>
          <w:ilvl w:val="0"/>
          <w:numId w:val="25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点击【添加】后弹出页面，如图2.3.4-6-2所示；</w:t>
      </w:r>
    </w:p>
    <w:p w:rsidR="008C5C93" w:rsidRDefault="008C5C93" w:rsidP="00013254">
      <w:pPr>
        <w:numPr>
          <w:ilvl w:val="0"/>
          <w:numId w:val="25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填写用户名，组成部分名称，总分，描述等基本信息；</w:t>
      </w:r>
    </w:p>
    <w:p w:rsidR="008C5C93" w:rsidRDefault="008C5C93" w:rsidP="00013254">
      <w:pPr>
        <w:numPr>
          <w:ilvl w:val="0"/>
          <w:numId w:val="25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点击【√】保存，创建试卷组成成功；</w:t>
      </w:r>
    </w:p>
    <w:p w:rsidR="008C5C93" w:rsidRDefault="008C5C93" w:rsidP="00013254">
      <w:pPr>
        <w:numPr>
          <w:ilvl w:val="0"/>
          <w:numId w:val="25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点击【×】关闭，返回到当前页，列表不发生变化；</w:t>
      </w:r>
    </w:p>
    <w:p w:rsidR="008C5C93" w:rsidRDefault="008C5C93" w:rsidP="008C5C93">
      <w:pPr>
        <w:spacing w:after="120" w:line="360" w:lineRule="auto"/>
        <w:rPr>
          <w:rFonts w:ascii="宋体" w:eastAsia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注：可以随机添加试题或不随机添加试题。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114300" distR="114300">
            <wp:extent cx="5264785" cy="2472690"/>
            <wp:effectExtent l="0" t="0" r="12065" b="3810"/>
            <wp:docPr id="597" name="图片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7" name="图片 107"/>
                    <pic:cNvPicPr>
                      <a:picLocks noChangeAspect="1"/>
                    </pic:cNvPicPr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726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spacing w:after="120" w:line="360" w:lineRule="auto"/>
        <w:ind w:firstLine="482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 xml:space="preserve">       </w:t>
      </w:r>
      <w:r>
        <w:rPr>
          <w:rFonts w:hint="eastAsia"/>
        </w:rPr>
        <w:t xml:space="preserve">     </w:t>
      </w:r>
      <w:r>
        <w:rPr>
          <w:rFonts w:hint="eastAsia"/>
        </w:rPr>
        <w:tab/>
      </w: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2.3.4-6-2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【删除】功能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1、点击【删除】按钮；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2、删除该试卷组成，如图2.3.4-6-3所示；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9865" cy="2459355"/>
            <wp:effectExtent l="0" t="0" r="6985" b="17145"/>
            <wp:docPr id="598" name="图片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8" name="图片 108"/>
                    <pic:cNvPicPr>
                      <a:picLocks noChangeAspect="1"/>
                    </pic:cNvPicPr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593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2.3.4-6-3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 xml:space="preserve">【编辑】功能 </w:t>
      </w:r>
    </w:p>
    <w:p w:rsidR="008C5C93" w:rsidRDefault="008C5C93" w:rsidP="00013254">
      <w:pPr>
        <w:numPr>
          <w:ilvl w:val="0"/>
          <w:numId w:val="26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点击【编辑】按钮，打开页面，如图2.3.4-6-4所示；</w:t>
      </w:r>
    </w:p>
    <w:p w:rsidR="008C5C93" w:rsidRDefault="008C5C93" w:rsidP="00013254">
      <w:pPr>
        <w:numPr>
          <w:ilvl w:val="0"/>
          <w:numId w:val="26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对试卷组成基本信息进行编辑。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注：编辑时已完成出题的试卷组成，不允许修改。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8595" cy="2445385"/>
            <wp:effectExtent l="0" t="0" r="8255" b="12065"/>
            <wp:docPr id="599" name="图片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9" name="图片 109"/>
                    <pic:cNvPicPr>
                      <a:picLocks noChangeAspect="1"/>
                    </pic:cNvPicPr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453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r>
        <w:rPr>
          <w:rFonts w:hint="eastAsia"/>
        </w:rPr>
        <w:t xml:space="preserve"> 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2.3.4-6-4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【添加试题】</w:t>
      </w:r>
    </w:p>
    <w:p w:rsidR="008C5C93" w:rsidRDefault="008C5C93" w:rsidP="00013254">
      <w:pPr>
        <w:numPr>
          <w:ilvl w:val="0"/>
          <w:numId w:val="27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随机出题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点击【添加试题】，如图2.3.4-6-5所示；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8595" cy="2453005"/>
            <wp:effectExtent l="0" t="0" r="8255" b="4445"/>
            <wp:docPr id="600" name="图片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0" name="图片 110"/>
                    <pic:cNvPicPr>
                      <a:picLocks noChangeAspect="1"/>
                    </pic:cNvPicPr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2.3.4-6-5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【添加】功能</w:t>
      </w:r>
    </w:p>
    <w:p w:rsidR="008C5C93" w:rsidRDefault="008C5C93" w:rsidP="00013254">
      <w:pPr>
        <w:numPr>
          <w:ilvl w:val="0"/>
          <w:numId w:val="2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点击【添加】后弹出页面，如图2.3.4-6-5-1所示；</w:t>
      </w:r>
    </w:p>
    <w:p w:rsidR="008C5C93" w:rsidRDefault="008C5C93" w:rsidP="00013254">
      <w:pPr>
        <w:numPr>
          <w:ilvl w:val="0"/>
          <w:numId w:val="2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填写题库，难度，试题类型，出题数描述等基本信息；</w:t>
      </w:r>
    </w:p>
    <w:p w:rsidR="008C5C93" w:rsidRDefault="008C5C93" w:rsidP="00013254">
      <w:pPr>
        <w:numPr>
          <w:ilvl w:val="0"/>
          <w:numId w:val="2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点击【√】保存，添加试题成功；</w:t>
      </w:r>
    </w:p>
    <w:p w:rsidR="008C5C93" w:rsidRDefault="008C5C93" w:rsidP="00013254">
      <w:pPr>
        <w:numPr>
          <w:ilvl w:val="0"/>
          <w:numId w:val="28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点击【×】关闭，返回到当前页，列表不发生变化；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4785" cy="2430145"/>
            <wp:effectExtent l="0" t="0" r="12065" b="8255"/>
            <wp:docPr id="601" name="图片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1" name="图片 111"/>
                    <pic:cNvPicPr>
                      <a:picLocks noChangeAspect="1"/>
                    </pic:cNvPicPr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301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spacing w:after="120" w:line="360" w:lineRule="auto"/>
        <w:ind w:firstLine="482"/>
      </w:pPr>
      <w:r>
        <w:rPr>
          <w:rFonts w:ascii="宋体" w:hAnsi="宋体" w:hint="eastAsia"/>
          <w:sz w:val="28"/>
          <w:szCs w:val="28"/>
        </w:rPr>
        <w:t xml:space="preserve">       </w:t>
      </w:r>
      <w:r>
        <w:rPr>
          <w:rFonts w:hint="eastAsia"/>
        </w:rPr>
        <w:t xml:space="preserve">     </w:t>
      </w:r>
      <w:r>
        <w:rPr>
          <w:rFonts w:hint="eastAsia"/>
        </w:rPr>
        <w:tab/>
      </w: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</w:t>
      </w:r>
      <w:r>
        <w:rPr>
          <w:rFonts w:hint="eastAsia"/>
        </w:rPr>
        <w:t>图</w:t>
      </w:r>
      <w:r>
        <w:rPr>
          <w:rFonts w:hint="eastAsia"/>
        </w:rPr>
        <w:t>2.3.4-6-5-1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【删除】功能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1、点击【删除】按钮；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2、删除该试题，如图2.3.4-6-5-2所示；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4785" cy="2465070"/>
            <wp:effectExtent l="0" t="0" r="12065" b="11430"/>
            <wp:docPr id="602" name="图片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2" name="图片 112"/>
                    <pic:cNvPicPr>
                      <a:picLocks noChangeAspect="1"/>
                    </pic:cNvPicPr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650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2.3.4-6-5-2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 xml:space="preserve">【编辑】功能 </w:t>
      </w:r>
    </w:p>
    <w:p w:rsidR="008C5C93" w:rsidRDefault="008C5C93" w:rsidP="00013254">
      <w:pPr>
        <w:numPr>
          <w:ilvl w:val="0"/>
          <w:numId w:val="29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点击【编辑】按钮，打开页面，如图2.3.4-6-5-3所示；</w:t>
      </w:r>
    </w:p>
    <w:p w:rsidR="008C5C93" w:rsidRDefault="008C5C93" w:rsidP="00013254">
      <w:pPr>
        <w:numPr>
          <w:ilvl w:val="0"/>
          <w:numId w:val="29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对试题基本信息进行编辑。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6055" cy="2466975"/>
            <wp:effectExtent l="0" t="0" r="10795" b="9525"/>
            <wp:docPr id="603" name="图片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3" name="图片 113"/>
                    <pic:cNvPicPr>
                      <a:picLocks noChangeAspect="1"/>
                    </pic:cNvPicPr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r>
        <w:rPr>
          <w:rFonts w:hint="eastAsia"/>
        </w:rPr>
        <w:t xml:space="preserve"> 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2.3.4-6-5-3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【批量删除】功能</w:t>
      </w:r>
    </w:p>
    <w:p w:rsidR="008C5C93" w:rsidRDefault="008C5C93" w:rsidP="00013254">
      <w:pPr>
        <w:numPr>
          <w:ilvl w:val="0"/>
          <w:numId w:val="30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点击【批量删除】按钮；</w:t>
      </w:r>
    </w:p>
    <w:p w:rsidR="008C5C93" w:rsidRDefault="008C5C93" w:rsidP="00013254">
      <w:pPr>
        <w:numPr>
          <w:ilvl w:val="0"/>
          <w:numId w:val="30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删除选择的试题或全部试题。如图2.3.4-6-5-4所示：</w:t>
      </w:r>
    </w:p>
    <w:p w:rsidR="008C5C93" w:rsidRDefault="008C5C93" w:rsidP="008C5C93">
      <w:r>
        <w:rPr>
          <w:noProof/>
        </w:rPr>
        <w:drawing>
          <wp:inline distT="0" distB="0" distL="114300" distR="114300">
            <wp:extent cx="5269865" cy="2439670"/>
            <wp:effectExtent l="0" t="0" r="6985" b="17780"/>
            <wp:docPr id="604" name="图片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" name="图片 114"/>
                    <pic:cNvPicPr>
                      <a:picLocks noChangeAspect="1"/>
                    </pic:cNvPicPr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396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2.3.4-6-5-4</w:t>
      </w:r>
    </w:p>
    <w:p w:rsidR="008C5C93" w:rsidRDefault="008C5C93" w:rsidP="00013254">
      <w:pPr>
        <w:numPr>
          <w:ilvl w:val="0"/>
          <w:numId w:val="27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不随机出题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点击【添加试题】，如图2.3.4-6-6所示；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68595" cy="2460625"/>
            <wp:effectExtent l="0" t="0" r="8255" b="15875"/>
            <wp:docPr id="605" name="图片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5" name="图片 115"/>
                    <pic:cNvPicPr>
                      <a:picLocks noChangeAspect="1"/>
                    </pic:cNvPicPr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606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2.3.4-6-6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1、点击【搜索】按钮，如图2.3.4-6-6-1所示；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2、对内容进行搜索，根据搜索条件：题干（模糊查询）。 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8595" cy="2460625"/>
            <wp:effectExtent l="0" t="0" r="8255" b="15875"/>
            <wp:docPr id="606" name="图片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" name="图片 116"/>
                    <pic:cNvPicPr>
                      <a:picLocks noChangeAspect="1"/>
                    </pic:cNvPicPr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606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2.3.4-6-6-1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【删除】功能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1、点击【删除】按钮；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2、删除该试题，如图2.3.4-6-6-2所示；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lastRenderedPageBreak/>
        <w:drawing>
          <wp:inline distT="0" distB="0" distL="114300" distR="114300">
            <wp:extent cx="5268595" cy="2456815"/>
            <wp:effectExtent l="0" t="0" r="8255" b="635"/>
            <wp:docPr id="607" name="图片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7" name="图片 117"/>
                    <pic:cNvPicPr>
                      <a:picLocks noChangeAspect="1"/>
                    </pic:cNvPicPr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68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</w:pPr>
      <w:r>
        <w:rPr>
          <w:rFonts w:ascii="宋体" w:hAnsi="宋体" w:hint="eastAsia"/>
          <w:sz w:val="28"/>
          <w:szCs w:val="28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2.3.4-6-6-2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【批量删除】功能</w:t>
      </w:r>
    </w:p>
    <w:p w:rsidR="008C5C93" w:rsidRDefault="008C5C93" w:rsidP="00013254">
      <w:pPr>
        <w:numPr>
          <w:ilvl w:val="0"/>
          <w:numId w:val="31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点击【批量删除】按钮；</w:t>
      </w:r>
    </w:p>
    <w:p w:rsidR="008C5C93" w:rsidRDefault="008C5C93" w:rsidP="00013254">
      <w:pPr>
        <w:numPr>
          <w:ilvl w:val="0"/>
          <w:numId w:val="31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删除选择的试题或全选的试题。如图2.3.4-6-6-3所示：</w:t>
      </w:r>
    </w:p>
    <w:p w:rsidR="008C5C93" w:rsidRDefault="008C5C93" w:rsidP="008C5C93">
      <w:r>
        <w:rPr>
          <w:noProof/>
        </w:rPr>
        <w:drawing>
          <wp:inline distT="0" distB="0" distL="114300" distR="114300">
            <wp:extent cx="5264785" cy="2484120"/>
            <wp:effectExtent l="0" t="0" r="12065" b="11430"/>
            <wp:docPr id="608" name="图片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" name="图片 118"/>
                    <pic:cNvPicPr>
                      <a:picLocks noChangeAspect="1"/>
                    </pic:cNvPicPr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841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jc w:val="center"/>
      </w:pPr>
      <w:r>
        <w:rPr>
          <w:rFonts w:hint="eastAsia"/>
        </w:rPr>
        <w:t>图</w:t>
      </w:r>
      <w:r>
        <w:rPr>
          <w:rFonts w:hint="eastAsia"/>
        </w:rPr>
        <w:t>2.3.4-6-6-3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【从题库选择】功能</w:t>
      </w:r>
    </w:p>
    <w:p w:rsidR="008C5C93" w:rsidRDefault="008C5C93" w:rsidP="00013254">
      <w:pPr>
        <w:numPr>
          <w:ilvl w:val="0"/>
          <w:numId w:val="3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点击【从题库选择】，如图2.3.4-6-6-4所示；</w:t>
      </w:r>
    </w:p>
    <w:p w:rsidR="008C5C93" w:rsidRDefault="008C5C93" w:rsidP="00013254">
      <w:pPr>
        <w:numPr>
          <w:ilvl w:val="0"/>
          <w:numId w:val="3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选择试题；</w:t>
      </w:r>
    </w:p>
    <w:p w:rsidR="008C5C93" w:rsidRDefault="008C5C93" w:rsidP="00013254">
      <w:pPr>
        <w:numPr>
          <w:ilvl w:val="0"/>
          <w:numId w:val="3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点击【√】，出题成功；</w:t>
      </w:r>
    </w:p>
    <w:p w:rsidR="008C5C93" w:rsidRDefault="008C5C93" w:rsidP="00013254">
      <w:pPr>
        <w:numPr>
          <w:ilvl w:val="0"/>
          <w:numId w:val="32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点击【×】，返回当前页，列表不变。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9865" cy="2455545"/>
            <wp:effectExtent l="0" t="0" r="6985" b="1905"/>
            <wp:docPr id="609" name="图片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9" name="图片 119"/>
                    <pic:cNvPicPr>
                      <a:picLocks noChangeAspect="1"/>
                    </pic:cNvPicPr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555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jc w:val="center"/>
      </w:pPr>
      <w:r>
        <w:rPr>
          <w:rFonts w:hint="eastAsia"/>
        </w:rPr>
        <w:t>图</w:t>
      </w:r>
      <w:r>
        <w:rPr>
          <w:rFonts w:hint="eastAsia"/>
        </w:rPr>
        <w:t>2.3.4-6-6-4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【上传试题】功能</w:t>
      </w:r>
    </w:p>
    <w:p w:rsidR="008C5C93" w:rsidRDefault="008C5C93" w:rsidP="00013254">
      <w:pPr>
        <w:numPr>
          <w:ilvl w:val="0"/>
          <w:numId w:val="3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点击【上传试题】按钮，如图2.3.4-6-7所示；</w:t>
      </w:r>
    </w:p>
    <w:p w:rsidR="008C5C93" w:rsidRDefault="008C5C93" w:rsidP="00013254">
      <w:pPr>
        <w:numPr>
          <w:ilvl w:val="0"/>
          <w:numId w:val="3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选择试题文件；</w:t>
      </w:r>
    </w:p>
    <w:p w:rsidR="008C5C93" w:rsidRDefault="008C5C93" w:rsidP="00013254">
      <w:pPr>
        <w:numPr>
          <w:ilvl w:val="0"/>
          <w:numId w:val="3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点击【上传】，出题成功；</w:t>
      </w:r>
    </w:p>
    <w:p w:rsidR="008C5C93" w:rsidRDefault="008C5C93" w:rsidP="00013254">
      <w:pPr>
        <w:numPr>
          <w:ilvl w:val="0"/>
          <w:numId w:val="33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8595" cy="2456815"/>
            <wp:effectExtent l="0" t="0" r="8255" b="635"/>
            <wp:docPr id="610" name="图片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0" name="图片 120"/>
                    <pic:cNvPicPr>
                      <a:picLocks noChangeAspect="1"/>
                    </pic:cNvPicPr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68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jc w:val="center"/>
      </w:pPr>
      <w:r>
        <w:rPr>
          <w:rFonts w:hint="eastAsia"/>
        </w:rPr>
        <w:t>图</w:t>
      </w:r>
      <w:r>
        <w:rPr>
          <w:rFonts w:hint="eastAsia"/>
        </w:rPr>
        <w:t>2.3.4-6-7</w:t>
      </w:r>
    </w:p>
    <w:p w:rsidR="008C5C93" w:rsidRDefault="008C5C93" w:rsidP="008C5C93"/>
    <w:p w:rsidR="008C5C93" w:rsidRDefault="008C5C93" w:rsidP="008C5C93">
      <w:pPr>
        <w:pStyle w:val="3"/>
        <w:numPr>
          <w:ilvl w:val="2"/>
          <w:numId w:val="1"/>
        </w:numPr>
        <w:spacing w:line="416" w:lineRule="auto"/>
        <w:ind w:left="1985"/>
      </w:pPr>
      <w:bookmarkStart w:id="17" w:name="_Toc13136"/>
      <w:r>
        <w:rPr>
          <w:rFonts w:hint="eastAsia"/>
        </w:rPr>
        <w:lastRenderedPageBreak/>
        <w:t>分数管理</w:t>
      </w:r>
      <w:bookmarkEnd w:id="17"/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处理用户考试成绩，该模块包含查询、主观题判分、分数处理等操作，如图2.3.5-1所示。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9865" cy="2447925"/>
            <wp:effectExtent l="0" t="0" r="6985" b="9525"/>
            <wp:docPr id="611" name="图片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1" name="图片 121"/>
                    <pic:cNvPicPr>
                      <a:picLocks noChangeAspect="1"/>
                    </pic:cNvPicPr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479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tabs>
          <w:tab w:val="left" w:pos="3370"/>
        </w:tabs>
        <w:jc w:val="center"/>
      </w:pPr>
      <w:r>
        <w:rPr>
          <w:rFonts w:hint="eastAsia"/>
        </w:rPr>
        <w:t>图</w:t>
      </w:r>
      <w:r>
        <w:rPr>
          <w:rFonts w:hint="eastAsia"/>
        </w:rPr>
        <w:t>2.3.5-1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1、点击【搜索】按钮，如图2.3.5-2所示；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2、对内容进行搜索，根据搜索条件：考试名称（模糊查询）。 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9865" cy="2451735"/>
            <wp:effectExtent l="0" t="0" r="6985" b="5715"/>
            <wp:docPr id="612" name="图片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2" name="图片 122"/>
                    <pic:cNvPicPr>
                      <a:picLocks noChangeAspect="1"/>
                    </pic:cNvPicPr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4517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2.3.5-2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【主观题判分】功能</w:t>
      </w:r>
    </w:p>
    <w:p w:rsidR="008C5C93" w:rsidRDefault="008C5C93" w:rsidP="00013254">
      <w:pPr>
        <w:numPr>
          <w:ilvl w:val="0"/>
          <w:numId w:val="3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点击【主观题判分】按钮，如图2.3.5-3所示；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74310" cy="2443480"/>
            <wp:effectExtent l="0" t="0" r="2540" b="13970"/>
            <wp:docPr id="613" name="图片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3" name="图片 123"/>
                    <pic:cNvPicPr>
                      <a:picLocks noChangeAspect="1"/>
                    </pic:cNvPicPr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434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2.3.5-3</w:t>
      </w:r>
    </w:p>
    <w:p w:rsidR="008C5C93" w:rsidRDefault="008C5C93" w:rsidP="00013254">
      <w:pPr>
        <w:numPr>
          <w:ilvl w:val="0"/>
          <w:numId w:val="3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点击【主观题判分】按钮，如图2.3.5-4所示；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8595" cy="2468880"/>
            <wp:effectExtent l="0" t="0" r="8255" b="7620"/>
            <wp:docPr id="614" name="图片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" name="图片 124"/>
                    <pic:cNvPicPr>
                      <a:picLocks noChangeAspect="1"/>
                    </pic:cNvPicPr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688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2.3.5-4</w:t>
      </w:r>
    </w:p>
    <w:p w:rsidR="008C5C93" w:rsidRDefault="008C5C93" w:rsidP="00013254">
      <w:pPr>
        <w:numPr>
          <w:ilvl w:val="0"/>
          <w:numId w:val="3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点击编辑，如图2.3.5-5所示；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68595" cy="2476500"/>
            <wp:effectExtent l="0" t="0" r="8255" b="0"/>
            <wp:docPr id="615" name="图片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" name="图片 125"/>
                    <pic:cNvPicPr>
                      <a:picLocks noChangeAspect="1"/>
                    </pic:cNvPicPr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765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2.3.5-5</w:t>
      </w:r>
    </w:p>
    <w:p w:rsidR="008C5C93" w:rsidRDefault="008C5C93" w:rsidP="00013254">
      <w:pPr>
        <w:numPr>
          <w:ilvl w:val="0"/>
          <w:numId w:val="3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输入主观题分数；</w:t>
      </w:r>
    </w:p>
    <w:p w:rsidR="008C5C93" w:rsidRDefault="008C5C93" w:rsidP="00013254">
      <w:pPr>
        <w:numPr>
          <w:ilvl w:val="0"/>
          <w:numId w:val="3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点击【√】，判分成功；</w:t>
      </w:r>
    </w:p>
    <w:p w:rsidR="008C5C93" w:rsidRDefault="008C5C93" w:rsidP="00013254">
      <w:pPr>
        <w:numPr>
          <w:ilvl w:val="0"/>
          <w:numId w:val="34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点击【×】，返回当前页，判分失败。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【刷新】功能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1、点击【刷新】按钮；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2、页面列表刷新显示最新结果。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【分数处理】功能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点击【分数处理】按钮，如图2.3.5-6所示；</w:t>
      </w:r>
    </w:p>
    <w:p w:rsidR="008C5C93" w:rsidRDefault="008C5C93" w:rsidP="008C5C93">
      <w:pPr>
        <w:spacing w:after="120" w:line="360" w:lineRule="auto"/>
      </w:pPr>
      <w:r>
        <w:rPr>
          <w:noProof/>
        </w:rPr>
        <w:lastRenderedPageBreak/>
        <w:drawing>
          <wp:inline distT="0" distB="0" distL="114300" distR="114300">
            <wp:extent cx="5274310" cy="2463165"/>
            <wp:effectExtent l="0" t="0" r="2540" b="13335"/>
            <wp:docPr id="616" name="图片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" name="图片 126"/>
                    <pic:cNvPicPr>
                      <a:picLocks noChangeAspect="1"/>
                    </pic:cNvPicPr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631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2.3.5-6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【搜索】功能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1、点击【搜索】按钮，如图2.3.5-6-1所示；</w:t>
      </w:r>
    </w:p>
    <w:p w:rsidR="008C5C93" w:rsidRDefault="008C5C93" w:rsidP="008C5C93">
      <w:pPr>
        <w:spacing w:after="120"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 w:val="28"/>
          <w:szCs w:val="28"/>
        </w:rPr>
        <w:t xml:space="preserve">2、对内容进行搜索，根据搜索条件：真实姓名（模糊查询）。 </w:t>
      </w:r>
    </w:p>
    <w:p w:rsidR="008C5C93" w:rsidRDefault="008C5C93" w:rsidP="008C5C93">
      <w:pPr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8595" cy="2460625"/>
            <wp:effectExtent l="0" t="0" r="8255" b="15875"/>
            <wp:docPr id="617" name="图片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7" name="图片 127"/>
                    <pic:cNvPicPr>
                      <a:picLocks noChangeAspect="1"/>
                    </pic:cNvPicPr>
                  </pic:nvPicPr>
                  <pic:blipFill>
                    <a:blip r:embed="rId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606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2.3.5-6-1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【隐藏/显示】功能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点击【隐藏/显示】按钮，前台显示或隐藏成绩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【编辑】功能</w:t>
      </w:r>
    </w:p>
    <w:p w:rsidR="008C5C93" w:rsidRDefault="008C5C93" w:rsidP="00013254">
      <w:pPr>
        <w:numPr>
          <w:ilvl w:val="0"/>
          <w:numId w:val="35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点击【编辑】按钮，打开页面，如图2.3.5-6-2所示；</w:t>
      </w:r>
    </w:p>
    <w:p w:rsidR="008C5C93" w:rsidRDefault="008C5C93" w:rsidP="00013254">
      <w:pPr>
        <w:numPr>
          <w:ilvl w:val="0"/>
          <w:numId w:val="35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对成绩基本信息进行编辑。</w:t>
      </w:r>
    </w:p>
    <w:p w:rsidR="008C5C93" w:rsidRDefault="008C5C93" w:rsidP="008C5C93">
      <w:pPr>
        <w:spacing w:after="120" w:line="360" w:lineRule="auto"/>
        <w:rPr>
          <w:rFonts w:ascii="宋体" w:eastAsia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注：只能更改主观题成绩。</w:t>
      </w:r>
    </w:p>
    <w:p w:rsidR="008C5C93" w:rsidRDefault="008C5C93" w:rsidP="008C5C93">
      <w:pPr>
        <w:spacing w:after="120" w:line="360" w:lineRule="auto"/>
        <w:rPr>
          <w:rFonts w:ascii="宋体" w:hAnsi="宋体"/>
          <w:sz w:val="28"/>
          <w:szCs w:val="28"/>
        </w:rPr>
      </w:pPr>
      <w:r>
        <w:rPr>
          <w:noProof/>
        </w:rPr>
        <w:drawing>
          <wp:inline distT="0" distB="0" distL="114300" distR="114300">
            <wp:extent cx="5268595" cy="2456815"/>
            <wp:effectExtent l="0" t="0" r="8255" b="635"/>
            <wp:docPr id="618" name="图片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8" name="图片 128"/>
                    <pic:cNvPicPr>
                      <a:picLocks noChangeAspect="1"/>
                    </pic:cNvPicPr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68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r>
        <w:rPr>
          <w:rFonts w:hint="eastAsia"/>
        </w:rPr>
        <w:t xml:space="preserve"> 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图</w:t>
      </w:r>
      <w:r>
        <w:rPr>
          <w:rFonts w:hint="eastAsia"/>
        </w:rPr>
        <w:t>2.3.5-6-2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【发布分数】功能</w:t>
      </w:r>
    </w:p>
    <w:p w:rsidR="008C5C93" w:rsidRDefault="008C5C93" w:rsidP="00013254">
      <w:pPr>
        <w:numPr>
          <w:ilvl w:val="0"/>
          <w:numId w:val="36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点击【分数发布】按钮，如图2.3.5-7所示；</w:t>
      </w:r>
    </w:p>
    <w:p w:rsidR="008C5C93" w:rsidRDefault="008C5C93" w:rsidP="00013254">
      <w:pPr>
        <w:numPr>
          <w:ilvl w:val="0"/>
          <w:numId w:val="36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点击【√】，分数发布，前端可以查看；</w:t>
      </w:r>
    </w:p>
    <w:p w:rsidR="008C5C93" w:rsidRDefault="008C5C93" w:rsidP="00013254">
      <w:pPr>
        <w:numPr>
          <w:ilvl w:val="0"/>
          <w:numId w:val="36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点击【×】，分数未发布，返回当前页。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4785" cy="2472690"/>
            <wp:effectExtent l="0" t="0" r="12065" b="3810"/>
            <wp:docPr id="619" name="图片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" name="图片 129"/>
                    <pic:cNvPicPr>
                      <a:picLocks noChangeAspect="1"/>
                    </pic:cNvPicPr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726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2.3.5-7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【撤销发布】功能</w:t>
      </w:r>
    </w:p>
    <w:p w:rsidR="008C5C93" w:rsidRDefault="008C5C93" w:rsidP="00013254">
      <w:pPr>
        <w:numPr>
          <w:ilvl w:val="0"/>
          <w:numId w:val="37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点击【分数发布】按钮，如图2.3.5-8所示；</w:t>
      </w:r>
    </w:p>
    <w:p w:rsidR="008C5C93" w:rsidRDefault="008C5C93" w:rsidP="00013254">
      <w:pPr>
        <w:numPr>
          <w:ilvl w:val="0"/>
          <w:numId w:val="37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点击【√】，取消分数发布，前端不可以查看；</w:t>
      </w:r>
    </w:p>
    <w:p w:rsidR="008C5C93" w:rsidRDefault="008C5C93" w:rsidP="00013254">
      <w:pPr>
        <w:numPr>
          <w:ilvl w:val="0"/>
          <w:numId w:val="37"/>
        </w:numPr>
        <w:spacing w:after="120" w:line="360" w:lineRule="auto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点击【×】，未取消分数发布，返回当前页。</w:t>
      </w:r>
    </w:p>
    <w:p w:rsidR="008C5C93" w:rsidRDefault="008C5C93" w:rsidP="008C5C93">
      <w:pPr>
        <w:spacing w:after="120" w:line="360" w:lineRule="auto"/>
      </w:pPr>
      <w:r>
        <w:rPr>
          <w:noProof/>
        </w:rPr>
        <w:drawing>
          <wp:inline distT="0" distB="0" distL="114300" distR="114300">
            <wp:extent cx="5268595" cy="2453005"/>
            <wp:effectExtent l="0" t="0" r="8255" b="4445"/>
            <wp:docPr id="620" name="图片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0" name="图片 130"/>
                    <pic:cNvPicPr>
                      <a:picLocks noChangeAspect="1"/>
                    </pic:cNvPicPr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8C5C93" w:rsidRDefault="008C5C93" w:rsidP="008C5C93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2.3.5-8</w:t>
      </w:r>
    </w:p>
    <w:p w:rsidR="008C5C93" w:rsidRDefault="008C5C93" w:rsidP="008C5C93">
      <w:pPr>
        <w:spacing w:after="12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ascii="宋体" w:hAnsi="宋体" w:hint="eastAsia"/>
          <w:b/>
          <w:bCs/>
          <w:sz w:val="28"/>
          <w:szCs w:val="28"/>
        </w:rPr>
        <w:t>【导出成绩】功能</w:t>
      </w:r>
    </w:p>
    <w:p w:rsidR="008C5C93" w:rsidRDefault="008C5C93" w:rsidP="008C5C93">
      <w:r>
        <w:rPr>
          <w:rFonts w:ascii="宋体" w:hAnsi="宋体" w:hint="eastAsia"/>
          <w:sz w:val="28"/>
          <w:szCs w:val="28"/>
        </w:rPr>
        <w:t>点击【导出成绩】按钮，到处改成考试所有用户的成绩。</w:t>
      </w:r>
    </w:p>
    <w:p w:rsidR="00D90996" w:rsidRDefault="00D90996" w:rsidP="00D90996">
      <w:pPr>
        <w:pStyle w:val="1"/>
      </w:pPr>
      <w:bookmarkStart w:id="18" w:name="_Toc8753"/>
      <w:r>
        <w:t>PC</w:t>
      </w:r>
      <w:r>
        <w:t>客户端</w:t>
      </w:r>
      <w:bookmarkEnd w:id="18"/>
    </w:p>
    <w:p w:rsidR="000140B9" w:rsidRDefault="000140B9" w:rsidP="00013254">
      <w:pPr>
        <w:pStyle w:val="2"/>
        <w:numPr>
          <w:ilvl w:val="1"/>
          <w:numId w:val="42"/>
        </w:numPr>
      </w:pPr>
      <w:bookmarkStart w:id="19" w:name="_Toc3077"/>
      <w:r>
        <w:t>在线考试</w:t>
      </w:r>
      <w:bookmarkEnd w:id="19"/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流程图如下：</w:t>
      </w:r>
    </w:p>
    <w:p w:rsidR="000140B9" w:rsidRDefault="000140B9" w:rsidP="000140B9">
      <w:r>
        <w:rPr>
          <w:rFonts w:hint="eastAsia"/>
        </w:rPr>
        <w:lastRenderedPageBreak/>
        <w:t xml:space="preserve">                         </w:t>
      </w:r>
      <w:r>
        <w:object w:dxaOrig="1485" w:dyaOrig="8985">
          <v:shape id="_x0000_i1026" type="#_x0000_t75" style="width:74.3pt;height:449.6pt" o:ole="">
            <v:imagedata r:id="rId107" o:title=""/>
            <o:lock v:ext="edit" aspectratio="f"/>
          </v:shape>
          <o:OLEObject Type="Embed" ProgID="Visio.Drawing.11" ShapeID="_x0000_i1026" DrawAspect="Content" ObjectID="_1588571372" r:id="rId108"/>
        </w:objec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第一步：学员登录前台；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第二步：等待考试时间开始进入考试，开始答题；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第三步：答题结束进行交卷；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第四步：交卷之后等待考试发布成绩，成绩发布之后即可查看成绩；</w:t>
      </w:r>
    </w:p>
    <w:p w:rsidR="000140B9" w:rsidRDefault="000140B9" w:rsidP="000140B9">
      <w:pPr>
        <w:rPr>
          <w:rFonts w:ascii="宋体" w:hAnsi="宋体"/>
          <w:sz w:val="28"/>
          <w:szCs w:val="28"/>
          <w:lang w:val="zh-CN"/>
        </w:rPr>
      </w:pPr>
      <w:r>
        <w:rPr>
          <w:rFonts w:ascii="宋体" w:hAnsi="宋体" w:hint="eastAsia"/>
          <w:sz w:val="28"/>
          <w:szCs w:val="28"/>
        </w:rPr>
        <w:t>说明：1.</w:t>
      </w:r>
      <w:r>
        <w:rPr>
          <w:rFonts w:ascii="宋体" w:hAnsi="宋体" w:hint="eastAsia"/>
          <w:sz w:val="28"/>
          <w:szCs w:val="28"/>
          <w:lang w:val="zh-CN"/>
        </w:rPr>
        <w:t>平台用户只能看到平台管理员发布的考试；</w:t>
      </w:r>
    </w:p>
    <w:p w:rsidR="000140B9" w:rsidRDefault="000140B9" w:rsidP="000140B9">
      <w:pPr>
        <w:ind w:firstLineChars="300" w:firstLine="840"/>
        <w:rPr>
          <w:rFonts w:ascii="宋体" w:hAnsi="宋体"/>
          <w:sz w:val="28"/>
          <w:szCs w:val="28"/>
          <w:lang w:val="zh-CN"/>
        </w:rPr>
      </w:pPr>
      <w:r>
        <w:rPr>
          <w:rFonts w:ascii="宋体" w:hAnsi="宋体" w:hint="eastAsia"/>
          <w:sz w:val="28"/>
          <w:szCs w:val="28"/>
          <w:lang w:val="zh-CN"/>
        </w:rPr>
        <w:t>企业用户只能看到本企业和平台管理员发布的考试；</w:t>
      </w:r>
    </w:p>
    <w:p w:rsidR="000140B9" w:rsidRDefault="000140B9" w:rsidP="000140B9">
      <w:pPr>
        <w:ind w:firstLineChars="300" w:firstLine="840"/>
        <w:rPr>
          <w:rFonts w:ascii="宋体" w:hAnsi="宋体"/>
          <w:sz w:val="28"/>
          <w:szCs w:val="28"/>
          <w:lang w:val="zh-CN"/>
        </w:rPr>
      </w:pPr>
      <w:r>
        <w:rPr>
          <w:rFonts w:ascii="宋体" w:hAnsi="宋体" w:hint="eastAsia"/>
          <w:sz w:val="28"/>
          <w:szCs w:val="28"/>
        </w:rPr>
        <w:t>2.</w:t>
      </w:r>
      <w:r>
        <w:rPr>
          <w:rFonts w:ascii="宋体" w:hAnsi="宋体" w:hint="eastAsia"/>
          <w:sz w:val="28"/>
          <w:szCs w:val="28"/>
          <w:lang w:val="zh-CN"/>
        </w:rPr>
        <w:t>考试过程中可以暂存考试；</w:t>
      </w:r>
    </w:p>
    <w:p w:rsidR="000140B9" w:rsidRDefault="000140B9" w:rsidP="000140B9">
      <w:pPr>
        <w:ind w:firstLineChars="400" w:firstLine="1120"/>
        <w:rPr>
          <w:rFonts w:ascii="宋体" w:hAnsi="宋体"/>
          <w:sz w:val="28"/>
          <w:szCs w:val="28"/>
          <w:lang w:val="zh-CN"/>
        </w:rPr>
      </w:pPr>
      <w:r>
        <w:rPr>
          <w:rFonts w:ascii="宋体" w:hAnsi="宋体" w:hint="eastAsia"/>
          <w:sz w:val="28"/>
          <w:szCs w:val="28"/>
          <w:lang w:val="zh-CN"/>
        </w:rPr>
        <w:t>已过最晚开考时间未进入将不能在进入；</w:t>
      </w:r>
    </w:p>
    <w:p w:rsidR="000140B9" w:rsidRDefault="000140B9" w:rsidP="00013254">
      <w:pPr>
        <w:numPr>
          <w:ilvl w:val="0"/>
          <w:numId w:val="38"/>
        </w:numPr>
        <w:ind w:firstLineChars="300" w:firstLine="840"/>
        <w:rPr>
          <w:rFonts w:ascii="宋体" w:hAnsi="宋体"/>
          <w:sz w:val="28"/>
          <w:szCs w:val="28"/>
          <w:lang w:val="zh-CN"/>
        </w:rPr>
      </w:pPr>
      <w:r>
        <w:rPr>
          <w:rFonts w:ascii="宋体" w:hAnsi="宋体" w:hint="eastAsia"/>
          <w:sz w:val="28"/>
          <w:szCs w:val="28"/>
          <w:lang w:val="zh-CN"/>
        </w:rPr>
        <w:lastRenderedPageBreak/>
        <w:t>未到最早交卷时间禁止交卷；</w:t>
      </w:r>
    </w:p>
    <w:p w:rsidR="000140B9" w:rsidRDefault="000140B9" w:rsidP="00013254">
      <w:pPr>
        <w:numPr>
          <w:ilvl w:val="0"/>
          <w:numId w:val="38"/>
        </w:numPr>
        <w:ind w:firstLineChars="300" w:firstLine="840"/>
        <w:rPr>
          <w:rFonts w:ascii="宋体" w:hAnsi="宋体"/>
          <w:sz w:val="28"/>
          <w:szCs w:val="28"/>
          <w:lang w:val="zh-CN"/>
        </w:rPr>
      </w:pPr>
      <w:r>
        <w:rPr>
          <w:rFonts w:ascii="宋体" w:hAnsi="宋体" w:hint="eastAsia"/>
          <w:sz w:val="28"/>
          <w:szCs w:val="28"/>
          <w:lang w:val="zh-CN"/>
        </w:rPr>
        <w:t>只有考试结束才能查看成绩。</w:t>
      </w:r>
    </w:p>
    <w:p w:rsidR="000140B9" w:rsidRDefault="000140B9" w:rsidP="000140B9"/>
    <w:p w:rsidR="000140B9" w:rsidRDefault="000140B9" w:rsidP="000140B9"/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进入首页，点击导航【在线考试】，进入在线考试页面，页面显示所有考试，如图3.5-1所示。</w:t>
      </w:r>
    </w:p>
    <w:p w:rsidR="000140B9" w:rsidRDefault="000140B9" w:rsidP="000140B9">
      <w:r>
        <w:rPr>
          <w:noProof/>
        </w:rPr>
        <w:drawing>
          <wp:inline distT="0" distB="0" distL="114300" distR="114300">
            <wp:extent cx="5266055" cy="2586355"/>
            <wp:effectExtent l="0" t="0" r="10795" b="4445"/>
            <wp:docPr id="91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图片 36"/>
                    <pic:cNvPicPr>
                      <a:picLocks noChangeAspect="1"/>
                    </pic:cNvPicPr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5863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0140B9" w:rsidRDefault="000140B9" w:rsidP="000140B9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3.5-1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输入考试名称、选择考试时间、选择考试类型、选择考试状态，点击搜索，页面展示符合条件的考试，如图3.5-</w:t>
      </w:r>
      <w:r>
        <w:rPr>
          <w:rFonts w:ascii="宋体" w:hAnsi="宋体"/>
          <w:sz w:val="28"/>
          <w:szCs w:val="28"/>
        </w:rPr>
        <w:t>2</w:t>
      </w:r>
      <w:r>
        <w:rPr>
          <w:rFonts w:ascii="宋体" w:hAnsi="宋体" w:hint="eastAsia"/>
          <w:sz w:val="28"/>
          <w:szCs w:val="28"/>
        </w:rPr>
        <w:t>所示。</w:t>
      </w:r>
    </w:p>
    <w:p w:rsidR="000140B9" w:rsidRDefault="000140B9" w:rsidP="000140B9">
      <w:r>
        <w:rPr>
          <w:noProof/>
        </w:rPr>
        <w:drawing>
          <wp:inline distT="0" distB="0" distL="114300" distR="114300">
            <wp:extent cx="5266690" cy="2639060"/>
            <wp:effectExtent l="0" t="0" r="10160" b="8890"/>
            <wp:docPr id="92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图片 37"/>
                    <pic:cNvPicPr>
                      <a:picLocks noChangeAspect="1"/>
                    </pic:cNvPicPr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390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0140B9" w:rsidRDefault="000140B9" w:rsidP="000140B9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3.5-2</w:t>
      </w:r>
    </w:p>
    <w:p w:rsidR="000140B9" w:rsidRDefault="000140B9" w:rsidP="000140B9">
      <w:r>
        <w:rPr>
          <w:rFonts w:ascii="宋体" w:hAnsi="宋体" w:hint="eastAsia"/>
          <w:sz w:val="28"/>
          <w:szCs w:val="28"/>
        </w:rPr>
        <w:lastRenderedPageBreak/>
        <w:t>【参加考试】</w:t>
      </w:r>
    </w:p>
    <w:p w:rsidR="000140B9" w:rsidRDefault="000140B9" w:rsidP="00013254">
      <w:pPr>
        <w:numPr>
          <w:ilvl w:val="0"/>
          <w:numId w:val="39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点击参加考试，进入考试详情页面，如图3.5-</w:t>
      </w:r>
      <w:r>
        <w:rPr>
          <w:rFonts w:ascii="宋体" w:hAnsi="宋体"/>
          <w:sz w:val="28"/>
          <w:szCs w:val="28"/>
        </w:rPr>
        <w:t>3</w:t>
      </w:r>
      <w:r>
        <w:rPr>
          <w:rFonts w:ascii="宋体" w:hAnsi="宋体" w:hint="eastAsia"/>
          <w:sz w:val="28"/>
          <w:szCs w:val="28"/>
        </w:rPr>
        <w:t>所示；</w:t>
      </w:r>
    </w:p>
    <w:p w:rsidR="000140B9" w:rsidRDefault="000140B9" w:rsidP="000140B9">
      <w:r>
        <w:rPr>
          <w:noProof/>
        </w:rPr>
        <w:drawing>
          <wp:inline distT="0" distB="0" distL="114300" distR="114300">
            <wp:extent cx="5263515" cy="2565400"/>
            <wp:effectExtent l="0" t="0" r="13335" b="6350"/>
            <wp:docPr id="93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图片 41"/>
                    <pic:cNvPicPr>
                      <a:picLocks noChangeAspect="1"/>
                    </pic:cNvPicPr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5654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0140B9" w:rsidRDefault="000140B9" w:rsidP="000140B9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3.5-3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2.输入答案，可以标记自己试题，如图3.5-</w:t>
      </w:r>
      <w:r>
        <w:rPr>
          <w:rFonts w:ascii="宋体" w:hAnsi="宋体"/>
          <w:sz w:val="28"/>
          <w:szCs w:val="28"/>
        </w:rPr>
        <w:t>4</w:t>
      </w:r>
      <w:r>
        <w:rPr>
          <w:rFonts w:ascii="宋体" w:hAnsi="宋体" w:hint="eastAsia"/>
          <w:sz w:val="28"/>
          <w:szCs w:val="28"/>
        </w:rPr>
        <w:t>所示；</w:t>
      </w:r>
    </w:p>
    <w:p w:rsidR="000140B9" w:rsidRDefault="000140B9" w:rsidP="000140B9">
      <w:r>
        <w:rPr>
          <w:noProof/>
        </w:rPr>
        <w:drawing>
          <wp:inline distT="0" distB="0" distL="114300" distR="114300">
            <wp:extent cx="5264785" cy="2591435"/>
            <wp:effectExtent l="0" t="0" r="12065" b="18415"/>
            <wp:docPr id="94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图片 42"/>
                    <pic:cNvPicPr>
                      <a:picLocks noChangeAspect="1"/>
                    </pic:cNvPicPr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14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0140B9" w:rsidRDefault="000140B9" w:rsidP="000140B9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3.5-4</w:t>
      </w:r>
    </w:p>
    <w:p w:rsidR="000140B9" w:rsidRDefault="000140B9" w:rsidP="00013254">
      <w:pPr>
        <w:numPr>
          <w:ilvl w:val="0"/>
          <w:numId w:val="40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点击暂存，可以暂存试卷，考试时间内，退出考试在此进入，展示最后暂存的试卷；</w:t>
      </w:r>
    </w:p>
    <w:p w:rsidR="000140B9" w:rsidRDefault="000140B9" w:rsidP="00013254">
      <w:pPr>
        <w:numPr>
          <w:ilvl w:val="0"/>
          <w:numId w:val="40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点击交卷，弹出是否确定交卷，如图3.5-</w:t>
      </w:r>
      <w:r>
        <w:rPr>
          <w:rFonts w:ascii="宋体" w:hAnsi="宋体"/>
          <w:sz w:val="28"/>
          <w:szCs w:val="28"/>
        </w:rPr>
        <w:t>5</w:t>
      </w:r>
      <w:r>
        <w:rPr>
          <w:rFonts w:ascii="宋体" w:hAnsi="宋体" w:hint="eastAsia"/>
          <w:sz w:val="28"/>
          <w:szCs w:val="28"/>
        </w:rPr>
        <w:t>所示；</w:t>
      </w:r>
    </w:p>
    <w:p w:rsidR="000140B9" w:rsidRDefault="000140B9" w:rsidP="000140B9">
      <w:r>
        <w:rPr>
          <w:noProof/>
        </w:rPr>
        <w:lastRenderedPageBreak/>
        <w:drawing>
          <wp:inline distT="0" distB="0" distL="114300" distR="114300">
            <wp:extent cx="5269865" cy="2559050"/>
            <wp:effectExtent l="0" t="0" r="6985" b="12700"/>
            <wp:docPr id="95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图片 43"/>
                    <pic:cNvPicPr>
                      <a:picLocks noChangeAspect="1"/>
                    </pic:cNvPicPr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590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0140B9" w:rsidRDefault="000140B9" w:rsidP="000140B9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3.5-5</w:t>
      </w:r>
    </w:p>
    <w:p w:rsidR="000140B9" w:rsidRDefault="000140B9" w:rsidP="000140B9">
      <w:pPr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4.1点击提交，交卷成功，系统根据答题情况直接给出客观题的分数，如图3.5-</w:t>
      </w:r>
      <w:r>
        <w:rPr>
          <w:rFonts w:ascii="宋体" w:hAnsi="宋体"/>
          <w:sz w:val="28"/>
          <w:szCs w:val="28"/>
        </w:rPr>
        <w:t>6</w:t>
      </w:r>
      <w:r>
        <w:rPr>
          <w:rFonts w:ascii="宋体" w:hAnsi="宋体" w:hint="eastAsia"/>
          <w:sz w:val="28"/>
          <w:szCs w:val="28"/>
        </w:rPr>
        <w:t>所示；</w:t>
      </w:r>
    </w:p>
    <w:p w:rsidR="000140B9" w:rsidRDefault="000140B9" w:rsidP="000140B9">
      <w:pPr>
        <w:ind w:firstLineChars="200" w:firstLine="420"/>
      </w:pPr>
      <w:r>
        <w:rPr>
          <w:noProof/>
        </w:rPr>
        <w:drawing>
          <wp:inline distT="0" distB="0" distL="0" distR="0">
            <wp:extent cx="5276850" cy="2438400"/>
            <wp:effectExtent l="0" t="0" r="0" b="0"/>
            <wp:docPr id="252" name="图片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图片 252"/>
                    <pic:cNvPicPr>
                      <a:picLocks noChangeAspect="1" noChangeArrowheads="1"/>
                    </pic:cNvPicPr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40B9" w:rsidRDefault="000140B9" w:rsidP="000140B9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3.5-6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hint="eastAsia"/>
        </w:rPr>
        <w:t xml:space="preserve">   </w:t>
      </w:r>
      <w:r>
        <w:rPr>
          <w:rFonts w:ascii="宋体" w:hAnsi="宋体" w:hint="eastAsia"/>
          <w:sz w:val="28"/>
          <w:szCs w:val="28"/>
        </w:rPr>
        <w:t xml:space="preserve">  4.2点击取消，返回到当前页；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注：未到最早交卷时间不能提前交卷。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【考试详情】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1.点击考试详情，弹出该考试的所有详情，如图3.5-</w:t>
      </w:r>
      <w:r>
        <w:rPr>
          <w:rFonts w:ascii="宋体" w:hAnsi="宋体"/>
          <w:sz w:val="28"/>
          <w:szCs w:val="28"/>
        </w:rPr>
        <w:t>7</w:t>
      </w:r>
      <w:r>
        <w:rPr>
          <w:rFonts w:ascii="宋体" w:hAnsi="宋体" w:hint="eastAsia"/>
          <w:sz w:val="28"/>
          <w:szCs w:val="28"/>
        </w:rPr>
        <w:t>所示；</w:t>
      </w:r>
    </w:p>
    <w:p w:rsidR="000140B9" w:rsidRDefault="000140B9" w:rsidP="000140B9">
      <w:r>
        <w:rPr>
          <w:noProof/>
        </w:rPr>
        <w:lastRenderedPageBreak/>
        <w:drawing>
          <wp:inline distT="0" distB="0" distL="114300" distR="114300">
            <wp:extent cx="5266055" cy="2602230"/>
            <wp:effectExtent l="0" t="0" r="10795" b="7620"/>
            <wp:docPr id="96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44"/>
                    <pic:cNvPicPr>
                      <a:picLocks noChangeAspect="1"/>
                    </pic:cNvPicPr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6022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0140B9" w:rsidRDefault="000140B9" w:rsidP="000140B9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3.5-7</w:t>
      </w:r>
    </w:p>
    <w:p w:rsidR="000140B9" w:rsidRDefault="000140B9" w:rsidP="00013254">
      <w:pPr>
        <w:numPr>
          <w:ilvl w:val="0"/>
          <w:numId w:val="41"/>
        </w:num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点击查看排行，显示考试学员的排行状况，如图3.5-</w:t>
      </w:r>
      <w:r>
        <w:rPr>
          <w:rFonts w:ascii="宋体" w:hAnsi="宋体"/>
          <w:sz w:val="28"/>
          <w:szCs w:val="28"/>
        </w:rPr>
        <w:t>8</w:t>
      </w:r>
      <w:r>
        <w:rPr>
          <w:rFonts w:ascii="宋体" w:hAnsi="宋体" w:hint="eastAsia"/>
          <w:sz w:val="28"/>
          <w:szCs w:val="28"/>
        </w:rPr>
        <w:t>所示；</w:t>
      </w:r>
    </w:p>
    <w:p w:rsidR="000140B9" w:rsidRDefault="000140B9" w:rsidP="000140B9">
      <w:r>
        <w:rPr>
          <w:noProof/>
        </w:rPr>
        <w:drawing>
          <wp:inline distT="0" distB="0" distL="0" distR="0">
            <wp:extent cx="5267325" cy="2476500"/>
            <wp:effectExtent l="0" t="0" r="9525" b="0"/>
            <wp:docPr id="250" name="图片 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图片 250"/>
                    <pic:cNvPicPr>
                      <a:picLocks noChangeAspect="1" noChangeArrowheads="1"/>
                    </pic:cNvPicPr>
                  </pic:nvPicPr>
                  <pic:blipFill>
                    <a:blip r:embed="rId1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40B9" w:rsidRDefault="000140B9" w:rsidP="000140B9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>3.5-8</w:t>
      </w:r>
    </w:p>
    <w:p w:rsidR="000140B9" w:rsidRDefault="000140B9" w:rsidP="000140B9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注：已结束的考试，管理端发布考试分数显示排行；</w:t>
      </w:r>
    </w:p>
    <w:p w:rsidR="000140B9" w:rsidRDefault="000140B9" w:rsidP="000140B9">
      <w:pPr>
        <w:ind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企业用户可以参加平台和企业管理员发布的考试；</w:t>
      </w:r>
    </w:p>
    <w:p w:rsidR="000140B9" w:rsidRDefault="000140B9" w:rsidP="000140B9">
      <w:pPr>
        <w:ind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平台用户只能参加平台管理员发布的考室。</w:t>
      </w:r>
    </w:p>
    <w:p w:rsidR="000140B9" w:rsidRDefault="000140B9" w:rsidP="000140B9"/>
    <w:bookmarkEnd w:id="2"/>
    <w:p w:rsidR="00956C85" w:rsidRPr="000140B9" w:rsidRDefault="00956C85"/>
    <w:sectPr w:rsidR="00956C85" w:rsidRPr="000140B9" w:rsidSect="00590511">
      <w:footerReference w:type="default" r:id="rId117"/>
      <w:pgSz w:w="11906" w:h="16838"/>
      <w:pgMar w:top="1440" w:right="1800" w:bottom="1440" w:left="1800" w:header="851" w:footer="992" w:gutter="0"/>
      <w:pgNumType w:start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FAF" w:rsidRDefault="00B01FAF" w:rsidP="00B747D2">
      <w:r>
        <w:separator/>
      </w:r>
    </w:p>
  </w:endnote>
  <w:endnote w:type="continuationSeparator" w:id="0">
    <w:p w:rsidR="00B01FAF" w:rsidRDefault="00B01FAF" w:rsidP="00B747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altName w:val="Arial"/>
    <w:charset w:val="00"/>
    <w:family w:val="swiss"/>
    <w:pitch w:val="default"/>
    <w:sig w:usb0="00000000" w:usb1="C000247B" w:usb2="00000009" w:usb3="00000000" w:csb0="2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759654"/>
      <w:docPartObj>
        <w:docPartGallery w:val="Page Numbers (Bottom of Page)"/>
        <w:docPartUnique/>
      </w:docPartObj>
    </w:sdtPr>
    <w:sdtContent>
      <w:p w:rsidR="00590511" w:rsidRDefault="00C941E9">
        <w:pPr>
          <w:pStyle w:val="a6"/>
          <w:jc w:val="center"/>
        </w:pPr>
        <w:fldSimple w:instr=" PAGE   \* MERGEFORMAT ">
          <w:r w:rsidR="00632F32" w:rsidRPr="00632F32">
            <w:rPr>
              <w:noProof/>
              <w:lang w:val="zh-CN"/>
            </w:rPr>
            <w:t>65</w:t>
          </w:r>
        </w:fldSimple>
      </w:p>
    </w:sdtContent>
  </w:sdt>
  <w:p w:rsidR="00590511" w:rsidRDefault="00590511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FAF" w:rsidRDefault="00B01FAF" w:rsidP="00B747D2">
      <w:r>
        <w:separator/>
      </w:r>
    </w:p>
  </w:footnote>
  <w:footnote w:type="continuationSeparator" w:id="0">
    <w:p w:rsidR="00B01FAF" w:rsidRDefault="00B01FAF" w:rsidP="00B747D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50EB9"/>
    <w:multiLevelType w:val="singleLevel"/>
    <w:tmpl w:val="59AA8460"/>
    <w:lvl w:ilvl="0">
      <w:start w:val="1"/>
      <w:numFmt w:val="decimal"/>
      <w:suff w:val="nothing"/>
      <w:lvlText w:val="%1、"/>
      <w:lvlJc w:val="left"/>
    </w:lvl>
  </w:abstractNum>
  <w:abstractNum w:abstractNumId="1">
    <w:nsid w:val="58F5FFD1"/>
    <w:multiLevelType w:val="singleLevel"/>
    <w:tmpl w:val="58F5FFD1"/>
    <w:lvl w:ilvl="0">
      <w:start w:val="1"/>
      <w:numFmt w:val="decimal"/>
      <w:suff w:val="nothing"/>
      <w:lvlText w:val="%1、"/>
      <w:lvlJc w:val="left"/>
    </w:lvl>
  </w:abstractNum>
  <w:abstractNum w:abstractNumId="2">
    <w:nsid w:val="58F60058"/>
    <w:multiLevelType w:val="singleLevel"/>
    <w:tmpl w:val="58F60058"/>
    <w:lvl w:ilvl="0">
      <w:start w:val="1"/>
      <w:numFmt w:val="decimal"/>
      <w:suff w:val="nothing"/>
      <w:lvlText w:val="%1、"/>
      <w:lvlJc w:val="left"/>
    </w:lvl>
  </w:abstractNum>
  <w:abstractNum w:abstractNumId="3">
    <w:nsid w:val="58F6007E"/>
    <w:multiLevelType w:val="singleLevel"/>
    <w:tmpl w:val="58F6007E"/>
    <w:lvl w:ilvl="0">
      <w:start w:val="1"/>
      <w:numFmt w:val="decimal"/>
      <w:suff w:val="nothing"/>
      <w:lvlText w:val="%1、"/>
      <w:lvlJc w:val="left"/>
    </w:lvl>
  </w:abstractNum>
  <w:abstractNum w:abstractNumId="4">
    <w:nsid w:val="58F600B8"/>
    <w:multiLevelType w:val="singleLevel"/>
    <w:tmpl w:val="58F600B8"/>
    <w:lvl w:ilvl="0">
      <w:start w:val="1"/>
      <w:numFmt w:val="decimal"/>
      <w:suff w:val="nothing"/>
      <w:lvlText w:val="%1、"/>
      <w:lvlJc w:val="left"/>
    </w:lvl>
  </w:abstractNum>
  <w:abstractNum w:abstractNumId="5">
    <w:nsid w:val="58F60122"/>
    <w:multiLevelType w:val="singleLevel"/>
    <w:tmpl w:val="58F60122"/>
    <w:lvl w:ilvl="0">
      <w:start w:val="1"/>
      <w:numFmt w:val="decimal"/>
      <w:suff w:val="nothing"/>
      <w:lvlText w:val="%1、"/>
      <w:lvlJc w:val="left"/>
    </w:lvl>
  </w:abstractNum>
  <w:abstractNum w:abstractNumId="6">
    <w:nsid w:val="58F602E2"/>
    <w:multiLevelType w:val="singleLevel"/>
    <w:tmpl w:val="58F602E2"/>
    <w:lvl w:ilvl="0">
      <w:start w:val="1"/>
      <w:numFmt w:val="decimal"/>
      <w:suff w:val="nothing"/>
      <w:lvlText w:val="%1、"/>
      <w:lvlJc w:val="left"/>
    </w:lvl>
  </w:abstractNum>
  <w:abstractNum w:abstractNumId="7">
    <w:nsid w:val="58F6032E"/>
    <w:multiLevelType w:val="singleLevel"/>
    <w:tmpl w:val="58F6032E"/>
    <w:lvl w:ilvl="0">
      <w:start w:val="1"/>
      <w:numFmt w:val="decimal"/>
      <w:suff w:val="nothing"/>
      <w:lvlText w:val="%1、"/>
      <w:lvlJc w:val="left"/>
    </w:lvl>
  </w:abstractNum>
  <w:abstractNum w:abstractNumId="8">
    <w:nsid w:val="58F60349"/>
    <w:multiLevelType w:val="singleLevel"/>
    <w:tmpl w:val="58F60349"/>
    <w:lvl w:ilvl="0">
      <w:start w:val="1"/>
      <w:numFmt w:val="decimal"/>
      <w:suff w:val="nothing"/>
      <w:lvlText w:val="%1、"/>
      <w:lvlJc w:val="left"/>
    </w:lvl>
  </w:abstractNum>
  <w:abstractNum w:abstractNumId="9">
    <w:nsid w:val="58F6037A"/>
    <w:multiLevelType w:val="singleLevel"/>
    <w:tmpl w:val="58F6037A"/>
    <w:lvl w:ilvl="0">
      <w:start w:val="1"/>
      <w:numFmt w:val="decimal"/>
      <w:suff w:val="nothing"/>
      <w:lvlText w:val="%1、"/>
      <w:lvlJc w:val="left"/>
    </w:lvl>
  </w:abstractNum>
  <w:abstractNum w:abstractNumId="10">
    <w:nsid w:val="58F603A6"/>
    <w:multiLevelType w:val="singleLevel"/>
    <w:tmpl w:val="58F603A6"/>
    <w:lvl w:ilvl="0">
      <w:start w:val="1"/>
      <w:numFmt w:val="decimal"/>
      <w:suff w:val="nothing"/>
      <w:lvlText w:val="%1、"/>
      <w:lvlJc w:val="left"/>
    </w:lvl>
  </w:abstractNum>
  <w:abstractNum w:abstractNumId="11">
    <w:nsid w:val="58F603C4"/>
    <w:multiLevelType w:val="singleLevel"/>
    <w:tmpl w:val="58F603C4"/>
    <w:lvl w:ilvl="0">
      <w:start w:val="1"/>
      <w:numFmt w:val="decimal"/>
      <w:suff w:val="nothing"/>
      <w:lvlText w:val="%1、"/>
      <w:lvlJc w:val="left"/>
    </w:lvl>
  </w:abstractNum>
  <w:abstractNum w:abstractNumId="12">
    <w:nsid w:val="59803C94"/>
    <w:multiLevelType w:val="singleLevel"/>
    <w:tmpl w:val="59803C94"/>
    <w:lvl w:ilvl="0">
      <w:start w:val="1"/>
      <w:numFmt w:val="decimal"/>
      <w:suff w:val="nothing"/>
      <w:lvlText w:val="%1、"/>
      <w:lvlJc w:val="left"/>
    </w:lvl>
  </w:abstractNum>
  <w:abstractNum w:abstractNumId="13">
    <w:nsid w:val="599D717C"/>
    <w:multiLevelType w:val="singleLevel"/>
    <w:tmpl w:val="599D717C"/>
    <w:lvl w:ilvl="0">
      <w:start w:val="1"/>
      <w:numFmt w:val="decimal"/>
      <w:suff w:val="nothing"/>
      <w:lvlText w:val="%1."/>
      <w:lvlJc w:val="left"/>
    </w:lvl>
  </w:abstractNum>
  <w:abstractNum w:abstractNumId="14">
    <w:nsid w:val="599D7269"/>
    <w:multiLevelType w:val="singleLevel"/>
    <w:tmpl w:val="599D7269"/>
    <w:lvl w:ilvl="0">
      <w:start w:val="3"/>
      <w:numFmt w:val="decimal"/>
      <w:suff w:val="nothing"/>
      <w:lvlText w:val="%1."/>
      <w:lvlJc w:val="left"/>
    </w:lvl>
  </w:abstractNum>
  <w:abstractNum w:abstractNumId="15">
    <w:nsid w:val="599D751C"/>
    <w:multiLevelType w:val="singleLevel"/>
    <w:tmpl w:val="599D751C"/>
    <w:lvl w:ilvl="0">
      <w:start w:val="2"/>
      <w:numFmt w:val="decimal"/>
      <w:suff w:val="nothing"/>
      <w:lvlText w:val="%1."/>
      <w:lvlJc w:val="left"/>
    </w:lvl>
  </w:abstractNum>
  <w:abstractNum w:abstractNumId="16">
    <w:nsid w:val="59AA4F19"/>
    <w:multiLevelType w:val="singleLevel"/>
    <w:tmpl w:val="59AA4F19"/>
    <w:lvl w:ilvl="0">
      <w:start w:val="1"/>
      <w:numFmt w:val="decimal"/>
      <w:suff w:val="nothing"/>
      <w:lvlText w:val="%1、"/>
      <w:lvlJc w:val="left"/>
    </w:lvl>
  </w:abstractNum>
  <w:abstractNum w:abstractNumId="17">
    <w:nsid w:val="59AA50B2"/>
    <w:multiLevelType w:val="singleLevel"/>
    <w:tmpl w:val="59AA50B2"/>
    <w:lvl w:ilvl="0">
      <w:start w:val="1"/>
      <w:numFmt w:val="decimal"/>
      <w:suff w:val="nothing"/>
      <w:lvlText w:val="%1、"/>
      <w:lvlJc w:val="left"/>
    </w:lvl>
  </w:abstractNum>
  <w:abstractNum w:abstractNumId="18">
    <w:nsid w:val="59AA573A"/>
    <w:multiLevelType w:val="singleLevel"/>
    <w:tmpl w:val="59AA573A"/>
    <w:lvl w:ilvl="0">
      <w:start w:val="1"/>
      <w:numFmt w:val="decimal"/>
      <w:suff w:val="nothing"/>
      <w:lvlText w:val="%1."/>
      <w:lvlJc w:val="left"/>
    </w:lvl>
  </w:abstractNum>
  <w:abstractNum w:abstractNumId="19">
    <w:nsid w:val="59AA5E53"/>
    <w:multiLevelType w:val="singleLevel"/>
    <w:tmpl w:val="59AA5E53"/>
    <w:lvl w:ilvl="0">
      <w:start w:val="1"/>
      <w:numFmt w:val="decimal"/>
      <w:suff w:val="nothing"/>
      <w:lvlText w:val="%1、"/>
      <w:lvlJc w:val="left"/>
    </w:lvl>
  </w:abstractNum>
  <w:abstractNum w:abstractNumId="20">
    <w:nsid w:val="59AA655F"/>
    <w:multiLevelType w:val="singleLevel"/>
    <w:tmpl w:val="59AA655F"/>
    <w:lvl w:ilvl="0">
      <w:start w:val="1"/>
      <w:numFmt w:val="decimal"/>
      <w:suff w:val="nothing"/>
      <w:lvlText w:val="%1、"/>
      <w:lvlJc w:val="left"/>
    </w:lvl>
  </w:abstractNum>
  <w:abstractNum w:abstractNumId="21">
    <w:nsid w:val="59AA6659"/>
    <w:multiLevelType w:val="singleLevel"/>
    <w:tmpl w:val="59AA6659"/>
    <w:lvl w:ilvl="0">
      <w:start w:val="1"/>
      <w:numFmt w:val="decimal"/>
      <w:suff w:val="nothing"/>
      <w:lvlText w:val="%1、"/>
      <w:lvlJc w:val="left"/>
    </w:lvl>
  </w:abstractNum>
  <w:abstractNum w:abstractNumId="22">
    <w:nsid w:val="59AA67F8"/>
    <w:multiLevelType w:val="singleLevel"/>
    <w:tmpl w:val="59AA67F8"/>
    <w:lvl w:ilvl="0">
      <w:start w:val="1"/>
      <w:numFmt w:val="decimal"/>
      <w:suff w:val="nothing"/>
      <w:lvlText w:val="%1."/>
      <w:lvlJc w:val="left"/>
    </w:lvl>
  </w:abstractNum>
  <w:abstractNum w:abstractNumId="23">
    <w:nsid w:val="59AA6913"/>
    <w:multiLevelType w:val="singleLevel"/>
    <w:tmpl w:val="59AA6913"/>
    <w:lvl w:ilvl="0">
      <w:start w:val="1"/>
      <w:numFmt w:val="decimal"/>
      <w:suff w:val="nothing"/>
      <w:lvlText w:val="%1、"/>
      <w:lvlJc w:val="left"/>
    </w:lvl>
  </w:abstractNum>
  <w:abstractNum w:abstractNumId="24">
    <w:nsid w:val="59AA6B33"/>
    <w:multiLevelType w:val="singleLevel"/>
    <w:tmpl w:val="59AA6B33"/>
    <w:lvl w:ilvl="0">
      <w:start w:val="1"/>
      <w:numFmt w:val="decimal"/>
      <w:suff w:val="nothing"/>
      <w:lvlText w:val="%1、"/>
      <w:lvlJc w:val="left"/>
    </w:lvl>
  </w:abstractNum>
  <w:abstractNum w:abstractNumId="25">
    <w:nsid w:val="59AA700E"/>
    <w:multiLevelType w:val="singleLevel"/>
    <w:tmpl w:val="59AA700E"/>
    <w:lvl w:ilvl="0">
      <w:start w:val="1"/>
      <w:numFmt w:val="upperLetter"/>
      <w:suff w:val="nothing"/>
      <w:lvlText w:val="%1."/>
      <w:lvlJc w:val="left"/>
    </w:lvl>
  </w:abstractNum>
  <w:abstractNum w:abstractNumId="26">
    <w:nsid w:val="59AA70EA"/>
    <w:multiLevelType w:val="singleLevel"/>
    <w:tmpl w:val="59AA70EA"/>
    <w:lvl w:ilvl="0">
      <w:start w:val="1"/>
      <w:numFmt w:val="decimal"/>
      <w:suff w:val="nothing"/>
      <w:lvlText w:val="%1、"/>
      <w:lvlJc w:val="left"/>
    </w:lvl>
  </w:abstractNum>
  <w:abstractNum w:abstractNumId="27">
    <w:nsid w:val="59AA722D"/>
    <w:multiLevelType w:val="singleLevel"/>
    <w:tmpl w:val="59AA722D"/>
    <w:lvl w:ilvl="0">
      <w:start w:val="1"/>
      <w:numFmt w:val="decimal"/>
      <w:suff w:val="nothing"/>
      <w:lvlText w:val="%1、"/>
      <w:lvlJc w:val="left"/>
    </w:lvl>
  </w:abstractNum>
  <w:abstractNum w:abstractNumId="28">
    <w:nsid w:val="59AA7279"/>
    <w:multiLevelType w:val="singleLevel"/>
    <w:tmpl w:val="59AA7279"/>
    <w:lvl w:ilvl="0">
      <w:start w:val="1"/>
      <w:numFmt w:val="decimal"/>
      <w:suff w:val="nothing"/>
      <w:lvlText w:val="%1、"/>
      <w:lvlJc w:val="left"/>
    </w:lvl>
  </w:abstractNum>
  <w:abstractNum w:abstractNumId="29">
    <w:nsid w:val="59AA748B"/>
    <w:multiLevelType w:val="singleLevel"/>
    <w:tmpl w:val="59AA748B"/>
    <w:lvl w:ilvl="0">
      <w:start w:val="1"/>
      <w:numFmt w:val="decimal"/>
      <w:suff w:val="nothing"/>
      <w:lvlText w:val="%1、"/>
      <w:lvlJc w:val="left"/>
    </w:lvl>
  </w:abstractNum>
  <w:abstractNum w:abstractNumId="30">
    <w:nsid w:val="59AA74F8"/>
    <w:multiLevelType w:val="singleLevel"/>
    <w:tmpl w:val="59AA74F8"/>
    <w:lvl w:ilvl="0">
      <w:start w:val="1"/>
      <w:numFmt w:val="decimal"/>
      <w:suff w:val="nothing"/>
      <w:lvlText w:val="%1."/>
      <w:lvlJc w:val="left"/>
    </w:lvl>
  </w:abstractNum>
  <w:abstractNum w:abstractNumId="31">
    <w:nsid w:val="59AA776A"/>
    <w:multiLevelType w:val="singleLevel"/>
    <w:tmpl w:val="59AA776A"/>
    <w:lvl w:ilvl="0">
      <w:start w:val="1"/>
      <w:numFmt w:val="decimal"/>
      <w:suff w:val="nothing"/>
      <w:lvlText w:val="%1."/>
      <w:lvlJc w:val="left"/>
    </w:lvl>
  </w:abstractNum>
  <w:abstractNum w:abstractNumId="32">
    <w:nsid w:val="59AA7ABC"/>
    <w:multiLevelType w:val="singleLevel"/>
    <w:tmpl w:val="59AA7ABC"/>
    <w:lvl w:ilvl="0">
      <w:start w:val="1"/>
      <w:numFmt w:val="decimal"/>
      <w:suff w:val="nothing"/>
      <w:lvlText w:val="%1、"/>
      <w:lvlJc w:val="left"/>
    </w:lvl>
  </w:abstractNum>
  <w:abstractNum w:abstractNumId="33">
    <w:nsid w:val="59AA7CFC"/>
    <w:multiLevelType w:val="singleLevel"/>
    <w:tmpl w:val="59AA7CFC"/>
    <w:lvl w:ilvl="0">
      <w:start w:val="1"/>
      <w:numFmt w:val="decimal"/>
      <w:suff w:val="nothing"/>
      <w:lvlText w:val="%1、"/>
      <w:lvlJc w:val="left"/>
    </w:lvl>
  </w:abstractNum>
  <w:abstractNum w:abstractNumId="34">
    <w:nsid w:val="59AA7D99"/>
    <w:multiLevelType w:val="singleLevel"/>
    <w:tmpl w:val="59AA7D99"/>
    <w:lvl w:ilvl="0">
      <w:start w:val="1"/>
      <w:numFmt w:val="decimal"/>
      <w:suff w:val="nothing"/>
      <w:lvlText w:val="%1、"/>
      <w:lvlJc w:val="left"/>
    </w:lvl>
  </w:abstractNum>
  <w:abstractNum w:abstractNumId="35">
    <w:nsid w:val="59AA7E07"/>
    <w:multiLevelType w:val="singleLevel"/>
    <w:tmpl w:val="59AA7E07"/>
    <w:lvl w:ilvl="0">
      <w:start w:val="1"/>
      <w:numFmt w:val="decimal"/>
      <w:suff w:val="nothing"/>
      <w:lvlText w:val="%1、"/>
      <w:lvlJc w:val="left"/>
    </w:lvl>
  </w:abstractNum>
  <w:abstractNum w:abstractNumId="36">
    <w:nsid w:val="59AA825C"/>
    <w:multiLevelType w:val="singleLevel"/>
    <w:tmpl w:val="59AA825C"/>
    <w:lvl w:ilvl="0">
      <w:start w:val="1"/>
      <w:numFmt w:val="decimal"/>
      <w:suff w:val="nothing"/>
      <w:lvlText w:val="%1、"/>
      <w:lvlJc w:val="left"/>
    </w:lvl>
  </w:abstractNum>
  <w:abstractNum w:abstractNumId="37">
    <w:nsid w:val="59AA8295"/>
    <w:multiLevelType w:val="singleLevel"/>
    <w:tmpl w:val="59AA8295"/>
    <w:lvl w:ilvl="0">
      <w:start w:val="1"/>
      <w:numFmt w:val="decimal"/>
      <w:suff w:val="nothing"/>
      <w:lvlText w:val="%1、"/>
      <w:lvlJc w:val="left"/>
    </w:lvl>
  </w:abstractNum>
  <w:abstractNum w:abstractNumId="38">
    <w:nsid w:val="59AA83D6"/>
    <w:multiLevelType w:val="singleLevel"/>
    <w:tmpl w:val="59AA83D6"/>
    <w:lvl w:ilvl="0">
      <w:start w:val="1"/>
      <w:numFmt w:val="decimal"/>
      <w:suff w:val="nothing"/>
      <w:lvlText w:val="%1、"/>
      <w:lvlJc w:val="left"/>
    </w:lvl>
  </w:abstractNum>
  <w:abstractNum w:abstractNumId="39">
    <w:nsid w:val="59AA8460"/>
    <w:multiLevelType w:val="singleLevel"/>
    <w:tmpl w:val="59AA8460"/>
    <w:lvl w:ilvl="0">
      <w:start w:val="1"/>
      <w:numFmt w:val="decimal"/>
      <w:suff w:val="nothing"/>
      <w:lvlText w:val="%1、"/>
      <w:lvlJc w:val="left"/>
    </w:lvl>
  </w:abstractNum>
  <w:abstractNum w:abstractNumId="40">
    <w:nsid w:val="59E7234A"/>
    <w:multiLevelType w:val="singleLevel"/>
    <w:tmpl w:val="59E7234A"/>
    <w:lvl w:ilvl="0">
      <w:start w:val="3"/>
      <w:numFmt w:val="decimal"/>
      <w:lvlText w:val="%1."/>
      <w:lvlJc w:val="left"/>
      <w:pPr>
        <w:tabs>
          <w:tab w:val="left" w:pos="312"/>
        </w:tabs>
      </w:pPr>
    </w:lvl>
  </w:abstractNum>
  <w:abstractNum w:abstractNumId="41">
    <w:nsid w:val="6C067D48"/>
    <w:multiLevelType w:val="multilevel"/>
    <w:tmpl w:val="6C067D48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pStyle w:val="2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>
    <w:abstractNumId w:val="4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36"/>
  </w:num>
  <w:num w:numId="7">
    <w:abstractNumId w:val="37"/>
  </w:num>
  <w:num w:numId="8">
    <w:abstractNumId w:val="38"/>
  </w:num>
  <w:num w:numId="9">
    <w:abstractNumId w:val="39"/>
  </w:num>
  <w:num w:numId="10">
    <w:abstractNumId w:val="12"/>
  </w:num>
  <w:num w:numId="11">
    <w:abstractNumId w:val="6"/>
  </w:num>
  <w:num w:numId="12">
    <w:abstractNumId w:val="7"/>
  </w:num>
  <w:num w:numId="13">
    <w:abstractNumId w:val="8"/>
  </w:num>
  <w:num w:numId="14">
    <w:abstractNumId w:val="9"/>
  </w:num>
  <w:num w:numId="15">
    <w:abstractNumId w:val="1"/>
  </w:num>
  <w:num w:numId="16">
    <w:abstractNumId w:val="10"/>
  </w:num>
  <w:num w:numId="17">
    <w:abstractNumId w:val="11"/>
  </w:num>
  <w:num w:numId="18">
    <w:abstractNumId w:val="16"/>
  </w:num>
  <w:num w:numId="19">
    <w:abstractNumId w:val="17"/>
  </w:num>
  <w:num w:numId="20">
    <w:abstractNumId w:val="18"/>
  </w:num>
  <w:num w:numId="21">
    <w:abstractNumId w:val="19"/>
  </w:num>
  <w:num w:numId="22">
    <w:abstractNumId w:val="20"/>
  </w:num>
  <w:num w:numId="23">
    <w:abstractNumId w:val="21"/>
  </w:num>
  <w:num w:numId="24">
    <w:abstractNumId w:val="22"/>
  </w:num>
  <w:num w:numId="25">
    <w:abstractNumId w:val="23"/>
  </w:num>
  <w:num w:numId="26">
    <w:abstractNumId w:val="24"/>
  </w:num>
  <w:num w:numId="27">
    <w:abstractNumId w:val="25"/>
  </w:num>
  <w:num w:numId="28">
    <w:abstractNumId w:val="26"/>
  </w:num>
  <w:num w:numId="29">
    <w:abstractNumId w:val="27"/>
  </w:num>
  <w:num w:numId="30">
    <w:abstractNumId w:val="28"/>
  </w:num>
  <w:num w:numId="31">
    <w:abstractNumId w:val="29"/>
  </w:num>
  <w:num w:numId="32">
    <w:abstractNumId w:val="30"/>
  </w:num>
  <w:num w:numId="33">
    <w:abstractNumId w:val="31"/>
  </w:num>
  <w:num w:numId="34">
    <w:abstractNumId w:val="32"/>
  </w:num>
  <w:num w:numId="35">
    <w:abstractNumId w:val="33"/>
  </w:num>
  <w:num w:numId="36">
    <w:abstractNumId w:val="34"/>
  </w:num>
  <w:num w:numId="37">
    <w:abstractNumId w:val="35"/>
  </w:num>
  <w:num w:numId="38">
    <w:abstractNumId w:val="40"/>
  </w:num>
  <w:num w:numId="39">
    <w:abstractNumId w:val="13"/>
  </w:num>
  <w:num w:numId="40">
    <w:abstractNumId w:val="14"/>
  </w:num>
  <w:num w:numId="41">
    <w:abstractNumId w:val="15"/>
  </w:num>
  <w:num w:numId="4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0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578B70EF"/>
    <w:rsid w:val="000051EF"/>
    <w:rsid w:val="00013254"/>
    <w:rsid w:val="000140B9"/>
    <w:rsid w:val="00110EF3"/>
    <w:rsid w:val="00112C71"/>
    <w:rsid w:val="00116B3E"/>
    <w:rsid w:val="0016513B"/>
    <w:rsid w:val="00175082"/>
    <w:rsid w:val="00182A2A"/>
    <w:rsid w:val="00195350"/>
    <w:rsid w:val="001E1BA6"/>
    <w:rsid w:val="001F006A"/>
    <w:rsid w:val="00251ADD"/>
    <w:rsid w:val="002F11BD"/>
    <w:rsid w:val="00326ADB"/>
    <w:rsid w:val="00357208"/>
    <w:rsid w:val="003573AD"/>
    <w:rsid w:val="00386AA5"/>
    <w:rsid w:val="00393823"/>
    <w:rsid w:val="003A0461"/>
    <w:rsid w:val="003C1B47"/>
    <w:rsid w:val="00455FA1"/>
    <w:rsid w:val="00501BC6"/>
    <w:rsid w:val="00580506"/>
    <w:rsid w:val="0058343D"/>
    <w:rsid w:val="00590511"/>
    <w:rsid w:val="005B5781"/>
    <w:rsid w:val="00632F32"/>
    <w:rsid w:val="0063450E"/>
    <w:rsid w:val="006A15D3"/>
    <w:rsid w:val="006B3449"/>
    <w:rsid w:val="006D7F20"/>
    <w:rsid w:val="006E683C"/>
    <w:rsid w:val="007359DF"/>
    <w:rsid w:val="00740F5E"/>
    <w:rsid w:val="00745FC2"/>
    <w:rsid w:val="007C2981"/>
    <w:rsid w:val="00814055"/>
    <w:rsid w:val="008530EE"/>
    <w:rsid w:val="00853447"/>
    <w:rsid w:val="00890A48"/>
    <w:rsid w:val="008C5C93"/>
    <w:rsid w:val="00924D4C"/>
    <w:rsid w:val="009268DD"/>
    <w:rsid w:val="009376D2"/>
    <w:rsid w:val="00956C85"/>
    <w:rsid w:val="00972465"/>
    <w:rsid w:val="00977782"/>
    <w:rsid w:val="00986467"/>
    <w:rsid w:val="009F22C4"/>
    <w:rsid w:val="00A039EB"/>
    <w:rsid w:val="00A44B17"/>
    <w:rsid w:val="00A44E3B"/>
    <w:rsid w:val="00A50D00"/>
    <w:rsid w:val="00A83429"/>
    <w:rsid w:val="00B01FAF"/>
    <w:rsid w:val="00B747D2"/>
    <w:rsid w:val="00C161AC"/>
    <w:rsid w:val="00C42D70"/>
    <w:rsid w:val="00C4753E"/>
    <w:rsid w:val="00C941E9"/>
    <w:rsid w:val="00CE466D"/>
    <w:rsid w:val="00D070EB"/>
    <w:rsid w:val="00D430B0"/>
    <w:rsid w:val="00D66242"/>
    <w:rsid w:val="00D81A3D"/>
    <w:rsid w:val="00D84C79"/>
    <w:rsid w:val="00D90996"/>
    <w:rsid w:val="00DA697E"/>
    <w:rsid w:val="00E75A58"/>
    <w:rsid w:val="00EA643D"/>
    <w:rsid w:val="00EB5B7C"/>
    <w:rsid w:val="00EE0D1E"/>
    <w:rsid w:val="00F65792"/>
    <w:rsid w:val="00FC0D8B"/>
    <w:rsid w:val="00FD717D"/>
    <w:rsid w:val="015C1A61"/>
    <w:rsid w:val="1E1B4090"/>
    <w:rsid w:val="48F32D79"/>
    <w:rsid w:val="578B70EF"/>
    <w:rsid w:val="7A1479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268DD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956C85"/>
    <w:pPr>
      <w:keepNext/>
      <w:keepLines/>
      <w:spacing w:before="340" w:after="330" w:line="578" w:lineRule="auto"/>
      <w:ind w:left="425" w:hanging="425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9268DD"/>
    <w:pPr>
      <w:keepNext/>
      <w:keepLines/>
      <w:numPr>
        <w:ilvl w:val="1"/>
        <w:numId w:val="1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unhideWhenUsed/>
    <w:qFormat/>
    <w:rsid w:val="009268DD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501BC6"/>
    <w:rPr>
      <w:sz w:val="18"/>
      <w:szCs w:val="18"/>
    </w:rPr>
  </w:style>
  <w:style w:type="character" w:customStyle="1" w:styleId="Char">
    <w:name w:val="批注框文本 Char"/>
    <w:basedOn w:val="a0"/>
    <w:link w:val="a3"/>
    <w:rsid w:val="00501BC6"/>
    <w:rPr>
      <w:kern w:val="2"/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956C85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qFormat/>
    <w:rsid w:val="00956C85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a4">
    <w:name w:val="List Paragraph"/>
    <w:basedOn w:val="a"/>
    <w:uiPriority w:val="99"/>
    <w:unhideWhenUsed/>
    <w:rsid w:val="008530EE"/>
    <w:pPr>
      <w:ind w:firstLineChars="200" w:firstLine="420"/>
    </w:pPr>
  </w:style>
  <w:style w:type="paragraph" w:styleId="a5">
    <w:name w:val="header"/>
    <w:basedOn w:val="a"/>
    <w:link w:val="Char0"/>
    <w:rsid w:val="00B747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B747D2"/>
    <w:rPr>
      <w:kern w:val="2"/>
      <w:sz w:val="18"/>
      <w:szCs w:val="18"/>
    </w:rPr>
  </w:style>
  <w:style w:type="paragraph" w:styleId="a6">
    <w:name w:val="footer"/>
    <w:basedOn w:val="a"/>
    <w:link w:val="Char1"/>
    <w:uiPriority w:val="99"/>
    <w:rsid w:val="00B747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B747D2"/>
    <w:rPr>
      <w:kern w:val="2"/>
      <w:sz w:val="18"/>
      <w:szCs w:val="18"/>
    </w:rPr>
  </w:style>
  <w:style w:type="paragraph" w:styleId="a7">
    <w:name w:val="Date"/>
    <w:basedOn w:val="a"/>
    <w:next w:val="a"/>
    <w:link w:val="Char2"/>
    <w:rsid w:val="005B5781"/>
    <w:pPr>
      <w:ind w:leftChars="2500" w:left="100"/>
    </w:pPr>
  </w:style>
  <w:style w:type="character" w:customStyle="1" w:styleId="Char2">
    <w:name w:val="日期 Char"/>
    <w:basedOn w:val="a0"/>
    <w:link w:val="a7"/>
    <w:rsid w:val="005B5781"/>
    <w:rPr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956C85"/>
    <w:pPr>
      <w:keepNext/>
      <w:keepLines/>
      <w:spacing w:before="340" w:after="330" w:line="578" w:lineRule="auto"/>
      <w:ind w:left="425" w:hanging="425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numPr>
        <w:ilvl w:val="1"/>
        <w:numId w:val="1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unhideWhenUsed/>
    <w:qFormat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501BC6"/>
    <w:rPr>
      <w:sz w:val="18"/>
      <w:szCs w:val="18"/>
    </w:rPr>
  </w:style>
  <w:style w:type="character" w:customStyle="1" w:styleId="Char">
    <w:name w:val="批注框文本 Char"/>
    <w:basedOn w:val="a0"/>
    <w:link w:val="a3"/>
    <w:rsid w:val="00501BC6"/>
    <w:rPr>
      <w:kern w:val="2"/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956C85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qFormat/>
    <w:rsid w:val="00956C85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a4">
    <w:name w:val="List Paragraph"/>
    <w:basedOn w:val="a"/>
    <w:uiPriority w:val="99"/>
    <w:unhideWhenUsed/>
    <w:rsid w:val="008530EE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1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117" Type="http://schemas.openxmlformats.org/officeDocument/2006/relationships/footer" Target="footer1.xml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5.png"/><Relationship Id="rId68" Type="http://schemas.openxmlformats.org/officeDocument/2006/relationships/image" Target="media/image60.png"/><Relationship Id="rId84" Type="http://schemas.openxmlformats.org/officeDocument/2006/relationships/image" Target="media/image76.png"/><Relationship Id="rId89" Type="http://schemas.openxmlformats.org/officeDocument/2006/relationships/image" Target="media/image81.png"/><Relationship Id="rId112" Type="http://schemas.openxmlformats.org/officeDocument/2006/relationships/image" Target="media/image103.png"/><Relationship Id="rId16" Type="http://schemas.openxmlformats.org/officeDocument/2006/relationships/image" Target="media/image9.png"/><Relationship Id="rId107" Type="http://schemas.openxmlformats.org/officeDocument/2006/relationships/image" Target="media/image99.emf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66" Type="http://schemas.openxmlformats.org/officeDocument/2006/relationships/image" Target="media/image58.png"/><Relationship Id="rId74" Type="http://schemas.openxmlformats.org/officeDocument/2006/relationships/image" Target="media/image66.png"/><Relationship Id="rId79" Type="http://schemas.openxmlformats.org/officeDocument/2006/relationships/image" Target="media/image71.png"/><Relationship Id="rId87" Type="http://schemas.openxmlformats.org/officeDocument/2006/relationships/image" Target="media/image79.png"/><Relationship Id="rId102" Type="http://schemas.openxmlformats.org/officeDocument/2006/relationships/image" Target="media/image94.png"/><Relationship Id="rId110" Type="http://schemas.openxmlformats.org/officeDocument/2006/relationships/image" Target="media/image101.png"/><Relationship Id="rId115" Type="http://schemas.openxmlformats.org/officeDocument/2006/relationships/image" Target="media/image106.png"/><Relationship Id="rId5" Type="http://schemas.openxmlformats.org/officeDocument/2006/relationships/webSettings" Target="webSettings.xml"/><Relationship Id="rId61" Type="http://schemas.openxmlformats.org/officeDocument/2006/relationships/image" Target="media/image53.png"/><Relationship Id="rId82" Type="http://schemas.openxmlformats.org/officeDocument/2006/relationships/image" Target="media/image74.png"/><Relationship Id="rId90" Type="http://schemas.openxmlformats.org/officeDocument/2006/relationships/image" Target="media/image82.png"/><Relationship Id="rId95" Type="http://schemas.openxmlformats.org/officeDocument/2006/relationships/image" Target="media/image87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8.png"/><Relationship Id="rId64" Type="http://schemas.openxmlformats.org/officeDocument/2006/relationships/image" Target="media/image56.png"/><Relationship Id="rId69" Type="http://schemas.openxmlformats.org/officeDocument/2006/relationships/image" Target="media/image61.png"/><Relationship Id="rId77" Type="http://schemas.openxmlformats.org/officeDocument/2006/relationships/image" Target="media/image69.png"/><Relationship Id="rId100" Type="http://schemas.openxmlformats.org/officeDocument/2006/relationships/image" Target="media/image92.png"/><Relationship Id="rId105" Type="http://schemas.openxmlformats.org/officeDocument/2006/relationships/image" Target="media/image97.png"/><Relationship Id="rId113" Type="http://schemas.openxmlformats.org/officeDocument/2006/relationships/image" Target="media/image104.png"/><Relationship Id="rId118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oleObject" Target="embeddings/oleObject1.bin"/><Relationship Id="rId72" Type="http://schemas.openxmlformats.org/officeDocument/2006/relationships/image" Target="media/image64.png"/><Relationship Id="rId80" Type="http://schemas.openxmlformats.org/officeDocument/2006/relationships/image" Target="media/image72.png"/><Relationship Id="rId85" Type="http://schemas.openxmlformats.org/officeDocument/2006/relationships/image" Target="media/image77.png"/><Relationship Id="rId93" Type="http://schemas.openxmlformats.org/officeDocument/2006/relationships/image" Target="media/image85.png"/><Relationship Id="rId98" Type="http://schemas.openxmlformats.org/officeDocument/2006/relationships/image" Target="media/image90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103" Type="http://schemas.openxmlformats.org/officeDocument/2006/relationships/image" Target="media/image95.png"/><Relationship Id="rId108" Type="http://schemas.openxmlformats.org/officeDocument/2006/relationships/oleObject" Target="embeddings/oleObject2.bin"/><Relationship Id="rId116" Type="http://schemas.openxmlformats.org/officeDocument/2006/relationships/image" Target="media/image107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image" Target="media/image62.png"/><Relationship Id="rId75" Type="http://schemas.openxmlformats.org/officeDocument/2006/relationships/image" Target="media/image67.png"/><Relationship Id="rId83" Type="http://schemas.openxmlformats.org/officeDocument/2006/relationships/image" Target="media/image75.png"/><Relationship Id="rId88" Type="http://schemas.openxmlformats.org/officeDocument/2006/relationships/image" Target="media/image80.png"/><Relationship Id="rId91" Type="http://schemas.openxmlformats.org/officeDocument/2006/relationships/image" Target="media/image83.png"/><Relationship Id="rId96" Type="http://schemas.openxmlformats.org/officeDocument/2006/relationships/image" Target="media/image88.png"/><Relationship Id="rId111" Type="http://schemas.openxmlformats.org/officeDocument/2006/relationships/image" Target="media/image10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49.png"/><Relationship Id="rId106" Type="http://schemas.openxmlformats.org/officeDocument/2006/relationships/image" Target="media/image98.png"/><Relationship Id="rId114" Type="http://schemas.openxmlformats.org/officeDocument/2006/relationships/image" Target="media/image105.png"/><Relationship Id="rId119" Type="http://schemas.openxmlformats.org/officeDocument/2006/relationships/theme" Target="theme/theme1.xml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73" Type="http://schemas.openxmlformats.org/officeDocument/2006/relationships/image" Target="media/image65.png"/><Relationship Id="rId78" Type="http://schemas.openxmlformats.org/officeDocument/2006/relationships/image" Target="media/image70.png"/><Relationship Id="rId81" Type="http://schemas.openxmlformats.org/officeDocument/2006/relationships/image" Target="media/image73.png"/><Relationship Id="rId86" Type="http://schemas.openxmlformats.org/officeDocument/2006/relationships/image" Target="media/image78.png"/><Relationship Id="rId94" Type="http://schemas.openxmlformats.org/officeDocument/2006/relationships/image" Target="media/image86.png"/><Relationship Id="rId99" Type="http://schemas.openxmlformats.org/officeDocument/2006/relationships/image" Target="media/image91.png"/><Relationship Id="rId101" Type="http://schemas.openxmlformats.org/officeDocument/2006/relationships/image" Target="media/image9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109" Type="http://schemas.openxmlformats.org/officeDocument/2006/relationships/image" Target="media/image100.png"/><Relationship Id="rId34" Type="http://schemas.openxmlformats.org/officeDocument/2006/relationships/image" Target="media/image27.png"/><Relationship Id="rId50" Type="http://schemas.openxmlformats.org/officeDocument/2006/relationships/image" Target="media/image43.emf"/><Relationship Id="rId55" Type="http://schemas.openxmlformats.org/officeDocument/2006/relationships/image" Target="media/image47.png"/><Relationship Id="rId76" Type="http://schemas.openxmlformats.org/officeDocument/2006/relationships/image" Target="media/image68.png"/><Relationship Id="rId97" Type="http://schemas.openxmlformats.org/officeDocument/2006/relationships/image" Target="media/image89.png"/><Relationship Id="rId104" Type="http://schemas.openxmlformats.org/officeDocument/2006/relationships/image" Target="media/image96.png"/><Relationship Id="rId120" Type="http://schemas.microsoft.com/office/2007/relationships/stylesWithEffects" Target="stylesWithEffects.xml"/><Relationship Id="rId7" Type="http://schemas.openxmlformats.org/officeDocument/2006/relationships/endnotes" Target="endnotes.xml"/><Relationship Id="rId71" Type="http://schemas.openxmlformats.org/officeDocument/2006/relationships/image" Target="media/image63.png"/><Relationship Id="rId92" Type="http://schemas.openxmlformats.org/officeDocument/2006/relationships/image" Target="media/image84.png"/><Relationship Id="rId2" Type="http://schemas.openxmlformats.org/officeDocument/2006/relationships/numbering" Target="numbering.xml"/><Relationship Id="rId29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66</Pages>
  <Words>1532</Words>
  <Characters>8733</Characters>
  <Application>Microsoft Office Word</Application>
  <DocSecurity>0</DocSecurity>
  <Lines>72</Lines>
  <Paragraphs>20</Paragraphs>
  <ScaleCrop>false</ScaleCrop>
  <Company/>
  <LinksUpToDate>false</LinksUpToDate>
  <CharactersWithSpaces>10245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水仙已乘鯉魚去</dc:creator>
  <cp:lastModifiedBy>Administrator</cp:lastModifiedBy>
  <cp:revision>66</cp:revision>
  <dcterms:created xsi:type="dcterms:W3CDTF">2017-11-22T11:37:00Z</dcterms:created>
  <dcterms:modified xsi:type="dcterms:W3CDTF">2018-05-23T01:03:00Z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