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附件1：</w:t>
      </w:r>
    </w:p>
    <w:p>
      <w:pPr>
        <w:pStyle w:val="2"/>
        <w:spacing w:before="260" w:after="260" w:line="520" w:lineRule="exact"/>
        <w:jc w:val="center"/>
        <w:rPr>
          <w:rStyle w:val="5"/>
          <w:rFonts w:ascii="仿宋" w:hAnsi="仿宋" w:eastAsia="仿宋" w:cs="宋体"/>
          <w:b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宋体"/>
          <w:b/>
          <w:color w:val="000000"/>
          <w:sz w:val="32"/>
          <w:szCs w:val="32"/>
        </w:rPr>
        <w:t>法人授权委托书</w:t>
      </w:r>
    </w:p>
    <w:p>
      <w:pPr>
        <w:pStyle w:val="2"/>
        <w:spacing w:line="520" w:lineRule="exact"/>
        <w:ind w:firstLine="800" w:firstLineChars="250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本人(姓名)  系（投标人名称）  的法定代表人，现委托（姓名）   为我方代理人，代理人根据授权，参加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“夏送清凉”活动物资采购工作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的询价采购活动，以本公司名义处理一切与之有关的事务。</w:t>
      </w:r>
    </w:p>
    <w:p>
      <w:pPr>
        <w:pStyle w:val="2"/>
        <w:spacing w:line="520" w:lineRule="exact"/>
        <w:ind w:firstLine="561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如果本公司在此次询价活动中成交，被授权人有权代表本公司签署合同。</w:t>
      </w:r>
    </w:p>
    <w:p>
      <w:pPr>
        <w:pStyle w:val="2"/>
        <w:spacing w:line="520" w:lineRule="exact"/>
        <w:ind w:firstLine="561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本授权书于   年  月  日法定代表人签字或盖章并由被授权人签字、单位盖章生效，特此声明。</w:t>
      </w:r>
    </w:p>
    <w:p>
      <w:pPr>
        <w:pStyle w:val="2"/>
        <w:spacing w:line="520" w:lineRule="exact"/>
        <w:ind w:firstLine="1111"/>
        <w:rPr>
          <w:rFonts w:ascii="仿宋" w:hAnsi="仿宋" w:eastAsia="仿宋" w:cs="宋体"/>
          <w:color w:val="000000"/>
          <w:sz w:val="32"/>
          <w:szCs w:val="32"/>
        </w:rPr>
      </w:pPr>
    </w:p>
    <w:p>
      <w:pPr>
        <w:pStyle w:val="2"/>
        <w:spacing w:line="480" w:lineRule="exact"/>
        <w:ind w:firstLine="640" w:firstLineChars="200"/>
        <w:jc w:val="left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法定代表人签字或盖章：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被 授 权 人 签 字：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联系方式：</w:t>
      </w:r>
    </w:p>
    <w:p>
      <w:pPr>
        <w:spacing w:line="480" w:lineRule="exact"/>
        <w:ind w:firstLine="640" w:firstLineChars="200"/>
        <w:jc w:val="left"/>
        <w:rPr>
          <w:rFonts w:ascii="仿宋" w:hAnsi="仿宋" w:eastAsia="仿宋" w:cs="宋体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单   位   盖   章 :</w:t>
      </w:r>
    </w:p>
    <w:p>
      <w:pPr>
        <w:jc w:val="left"/>
        <w:rPr>
          <w:rFonts w:ascii="仿宋" w:hAnsi="仿宋" w:eastAsia="仿宋" w:cs="宋体"/>
          <w:color w:val="000000"/>
          <w:sz w:val="32"/>
          <w:szCs w:val="32"/>
        </w:rPr>
      </w:pPr>
    </w:p>
    <w:tbl>
      <w:tblPr>
        <w:tblStyle w:val="3"/>
        <w:tblW w:w="6759" w:type="dxa"/>
        <w:tblInd w:w="10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</w:trPr>
        <w:tc>
          <w:tcPr>
            <w:tcW w:w="6759" w:type="dxa"/>
          </w:tcPr>
          <w:p>
            <w:pPr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</w:p>
          <w:p>
            <w:pPr>
              <w:tabs>
                <w:tab w:val="left" w:pos="1575"/>
              </w:tabs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ab/>
            </w:r>
          </w:p>
          <w:p>
            <w:pPr>
              <w:tabs>
                <w:tab w:val="left" w:pos="1575"/>
              </w:tabs>
              <w:ind w:firstLine="1680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被授权代表身份证复印件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mRlZDBmMTgxZDk4Mzk5ODQ2ZTdmYTVhMmUyYzUifQ=="/>
  </w:docVars>
  <w:rsids>
    <w:rsidRoot w:val="7BD454DF"/>
    <w:rsid w:val="7BD4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Times New Roman" w:eastAsia="宋体" w:cs="Times New Roman"/>
      <w:szCs w:val="20"/>
    </w:rPr>
  </w:style>
  <w:style w:type="character" w:customStyle="1" w:styleId="5">
    <w:name w:val="标题 2 Char Char Char Char Char Char Char Char Char Char Char Char Char Char Char Char Char Char Char Char Cha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2022-10-31T08:59:00Z</dcterms:created>
  <dc:creator>海龟大人</dc:creator>
  <cp:lastModifiedBy>海龟大人</cp:lastModifiedBy>
  <dcterms:modified xsi:type="dcterms:W3CDTF">2022-10-31T09:00:34Z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46080FD5F64147928BD8446C57E394F5</vt:lpwstr>
  </property>
</Properties>
</file>