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仿宋" w:hAnsi="仿宋" w:eastAsia="仿宋" w:cs="方正仿宋_GBK"/>
          <w:b/>
          <w:sz w:val="44"/>
          <w:szCs w:val="44"/>
        </w:rPr>
      </w:pPr>
    </w:p>
    <w:p>
      <w:pPr>
        <w:spacing w:line="560" w:lineRule="exact"/>
        <w:jc w:val="center"/>
        <w:rPr>
          <w:rFonts w:ascii="仿宋" w:hAnsi="仿宋" w:eastAsia="仿宋" w:cs="方正仿宋_GBK"/>
          <w:b/>
          <w:sz w:val="44"/>
          <w:szCs w:val="44"/>
        </w:rPr>
      </w:pPr>
      <w:bookmarkStart w:id="0" w:name="_GoBack"/>
      <w:r>
        <w:rPr>
          <w:rFonts w:hint="eastAsia" w:ascii="仿宋" w:hAnsi="仿宋" w:eastAsia="仿宋" w:cs="方正仿宋_GBK"/>
          <w:b/>
          <w:sz w:val="44"/>
          <w:szCs w:val="44"/>
        </w:rPr>
        <w:t>高新区总工会律师志愿者招募报名表</w:t>
      </w:r>
    </w:p>
    <w:bookmarkEnd w:id="0"/>
    <w:p>
      <w:pPr>
        <w:spacing w:line="560" w:lineRule="exact"/>
        <w:jc w:val="center"/>
        <w:rPr>
          <w:rFonts w:ascii="仿宋" w:hAnsi="仿宋" w:eastAsia="仿宋" w:cs="Times New Roman"/>
          <w:sz w:val="28"/>
          <w:szCs w:val="28"/>
        </w:rPr>
      </w:pPr>
    </w:p>
    <w:tbl>
      <w:tblPr>
        <w:tblStyle w:val="6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93"/>
        <w:gridCol w:w="1438"/>
        <w:gridCol w:w="907"/>
        <w:gridCol w:w="1494"/>
        <w:gridCol w:w="992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4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身体状况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执业年限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3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ind w:firstLine="280" w:firstLineChars="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现执业地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4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电子邮件</w:t>
            </w:r>
          </w:p>
        </w:tc>
        <w:tc>
          <w:tcPr>
            <w:tcW w:w="3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擅长领域</w:t>
            </w: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3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  <w:t>个人工作简历（有法律宣讲经历也可写入，不够可附页）</w:t>
            </w:r>
          </w:p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就职单位推荐意见</w:t>
            </w:r>
          </w:p>
          <w:p>
            <w:pPr>
              <w:widowControl/>
              <w:spacing w:line="5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560" w:lineRule="exact"/>
              <w:ind w:firstLine="4760" w:firstLineChars="17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单位盖章：</w:t>
            </w:r>
          </w:p>
          <w:p>
            <w:pPr>
              <w:widowControl/>
              <w:spacing w:line="560" w:lineRule="exact"/>
              <w:ind w:firstLine="6020" w:firstLineChars="215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年  月 日</w:t>
            </w:r>
          </w:p>
        </w:tc>
      </w:tr>
    </w:tbl>
    <w:p>
      <w:pPr>
        <w:pStyle w:val="2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1" w:fontKey="{28FAEC84-1709-499F-8716-47019CA324B5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18ABBED-DFEF-401D-AE5C-E51DD45DE80A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2809DD8-0527-4FAA-A868-457EC03813AB}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  <w:embedRegular r:id="rId4" w:fontKey="{98E0EE1D-864A-4228-A7D6-CC72BA42FF68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5" w:fontKey="{995504B8-7780-41A1-8088-A588C8E2419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163C35E2"/>
    <w:rsid w:val="00063BE4"/>
    <w:rsid w:val="001010DD"/>
    <w:rsid w:val="005D7AE9"/>
    <w:rsid w:val="00856540"/>
    <w:rsid w:val="163C35E2"/>
    <w:rsid w:val="56991EE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/>
      <w:sz w:val="24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页眉 Char"/>
    <w:basedOn w:val="7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iTianKong.com</Company>
  <Pages>4</Pages>
  <Words>128</Words>
  <Characters>732</Characters>
  <Lines>6</Lines>
  <Paragraphs>1</Paragraphs>
  <TotalTime>10</TotalTime>
  <ScaleCrop>false</ScaleCrop>
  <LinksUpToDate>false</LinksUpToDate>
  <CharactersWithSpaces>859</CharactersWithSpaces>
  <Application>WPS Office_12.1.0.15066_F1E327BC-269C-435d-A152-05C5408002CA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2023-07-11T06:13:00Z</dcterms:created>
  <dc:creator>A~刘馨~~13563193451</dc:creator>
  <cp:lastModifiedBy>海龟大人</cp:lastModifiedBy>
  <dcterms:modified xsi:type="dcterms:W3CDTF">2023-07-11T08:22:40Z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2052-12.1.0.15066</vt:lpwstr>
  </property>
  <property fmtid="{D5CDD505-2E9C-101B-9397-08002B2CF9AE}" pid="3" name="ICV">
    <vt:lpwstr>451161CD641D42F98582678FDD134D0A_13</vt:lpwstr>
  </property>
</Properties>
</file>