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威海市总工会“惠心·赋能”职工心理健康服务专家申报表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498"/>
        <w:jc w:val="both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 </w:t>
      </w:r>
    </w:p>
    <w:tbl>
      <w:tblPr>
        <w:tblStyle w:val="9"/>
        <w:tblW w:w="90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804"/>
        <w:gridCol w:w="792"/>
        <w:gridCol w:w="756"/>
        <w:gridCol w:w="1128"/>
        <w:gridCol w:w="1272"/>
        <w:gridCol w:w="1724"/>
        <w:gridCol w:w="18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exact"/>
          <w:jc w:val="center"/>
        </w:trPr>
        <w:tc>
          <w:tcPr>
            <w:tcW w:w="811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756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1128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出生年月</w:t>
            </w:r>
          </w:p>
        </w:tc>
        <w:tc>
          <w:tcPr>
            <w:tcW w:w="172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806" w:type="dxa"/>
            <w:vMerge w:val="restart"/>
            <w:noWrap w:val="0"/>
            <w:vAlign w:val="center"/>
          </w:tcPr>
          <w:p>
            <w:pPr>
              <w:spacing w:line="340" w:lineRule="exact"/>
              <w:ind w:firstLine="482" w:firstLineChars="200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exact"/>
          <w:jc w:val="center"/>
        </w:trPr>
        <w:tc>
          <w:tcPr>
            <w:tcW w:w="811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民族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756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学历</w:t>
            </w:r>
          </w:p>
        </w:tc>
        <w:tc>
          <w:tcPr>
            <w:tcW w:w="1128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72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806" w:type="dxa"/>
            <w:vMerge w:val="continue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1615" w:type="dxa"/>
            <w:gridSpan w:val="2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执业证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  <w:t>名称证号及级别</w:t>
            </w:r>
          </w:p>
        </w:tc>
        <w:tc>
          <w:tcPr>
            <w:tcW w:w="2676" w:type="dxa"/>
            <w:gridSpan w:val="3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取证时间</w:t>
            </w:r>
          </w:p>
        </w:tc>
        <w:tc>
          <w:tcPr>
            <w:tcW w:w="172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806" w:type="dxa"/>
            <w:vMerge w:val="continue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1615" w:type="dxa"/>
            <w:gridSpan w:val="2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工作单位</w:t>
            </w:r>
          </w:p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  <w:t>及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职务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eastAsia="zh-CN"/>
              </w:rPr>
              <w:t>职称</w:t>
            </w:r>
          </w:p>
        </w:tc>
        <w:tc>
          <w:tcPr>
            <w:tcW w:w="5672" w:type="dxa"/>
            <w:gridSpan w:val="5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806" w:type="dxa"/>
            <w:vMerge w:val="continue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exact"/>
          <w:jc w:val="center"/>
        </w:trPr>
        <w:tc>
          <w:tcPr>
            <w:tcW w:w="1615" w:type="dxa"/>
            <w:gridSpan w:val="2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通信地址</w:t>
            </w:r>
          </w:p>
        </w:tc>
        <w:tc>
          <w:tcPr>
            <w:tcW w:w="3948" w:type="dxa"/>
            <w:gridSpan w:val="4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72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手机</w:t>
            </w:r>
          </w:p>
        </w:tc>
        <w:tc>
          <w:tcPr>
            <w:tcW w:w="1806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6" w:hRule="atLeast"/>
          <w:jc w:val="center"/>
        </w:trPr>
        <w:tc>
          <w:tcPr>
            <w:tcW w:w="811" w:type="dxa"/>
            <w:noWrap w:val="0"/>
            <w:vAlign w:val="center"/>
          </w:tcPr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  <w:t>工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  <w:t>作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  <w:t>简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  <w:t>历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</w:rPr>
            </w:pPr>
          </w:p>
        </w:tc>
        <w:tc>
          <w:tcPr>
            <w:tcW w:w="8282" w:type="dxa"/>
            <w:gridSpan w:val="7"/>
            <w:noWrap w:val="0"/>
            <w:vAlign w:val="top"/>
          </w:tcPr>
          <w:p>
            <w:pPr>
              <w:pStyle w:val="7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  <w:p>
            <w:pPr>
              <w:pStyle w:val="7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  <w:p>
            <w:pPr>
              <w:pStyle w:val="7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  <w:p>
            <w:pPr>
              <w:pStyle w:val="7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0" w:hRule="atLeast"/>
          <w:jc w:val="center"/>
        </w:trPr>
        <w:tc>
          <w:tcPr>
            <w:tcW w:w="811" w:type="dxa"/>
            <w:noWrap w:val="0"/>
            <w:vAlign w:val="center"/>
          </w:tcPr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  <w:t>擅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  <w:t>长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  <w:t>课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</w:pP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4"/>
                <w:szCs w:val="24"/>
                <w:lang w:eastAsia="zh-CN"/>
              </w:rPr>
              <w:t>程</w:t>
            </w:r>
          </w:p>
          <w:p>
            <w:pPr>
              <w:pStyle w:val="7"/>
              <w:jc w:val="center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32"/>
                <w:szCs w:val="32"/>
                <w:lang w:eastAsia="zh-CN"/>
              </w:rPr>
            </w:pPr>
          </w:p>
        </w:tc>
        <w:tc>
          <w:tcPr>
            <w:tcW w:w="8282" w:type="dxa"/>
            <w:gridSpan w:val="7"/>
            <w:noWrap w:val="0"/>
            <w:vAlign w:val="top"/>
          </w:tcPr>
          <w:p>
            <w:pPr>
              <w:pStyle w:val="7"/>
              <w:ind w:firstLine="281" w:firstLineChars="100"/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napToGrid w:val="0"/>
                <w:color w:val="auto"/>
                <w:sz w:val="28"/>
                <w:szCs w:val="28"/>
                <w:lang w:eastAsia="zh-CN"/>
              </w:rPr>
              <w:t>从八大类课程中选择擅长的主题，并列明课程标题及内容介绍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498"/>
        <w:jc w:val="both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??_GB2312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VlMTJjYzJiMDVmMzdjNDU0NGFjNTZjZTE0ODJkOGMifQ=="/>
    <w:docVar w:name="KSO_WPS_MARK_KEY" w:val="c09d95e2-b6c0-4b48-a067-dd07113f825a"/>
  </w:docVars>
  <w:rsids>
    <w:rsidRoot w:val="00000000"/>
    <w:rsid w:val="02624795"/>
    <w:rsid w:val="07F14F23"/>
    <w:rsid w:val="0A8376E4"/>
    <w:rsid w:val="0EFC7AFD"/>
    <w:rsid w:val="142D72B5"/>
    <w:rsid w:val="16985F3D"/>
    <w:rsid w:val="1A360833"/>
    <w:rsid w:val="1CF52935"/>
    <w:rsid w:val="1FEBB56E"/>
    <w:rsid w:val="327B5385"/>
    <w:rsid w:val="38F37A96"/>
    <w:rsid w:val="3C2F4DCE"/>
    <w:rsid w:val="3F904996"/>
    <w:rsid w:val="410C082E"/>
    <w:rsid w:val="418446F6"/>
    <w:rsid w:val="45FA295A"/>
    <w:rsid w:val="478C3BED"/>
    <w:rsid w:val="502B2409"/>
    <w:rsid w:val="564B430A"/>
    <w:rsid w:val="5764146C"/>
    <w:rsid w:val="642D168A"/>
    <w:rsid w:val="66D575E8"/>
    <w:rsid w:val="6B7966D8"/>
    <w:rsid w:val="6DFB565A"/>
    <w:rsid w:val="7D1FB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7"/>
    <w:qFormat/>
    <w:uiPriority w:val="99"/>
    <w:pPr>
      <w:spacing w:after="0"/>
      <w:ind w:left="0" w:leftChars="0" w:firstLine="420" w:firstLineChars="200"/>
    </w:pPr>
    <w:rPr>
      <w:rFonts w:ascii="??_GB2312"/>
      <w:sz w:val="28"/>
      <w:szCs w:val="28"/>
    </w:rPr>
  </w:style>
  <w:style w:type="paragraph" w:styleId="3">
    <w:name w:val="Body Text Indent"/>
    <w:basedOn w:val="1"/>
    <w:next w:val="4"/>
    <w:semiHidden/>
    <w:qFormat/>
    <w:uiPriority w:val="99"/>
    <w:pPr>
      <w:spacing w:after="120"/>
      <w:ind w:left="420" w:leftChars="200"/>
    </w:pPr>
  </w:style>
  <w:style w:type="paragraph" w:styleId="4">
    <w:name w:val="Body Text First Indent"/>
    <w:basedOn w:val="5"/>
    <w:qFormat/>
    <w:uiPriority w:val="0"/>
    <w:pPr>
      <w:ind w:firstLine="100" w:firstLineChars="100"/>
    </w:pPr>
    <w:rPr>
      <w:rFonts w:ascii="宋体"/>
      <w:sz w:val="24"/>
    </w:rPr>
  </w:style>
  <w:style w:type="paragraph" w:styleId="5">
    <w:name w:val="Body Text"/>
    <w:basedOn w:val="1"/>
    <w:next w:val="6"/>
    <w:qFormat/>
    <w:uiPriority w:val="99"/>
    <w:pPr>
      <w:spacing w:after="120"/>
    </w:pPr>
  </w:style>
  <w:style w:type="paragraph" w:styleId="6">
    <w:name w:val="Date"/>
    <w:basedOn w:val="1"/>
    <w:next w:val="1"/>
    <w:semiHidden/>
    <w:qFormat/>
    <w:uiPriority w:val="99"/>
    <w:pPr>
      <w:ind w:left="100" w:leftChars="2500"/>
    </w:pPr>
  </w:style>
  <w:style w:type="paragraph" w:customStyle="1" w:styleId="7">
    <w:name w:val="Default"/>
    <w:basedOn w:val="1"/>
    <w:qFormat/>
    <w:uiPriority w:val="99"/>
    <w:pPr>
      <w:autoSpaceDE w:val="0"/>
      <w:autoSpaceDN w:val="0"/>
      <w:adjustRightInd w:val="0"/>
      <w:jc w:val="left"/>
    </w:pPr>
    <w:rPr>
      <w:rFonts w:ascii="黑体" w:hAnsi="黑体" w:eastAsia="黑体" w:cs="宋体"/>
      <w:color w:val="000000"/>
      <w:kern w:val="0"/>
      <w:sz w:val="24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1310</Words>
  <Characters>1357</Characters>
  <Lines>0</Lines>
  <Paragraphs>0</Paragraphs>
  <TotalTime>73</TotalTime>
  <ScaleCrop>false</ScaleCrop>
  <LinksUpToDate>false</LinksUpToDate>
  <CharactersWithSpaces>1406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姜志坤</cp:lastModifiedBy>
  <cp:lastPrinted>2024-03-11T10:26:00Z</cp:lastPrinted>
  <dcterms:modified xsi:type="dcterms:W3CDTF">2024-03-11T10:04:04Z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E6DD7014FA714F5A9FEC73D8060725B8_13</vt:lpwstr>
  </property>
</Properties>
</file>