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873"/>
      </w:tblGrid>
      <w:tr w14:paraId="1A16D7AF">
        <w:tblPrEx>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14:paraId="3E23DF8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方正小标宋简体" w:cs="方正小标宋简体"/>
                <w:sz w:val="28"/>
                <w:szCs w:val="28"/>
                <w:lang w:val="en-US" w:eastAsia="zh-CN"/>
              </w:rPr>
            </w:pPr>
            <w:r>
              <w:rPr>
                <w:rFonts w:hint="eastAsia" w:ascii="Times New Roman" w:hAnsi="Times New Roman" w:eastAsia="方正小标宋简体" w:cs="方正小标宋简体"/>
                <w:sz w:val="28"/>
                <w:szCs w:val="28"/>
                <w:lang w:val="en" w:eastAsia="zh-CN"/>
              </w:rPr>
              <w:t>附件</w:t>
            </w:r>
            <w:r>
              <w:rPr>
                <w:rFonts w:hint="eastAsia" w:ascii="Times New Roman" w:hAnsi="Times New Roman" w:eastAsia="方正小标宋简体" w:cs="方正小标宋简体"/>
                <w:sz w:val="28"/>
                <w:szCs w:val="28"/>
                <w:lang w:val="en-US" w:eastAsia="zh-CN"/>
              </w:rPr>
              <w:t>2</w:t>
            </w:r>
          </w:p>
          <w:p w14:paraId="4AC3969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 xml:space="preserve"> 关于《山东工会困难职工家庭认定、帮扶</w:t>
            </w:r>
          </w:p>
          <w:p w14:paraId="718F94D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和档案管理办法（试行）》的相关解释</w:t>
            </w:r>
          </w:p>
          <w:p w14:paraId="0D410E65">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p>
          <w:p w14:paraId="60C345D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一、困难职工家庭月人均纯收入算法</w:t>
            </w:r>
          </w:p>
          <w:p w14:paraId="6A9E1EF1">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rPr>
              <w:t>人均</w:t>
            </w:r>
            <w:r>
              <w:rPr>
                <w:rFonts w:hint="eastAsia" w:ascii="仿宋_GB2312" w:hAnsi="仿宋_GB2312" w:eastAsia="仿宋_GB2312" w:cs="仿宋_GB2312"/>
                <w:sz w:val="32"/>
                <w:szCs w:val="32"/>
                <w:lang w:val="en-US" w:eastAsia="zh-CN"/>
              </w:rPr>
              <w:t>纯</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家庭</w:t>
            </w:r>
            <w:r>
              <w:rPr>
                <w:rFonts w:hint="eastAsia" w:ascii="仿宋_GB2312" w:hAnsi="仿宋_GB2312" w:eastAsia="仿宋_GB2312" w:cs="仿宋_GB2312"/>
                <w:sz w:val="32"/>
                <w:szCs w:val="32"/>
                <w:lang w:eastAsia="zh-CN"/>
              </w:rPr>
              <w:t>总收入</w:t>
            </w:r>
            <w:r>
              <w:rPr>
                <w:rFonts w:hint="eastAsia" w:ascii="仿宋_GB2312" w:hAnsi="仿宋_GB2312" w:eastAsia="仿宋_GB2312" w:cs="仿宋_GB2312"/>
                <w:sz w:val="32"/>
                <w:szCs w:val="32"/>
                <w:lang w:val="en-US" w:eastAsia="zh-CN"/>
              </w:rPr>
              <w:t>-家庭刚性支出费用）</w:t>
            </w:r>
            <w:r>
              <w:rPr>
                <w:rFonts w:hint="eastAsia" w:ascii="仿宋_GB2312" w:hAnsi="仿宋_GB2312" w:eastAsia="仿宋_GB2312" w:cs="仿宋_GB2312"/>
                <w:sz w:val="32"/>
                <w:szCs w:val="32"/>
              </w:rPr>
              <w:t>÷家庭总人口</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12个月</w:t>
            </w:r>
          </w:p>
          <w:p w14:paraId="262F1BA4">
            <w:pPr>
              <w:pStyle w:val="5"/>
              <w:keepNext w:val="0"/>
              <w:keepLines w:val="0"/>
              <w:pageBreakBefore w:val="0"/>
              <w:kinsoku/>
              <w:wordWrap/>
              <w:overflowPunct/>
              <w:topLinePunct w:val="0"/>
              <w:autoSpaceDE/>
              <w:autoSpaceDN/>
              <w:bidi w:val="0"/>
              <w:spacing w:line="560" w:lineRule="exact"/>
              <w:ind w:left="0" w:leftChars="0"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职工需提供自申请之日起前一个自然年度内的收入和支出的相关证明、票据。</w:t>
            </w:r>
          </w:p>
          <w:p w14:paraId="01A0275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二、关于</w:t>
            </w:r>
            <w:r>
              <w:rPr>
                <w:rFonts w:hint="default" w:ascii="黑体" w:hAnsi="黑体" w:eastAsia="黑体" w:cs="黑体"/>
                <w:b w:val="0"/>
                <w:bCs w:val="0"/>
                <w:sz w:val="32"/>
                <w:szCs w:val="44"/>
                <w:lang w:val="en-US" w:eastAsia="zh-CN"/>
              </w:rPr>
              <w:t>最低生活保障标准</w:t>
            </w:r>
          </w:p>
          <w:p w14:paraId="6A7A0E8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参照当年民政局制定的低保标准</w:t>
            </w:r>
            <w:r>
              <w:rPr>
                <w:rFonts w:hint="eastAsia" w:ascii="Times New Roman" w:hAnsi="Times New Roman" w:eastAsia="仿宋_GB2312" w:cs="仿宋_GB2312"/>
                <w:kern w:val="2"/>
                <w:sz w:val="32"/>
                <w:szCs w:val="32"/>
                <w:lang w:val="en-US" w:eastAsia="zh-CN" w:bidi="ar-SA"/>
              </w:rPr>
              <w:t>。（202</w:t>
            </w:r>
            <w:r>
              <w:rPr>
                <w:rFonts w:hint="default" w:ascii="Times New Roman" w:hAnsi="Times New Roman" w:eastAsia="仿宋_GB2312" w:cs="仿宋_GB2312"/>
                <w:kern w:val="2"/>
                <w:sz w:val="32"/>
                <w:szCs w:val="32"/>
                <w:lang w:val="en-US" w:eastAsia="zh-CN" w:bidi="ar-SA"/>
              </w:rPr>
              <w:t>5</w:t>
            </w:r>
            <w:r>
              <w:rPr>
                <w:rFonts w:hint="eastAsia" w:ascii="Times New Roman" w:hAnsi="Times New Roman" w:eastAsia="仿宋_GB2312" w:cs="仿宋_GB2312"/>
                <w:kern w:val="2"/>
                <w:sz w:val="32"/>
                <w:szCs w:val="32"/>
                <w:lang w:val="en-US" w:eastAsia="zh-CN" w:bidi="ar-SA"/>
              </w:rPr>
              <w:t>年低保标准1062元/月）</w:t>
            </w:r>
          </w:p>
          <w:p w14:paraId="013D9E8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三、当地人均住房面积计算方法</w:t>
            </w:r>
          </w:p>
          <w:p w14:paraId="4636ED8B">
            <w:pPr>
              <w:pStyle w:val="5"/>
              <w:keepNext w:val="0"/>
              <w:keepLines w:val="0"/>
              <w:pageBreakBefore w:val="0"/>
              <w:numPr>
                <w:ilvl w:val="0"/>
                <w:numId w:val="0"/>
              </w:numPr>
              <w:kinsoku/>
              <w:wordWrap/>
              <w:overflowPunct/>
              <w:topLinePunct w:val="0"/>
              <w:autoSpaceDE/>
              <w:autoSpaceDN/>
              <w:bidi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当地住房保障标准面积的4倍，为当地人均住房面积。（目前威海人均住房面积60平方米）。</w:t>
            </w:r>
          </w:p>
          <w:p w14:paraId="49981160">
            <w:pPr>
              <w:keepNext w:val="0"/>
              <w:keepLines w:val="0"/>
              <w:pageBreakBefore w:val="0"/>
              <w:numPr>
                <w:ilvl w:val="0"/>
                <w:numId w:val="0"/>
              </w:numPr>
              <w:kinsoku/>
              <w:wordWrap/>
              <w:overflowPunct/>
              <w:topLinePunct w:val="0"/>
              <w:bidi w:val="0"/>
              <w:adjustRightInd/>
              <w:snapToGrid/>
              <w:spacing w:line="580" w:lineRule="exact"/>
              <w:ind w:firstLine="640"/>
              <w:textAlignment w:val="auto"/>
              <w:rPr>
                <w:rFonts w:hint="eastAsia" w:ascii="仿宋" w:hAnsi="仿宋" w:eastAsia="仿宋" w:cs="仿宋"/>
                <w:b/>
                <w:bCs/>
                <w:snapToGrid w:val="0"/>
                <w:color w:val="auto"/>
                <w:sz w:val="32"/>
                <w:szCs w:val="32"/>
                <w:highlight w:val="none"/>
              </w:rPr>
            </w:pPr>
            <w:r>
              <w:rPr>
                <w:rFonts w:hint="eastAsia" w:ascii="黑体" w:hAnsi="黑体" w:eastAsia="黑体" w:cs="黑体"/>
                <w:b w:val="0"/>
                <w:bCs w:val="0"/>
                <w:sz w:val="32"/>
                <w:szCs w:val="44"/>
                <w:lang w:val="en-US" w:eastAsia="zh-CN"/>
              </w:rPr>
              <w:t>四、</w:t>
            </w:r>
            <w:r>
              <w:rPr>
                <w:rFonts w:hint="eastAsia" w:ascii="仿宋" w:hAnsi="仿宋" w:eastAsia="仿宋" w:cs="仿宋"/>
                <w:b/>
                <w:bCs/>
                <w:snapToGrid w:val="0"/>
                <w:color w:val="auto"/>
                <w:sz w:val="32"/>
                <w:szCs w:val="32"/>
                <w:highlight w:val="none"/>
                <w:lang w:val="en-US" w:eastAsia="zh-CN"/>
              </w:rPr>
              <w:t>困难职工家庭认定及建档的排除性条件：</w:t>
            </w:r>
          </w:p>
          <w:p w14:paraId="147984C7">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1.子女在高收费私立学校（收费标准超过当地相同等级公立学校2倍）就读或自费留学的。</w:t>
            </w:r>
          </w:p>
          <w:p w14:paraId="3B7A31D6">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 xml:space="preserve">2.本人或家庭成员为公司控股股东和实际控制人。 </w:t>
            </w:r>
          </w:p>
          <w:p w14:paraId="0A561A9E">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 xml:space="preserve">3.存在县级以上人民政府规定的高消费行为。 </w:t>
            </w:r>
          </w:p>
          <w:p w14:paraId="036E48F6">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 xml:space="preserve">4.拒绝配合调查、核查，致使无法核实收入的家庭。故意隐瞒家庭真实收入及家庭人口变动情况，提供虚假申请材料及证明的家庭。在就业年龄段内有劳动能力但尚未就业的人员，无正当理由拒绝就业的。故意采取其他规避法律、法规的行为造成无经济来源、生活困难的人员。 </w:t>
            </w:r>
          </w:p>
          <w:p w14:paraId="6BCB1217">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 xml:space="preserve">5.在城市有2套（含）及以上住房且超过当地人均住房面积的；拥有、经常使用各种机动车辆的（残疾、患病职工用于功能性补偿代步除外）不纳入深度困难职工档案。 </w:t>
            </w:r>
          </w:p>
          <w:p w14:paraId="0B1CEBD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lang w:eastAsia="zh-CN"/>
              </w:rPr>
            </w:pPr>
            <w:r>
              <w:rPr>
                <w:rFonts w:hint="eastAsia" w:ascii="Times New Roman" w:hAnsi="Times New Roman" w:eastAsia="仿宋_GB2312" w:cs="仿宋_GB2312"/>
                <w:kern w:val="2"/>
                <w:sz w:val="32"/>
                <w:szCs w:val="32"/>
                <w:lang w:val="en-US" w:eastAsia="zh-CN" w:bidi="ar-SA"/>
              </w:rPr>
              <w:t>6.</w:t>
            </w:r>
            <w:r>
              <w:rPr>
                <w:rFonts w:hint="eastAsia" w:ascii="仿宋_GB2312" w:hAnsi="仿宋_GB2312" w:eastAsia="仿宋_GB2312" w:cs="仿宋_GB2312"/>
                <w:sz w:val="32"/>
                <w:szCs w:val="32"/>
                <w:lang w:val="en-US" w:eastAsia="zh-CN"/>
              </w:rPr>
              <w:t>金融资产界定标准是民政对金融资产界定标准的2倍，即：三人（含三人）以上困难职工家庭人均金融资产超过当地年低保标准8倍（目前低保标准1062元*12月*8倍=10.1952万元），两人（含两人）以下困难职工家庭金融资产总额高于当地年低保标准12倍（目前低保标准（1062元）*12月*12倍=15.2928万元）</w:t>
            </w:r>
            <w:r>
              <w:rPr>
                <w:rFonts w:hint="eastAsia" w:ascii="仿宋_GB2312" w:hAnsi="仿宋_GB2312" w:eastAsia="仿宋_GB2312" w:cs="仿宋_GB2312"/>
                <w:sz w:val="32"/>
                <w:szCs w:val="32"/>
                <w:lang w:val="en" w:eastAsia="zh-CN"/>
              </w:rPr>
              <w:t>，</w:t>
            </w:r>
            <w:r>
              <w:rPr>
                <w:rFonts w:hint="eastAsia" w:ascii="CESI仿宋-GB2312" w:hAnsi="CESI仿宋-GB2312" w:eastAsia="CESI仿宋-GB2312" w:cs="CESI仿宋-GB2312"/>
                <w:sz w:val="32"/>
                <w:szCs w:val="32"/>
                <w:lang w:val="en" w:eastAsia="zh-CN"/>
              </w:rPr>
              <w:t>不纳入深度和相对困难职工档案</w:t>
            </w:r>
            <w:r>
              <w:rPr>
                <w:rFonts w:hint="eastAsia" w:ascii="仿宋_GB2312" w:hAnsi="仿宋_GB2312" w:eastAsia="仿宋_GB2312" w:cs="仿宋_GB2312"/>
                <w:sz w:val="32"/>
                <w:szCs w:val="32"/>
                <w:lang w:val="en-US" w:eastAsia="zh-CN"/>
              </w:rPr>
              <w:t>。</w:t>
            </w:r>
          </w:p>
          <w:p w14:paraId="7F204B97">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黑体" w:hAnsi="黑体" w:eastAsia="黑体" w:cs="黑体"/>
                <w:b w:val="0"/>
                <w:bCs w:val="0"/>
                <w:sz w:val="32"/>
                <w:szCs w:val="44"/>
                <w:lang w:val="en-US" w:eastAsia="zh-CN"/>
              </w:rPr>
            </w:pPr>
            <w:r>
              <w:rPr>
                <w:rFonts w:hint="eastAsia" w:ascii="Times New Roman" w:hAnsi="Times New Roman" w:eastAsia="仿宋_GB2312" w:cs="仿宋_GB2312"/>
                <w:kern w:val="2"/>
                <w:sz w:val="32"/>
                <w:szCs w:val="32"/>
                <w:lang w:val="en-US" w:eastAsia="zh-CN" w:bidi="ar-SA"/>
              </w:rPr>
              <w:t xml:space="preserve"> </w:t>
            </w:r>
            <w:r>
              <w:rPr>
                <w:rFonts w:hint="eastAsia" w:ascii="黑体" w:hAnsi="黑体" w:eastAsia="黑体" w:cs="黑体"/>
                <w:b w:val="0"/>
                <w:bCs w:val="0"/>
                <w:sz w:val="32"/>
                <w:szCs w:val="44"/>
                <w:lang w:val="en-US" w:eastAsia="zh-CN"/>
              </w:rPr>
              <w:t>五、入户调查</w:t>
            </w:r>
          </w:p>
          <w:p w14:paraId="71657E8C">
            <w:pPr>
              <w:pStyle w:val="5"/>
              <w:keepNext w:val="0"/>
              <w:keepLines w:val="0"/>
              <w:pageBreakBefore w:val="0"/>
              <w:numPr>
                <w:ilvl w:val="0"/>
                <w:numId w:val="0"/>
              </w:numPr>
              <w:kinsoku/>
              <w:wordWrap/>
              <w:overflowPunct/>
              <w:topLinePunct w:val="0"/>
              <w:autoSpaceDE/>
              <w:autoSpaceDN/>
              <w:bidi w:val="0"/>
              <w:spacing w:line="560" w:lineRule="exact"/>
              <w:ind w:firstLine="640" w:firstLineChars="200"/>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新建困难职工必须入户调查，入户调查时需要填写《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困难职工入户调查记录表</w:t>
            </w:r>
            <w:r>
              <w:rPr>
                <w:rFonts w:hint="eastAsia" w:ascii="Times New Roman" w:hAnsi="Times New Roman" w:eastAsia="仿宋_GB2312" w:cs="仿宋_GB2312"/>
                <w:sz w:val="32"/>
                <w:szCs w:val="32"/>
                <w:lang w:val="en-US" w:eastAsia="zh-CN"/>
              </w:rPr>
              <w:t>》。已建档困难职工需要每三个月入户调查一次，并登陆“齐鲁工惠”APP点击“帮扶救助”模块，登录“惠工益”，对职工家庭地址进行定位，上传职工本人和家庭现场照片并备注职工家庭目前情况。</w:t>
            </w:r>
          </w:p>
          <w:p w14:paraId="39DA3A2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六、困难职工申报所需提供材料</w:t>
            </w:r>
          </w:p>
          <w:p w14:paraId="4282CD57">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textAlignment w:val="auto"/>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14:paraId="0104146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1、威海市城市困难职工家庭经济状况核对诚信承诺及委托授权书</w:t>
            </w:r>
            <w:r>
              <w:rPr>
                <w:rFonts w:hint="eastAsia" w:ascii="Times New Roman" w:hAnsi="Times New Roman" w:eastAsia="仿宋_GB2312" w:cs="仿宋_GB2312"/>
                <w:sz w:val="32"/>
                <w:szCs w:val="32"/>
                <w:lang w:val="en-US" w:eastAsia="zh-CN"/>
              </w:rPr>
              <w:t>。（所谓的户主，就是申请救助的职工；职工本人及家属签字并按捺手印，基层工会及区市工会经办人签字并按捺指纹）</w:t>
            </w:r>
          </w:p>
          <w:p w14:paraId="1A5B901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bCs/>
                <w:sz w:val="32"/>
                <w:szCs w:val="32"/>
                <w:lang w:val="en-US" w:eastAsia="zh-CN"/>
              </w:rPr>
              <w:t>2、</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（职工签字，基层工会负责人签字、盖章</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基层工会联系人入户签字和电话</w:t>
            </w:r>
            <w:r>
              <w:rPr>
                <w:rFonts w:hint="eastAsia" w:ascii="Times New Roman" w:hAnsi="Times New Roman" w:eastAsia="仿宋_GB2312" w:cs="仿宋_GB2312"/>
                <w:sz w:val="32"/>
                <w:szCs w:val="32"/>
              </w:rPr>
              <w:t>）；</w:t>
            </w:r>
          </w:p>
          <w:p w14:paraId="14F7797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城镇（农民工）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表格或职工遗属档案表格；</w:t>
            </w:r>
          </w:p>
          <w:p w14:paraId="22CB3C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4、基层工会党组会或者职工（代表）大会研究讨论困难职工符合建档标准的书面记录（盖章）；</w:t>
            </w:r>
          </w:p>
          <w:p w14:paraId="3E3D1C2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5、职工本人及家庭成员身份证复印件；</w:t>
            </w:r>
          </w:p>
          <w:p w14:paraId="0927E88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本人及家庭人口户口本复印件（包括困难职工本人及家庭成员页、户口本索引页）；已婚不在一个户口本上，需要提供结婚证复印件；子女户口跟父母户口不在一个户口本上，需要提供出生证明；</w:t>
            </w:r>
          </w:p>
          <w:p w14:paraId="7756F4B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eastAsia="zh-CN"/>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7、</w:t>
            </w:r>
            <w:r>
              <w:rPr>
                <w:rFonts w:hint="eastAsia" w:ascii="仿宋_GB2312" w:hAnsi="仿宋" w:eastAsia="仿宋_GB2312"/>
                <w:sz w:val="32"/>
                <w:szCs w:val="32"/>
              </w:rPr>
              <w:t>单位</w:t>
            </w:r>
            <w:r>
              <w:rPr>
                <w:rFonts w:hint="eastAsia" w:ascii="仿宋_GB2312" w:hAnsi="仿宋" w:eastAsia="仿宋_GB2312"/>
                <w:sz w:val="32"/>
                <w:szCs w:val="32"/>
                <w:lang w:val="en-US" w:eastAsia="zh-CN"/>
              </w:rPr>
              <w:t>劳资</w:t>
            </w:r>
            <w:r>
              <w:rPr>
                <w:rFonts w:hint="eastAsia" w:ascii="仿宋_GB2312" w:hAnsi="仿宋" w:eastAsia="仿宋_GB2312"/>
                <w:sz w:val="32"/>
                <w:szCs w:val="32"/>
              </w:rPr>
              <w:t>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14:paraId="63C3333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8、家庭成员需提供收入证明：①退休职工需要单位提供退休工资收入证明或者提供工资卡流水；②农村领取养老保险金的需要提供收入证明（领取中央确定的城乡居民基本养老保险基础养老金的除外）；③农村超过60周岁的，没有领取养老保险金的，需要村委会提供其证明材料；④在职职工（临时工）需要单位提供工资收入证明；⑤单位不固定的（打零工），由申报困难职工本人的单位开具收入证明或者按照务工地最低工资标准算其工资收入；⑥农村60周岁以下的（没有固定单位的），提供村委会开具的土地多少、土地收入及打零工收入证明；</w:t>
            </w:r>
          </w:p>
          <w:p w14:paraId="24323CC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9、无劳动能力的家庭成员提供无劳动能力证明（县级以上医保定点医院开具的诊断、残疾证等）；</w:t>
            </w:r>
          </w:p>
          <w:p w14:paraId="3F497A6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 w:eastAsia="仿宋_GB2312"/>
                <w:sz w:val="32"/>
                <w:szCs w:val="32"/>
                <w:lang w:val="en-US" w:eastAsia="zh-CN"/>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w:t>
            </w:r>
            <w:r>
              <w:rPr>
                <w:rFonts w:hint="eastAsia" w:ascii="仿宋_GB2312" w:hAnsi="仿宋" w:eastAsia="仿宋_GB2312"/>
                <w:sz w:val="32"/>
                <w:szCs w:val="32"/>
                <w:lang w:val="en-US" w:eastAsia="zh-CN"/>
              </w:rPr>
              <w:t>、</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的，需提供相关证明，并填入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表格内</w:t>
            </w:r>
            <w:r>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t>(</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包括低保、房租等其他收入）。</w:t>
            </w:r>
          </w:p>
          <w:p w14:paraId="4AF774F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 w:eastAsia="仿宋_GB2312"/>
                <w:sz w:val="32"/>
                <w:szCs w:val="32"/>
                <w:lang w:val="en-US" w:eastAsia="zh-CN"/>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11、需要提供</w:t>
            </w:r>
            <w:r>
              <w:rPr>
                <w:rFonts w:hint="eastAsia" w:ascii="仿宋_GB2312" w:hAnsi="仿宋" w:eastAsia="仿宋_GB2312"/>
                <w:sz w:val="32"/>
                <w:szCs w:val="32"/>
                <w:lang w:val="en-US" w:eastAsia="zh-CN"/>
              </w:rPr>
              <w:t>个人承担医药费（基本医疗保险统筹费用结算单医院收病人金额扣减商业保险报销金额、</w:t>
            </w:r>
            <w:r>
              <w:rPr>
                <w:rFonts w:hint="default" w:ascii="仿宋_GB2312" w:hAnsi="仿宋" w:eastAsia="仿宋_GB2312"/>
                <w:sz w:val="32"/>
                <w:szCs w:val="32"/>
                <w:lang w:val="en-US" w:eastAsia="zh-CN"/>
              </w:rPr>
              <w:t>职工互助保险报销金额</w:t>
            </w:r>
            <w:r>
              <w:rPr>
                <w:rFonts w:hint="eastAsia" w:ascii="仿宋_GB2312" w:hAnsi="仿宋" w:eastAsia="仿宋_GB2312"/>
                <w:sz w:val="32"/>
                <w:szCs w:val="32"/>
                <w:lang w:val="en-US" w:eastAsia="zh-CN"/>
              </w:rPr>
              <w:t>、</w:t>
            </w:r>
            <w:r>
              <w:rPr>
                <w:rFonts w:hint="default" w:ascii="仿宋_GB2312" w:hAnsi="仿宋" w:eastAsia="仿宋_GB2312"/>
                <w:sz w:val="32"/>
                <w:szCs w:val="32"/>
                <w:lang w:val="en-US" w:eastAsia="zh-CN"/>
              </w:rPr>
              <w:t>水滴筹、慈善</w:t>
            </w:r>
            <w:r>
              <w:rPr>
                <w:rFonts w:hint="eastAsia" w:ascii="仿宋_GB2312" w:hAnsi="仿宋" w:eastAsia="仿宋_GB2312"/>
                <w:sz w:val="32"/>
                <w:szCs w:val="32"/>
                <w:lang w:val="en-US" w:eastAsia="zh-CN"/>
              </w:rPr>
              <w:t>捐款等）明细表。</w:t>
            </w:r>
          </w:p>
          <w:p w14:paraId="731399E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12、农民工提供劳动合同复印件；</w:t>
            </w:r>
          </w:p>
          <w:p w14:paraId="1280A8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sz w:val="32"/>
                <w:szCs w:val="32"/>
                <w:lang w:val="en-US" w:eastAsia="zh-CN"/>
              </w:rPr>
              <w:t>13</w:t>
            </w:r>
            <w:r>
              <w:rPr>
                <w:rFonts w:hint="eastAsia" w:ascii="Times New Roman" w:hAnsi="Times New Roman" w:eastAsia="仿宋_GB2312" w:cs="仿宋_GB2312"/>
                <w:sz w:val="32"/>
                <w:szCs w:val="32"/>
              </w:rPr>
              <w:t>、公示证明材料</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需提供公示照片</w:t>
            </w:r>
            <w:r>
              <w:rPr>
                <w:rFonts w:hint="eastAsia" w:ascii="Times New Roman" w:hAnsi="Times New Roman" w:eastAsia="仿宋_GB2312" w:cs="Times New Roman"/>
                <w:sz w:val="32"/>
                <w:szCs w:val="32"/>
                <w:lang w:val="en-US" w:eastAsia="zh-CN"/>
              </w:rPr>
              <w:t>，要求照片必须清晰可辨认）</w:t>
            </w:r>
            <w:r>
              <w:rPr>
                <w:rFonts w:hint="default" w:ascii="Times New Roman" w:hAnsi="Times New Roman" w:eastAsia="仿宋_GB2312" w:cs="Times New Roman"/>
                <w:sz w:val="32"/>
                <w:szCs w:val="32"/>
                <w:lang w:val="en-US" w:eastAsia="zh-CN"/>
              </w:rPr>
              <w:t>，每</w:t>
            </w:r>
            <w:r>
              <w:rPr>
                <w:rFonts w:hint="eastAsia" w:ascii="Times New Roman" w:hAnsi="Times New Roman" w:eastAsia="仿宋_GB2312" w:cs="Times New Roman"/>
                <w:sz w:val="32"/>
                <w:szCs w:val="32"/>
                <w:lang w:val="en-US" w:eastAsia="zh-CN"/>
              </w:rPr>
              <w:t>名</w:t>
            </w:r>
            <w:r>
              <w:rPr>
                <w:rFonts w:hint="default" w:ascii="Times New Roman" w:hAnsi="Times New Roman" w:eastAsia="仿宋_GB2312" w:cs="Times New Roman"/>
                <w:sz w:val="32"/>
                <w:szCs w:val="32"/>
                <w:lang w:val="en-US" w:eastAsia="zh-CN"/>
              </w:rPr>
              <w:t>困难职工档案</w:t>
            </w:r>
            <w:r>
              <w:rPr>
                <w:rFonts w:hint="eastAsia" w:ascii="Times New Roman" w:hAnsi="Times New Roman" w:eastAsia="仿宋_GB2312" w:cs="Times New Roman"/>
                <w:sz w:val="32"/>
                <w:szCs w:val="32"/>
                <w:lang w:val="en-US" w:eastAsia="zh-CN"/>
              </w:rPr>
              <w:t>均需</w:t>
            </w:r>
            <w:r>
              <w:rPr>
                <w:rFonts w:hint="default" w:ascii="Times New Roman" w:hAnsi="Times New Roman" w:eastAsia="仿宋_GB2312" w:cs="Times New Roman"/>
                <w:sz w:val="32"/>
                <w:szCs w:val="32"/>
                <w:lang w:val="en-US" w:eastAsia="zh-CN"/>
              </w:rPr>
              <w:t>提供一份</w:t>
            </w:r>
            <w:r>
              <w:rPr>
                <w:rFonts w:hint="eastAsia" w:ascii="Times New Roman" w:hAnsi="Times New Roman" w:eastAsia="仿宋_GB2312" w:cs="Times New Roman"/>
                <w:sz w:val="32"/>
                <w:szCs w:val="32"/>
                <w:lang w:val="en-US" w:eastAsia="zh-CN"/>
              </w:rPr>
              <w:t>，可复印</w:t>
            </w:r>
            <w:r>
              <w:rPr>
                <w:rFonts w:hint="default" w:ascii="Times New Roman" w:hAnsi="Times New Roman" w:eastAsia="仿宋_GB2312" w:cs="Times New Roman"/>
                <w:sz w:val="32"/>
                <w:szCs w:val="32"/>
                <w:lang w:val="en-US" w:eastAsia="zh-CN"/>
              </w:rPr>
              <w:t>）；</w:t>
            </w:r>
          </w:p>
          <w:p w14:paraId="5E6ECD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14</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val="en-US" w:eastAsia="zh-CN"/>
              </w:rPr>
              <w:t>提供困难职工本人工商银行银行卡（市直各单位）复印件（在空白处注明姓名并誊抄银行卡号，如提供其他银行名字要写全比如中国工商银行、交通银行、中国建设银行等）</w:t>
            </w:r>
          </w:p>
          <w:p w14:paraId="180A178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14:paraId="32A78AD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同时提供低保收入复印件（例如银行卡流水等），该项收入列入家庭其他非薪资收入；</w:t>
            </w:r>
          </w:p>
          <w:p w14:paraId="6BC5093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（体现残疾类别、残疾等级）；</w:t>
            </w:r>
          </w:p>
          <w:p w14:paraId="6935F32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14:paraId="38142A2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离婚协议书或离婚调解书复印件</w:t>
            </w:r>
            <w:r>
              <w:rPr>
                <w:rFonts w:hint="eastAsia" w:ascii="Times New Roman" w:hAnsi="Times New Roman" w:eastAsia="仿宋_GB2312" w:cs="仿宋_GB2312"/>
                <w:sz w:val="32"/>
                <w:szCs w:val="32"/>
              </w:rPr>
              <w:t>；</w:t>
            </w:r>
          </w:p>
          <w:p w14:paraId="6265E85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14:paraId="3C5CE13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县级以上医保定点医院开具的诊断证明或病例首页；年度内（申请救助日前一个自然年度内）</w:t>
            </w:r>
            <w:r>
              <w:rPr>
                <w:rFonts w:hint="eastAsia" w:ascii="Times New Roman" w:hAnsi="Times New Roman" w:eastAsia="仿宋_GB2312" w:cs="仿宋_GB2312"/>
                <w:sz w:val="32"/>
                <w:szCs w:val="32"/>
              </w:rPr>
              <w:t>发生</w:t>
            </w:r>
            <w:r>
              <w:rPr>
                <w:rFonts w:hint="eastAsia" w:ascii="Times New Roman" w:hAnsi="Times New Roman" w:eastAsia="仿宋_GB2312" w:cs="仿宋_GB2312"/>
                <w:sz w:val="32"/>
                <w:szCs w:val="32"/>
                <w:lang w:eastAsia="zh-CN"/>
              </w:rPr>
              <w:t>的</w:t>
            </w:r>
            <w:r>
              <w:rPr>
                <w:rFonts w:hint="eastAsia" w:ascii="Times New Roman" w:hAnsi="Times New Roman" w:eastAsia="仿宋_GB2312" w:cs="仿宋_GB2312"/>
                <w:sz w:val="32"/>
                <w:szCs w:val="32"/>
                <w:lang w:val="en-US" w:eastAsia="zh-CN"/>
              </w:rPr>
              <w:t>住院收费票据（含门诊慢性病票据）及相对应的医疗保险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eastAsia="zh-CN"/>
              </w:rPr>
              <w:t>原件，不能提供原件的，需提供其它保险机构报销后的证明材料</w:t>
            </w:r>
            <w:r>
              <w:rPr>
                <w:rFonts w:hint="eastAsia" w:ascii="Times New Roman" w:hAnsi="Times New Roman" w:eastAsia="仿宋_GB2312" w:cs="仿宋_GB2312"/>
                <w:sz w:val="32"/>
                <w:szCs w:val="32"/>
              </w:rPr>
              <w:t>；</w:t>
            </w:r>
          </w:p>
          <w:p w14:paraId="06C1C2E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44"/>
                <w:szCs w:val="44"/>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意外致困的需提供本年度发生意外灾害</w:t>
            </w:r>
            <w:r>
              <w:rPr>
                <w:rFonts w:hint="eastAsia" w:ascii="Times New Roman" w:hAnsi="Times New Roman" w:eastAsia="仿宋_GB2312" w:cs="仿宋_GB2312"/>
                <w:sz w:val="32"/>
                <w:szCs w:val="32"/>
                <w:lang w:val="en-US" w:eastAsia="zh-CN"/>
              </w:rPr>
              <w:t>证明及支出证明等</w:t>
            </w:r>
            <w:r>
              <w:rPr>
                <w:rFonts w:hint="eastAsia" w:ascii="Times New Roman" w:hAnsi="Times New Roman" w:eastAsia="仿宋_GB2312" w:cs="仿宋_GB2312"/>
                <w:sz w:val="32"/>
                <w:szCs w:val="32"/>
              </w:rPr>
              <w:t>；</w:t>
            </w:r>
          </w:p>
          <w:p w14:paraId="6A0D36A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七、困难职工脱困、注销、退档标准和程序</w:t>
            </w:r>
          </w:p>
          <w:p w14:paraId="2637272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家庭人均纯收入低于当地最低生活保障标准的深度困难职工为解困脱困对象。</w:t>
            </w:r>
          </w:p>
          <w:p w14:paraId="70594A9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脱困是指深度困难职工经精准帮扶后，致困因素消除，家庭人均纯收入连续6个月超过当地最低生活保障标准，家庭生活状况脱离困境；脱困后给予6个月渐退期，渐退期后，仍符合相对困难或意外致困建档标准的应纳入相应困难类型档案继续帮扶，防止返困。</w:t>
            </w:r>
          </w:p>
          <w:p w14:paraId="27D6BAB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解困是指深度困难职工致困因素难以消除，通过政府救助和工会常态化帮扶，家庭生活水平达到当地最低生活保障标准；对其应继续保留在深度困难职工档案中实施常态化帮扶。</w:t>
            </w:r>
          </w:p>
          <w:p w14:paraId="3527551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注销是指建档困难职工因解除劳动合同、退休、死亡、迁出、失踪、符合建档的排除性条件等原因，不符合继续救助条件，给予注销。</w:t>
            </w:r>
          </w:p>
          <w:p w14:paraId="3106DE2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退档是指相对困难职工经帮扶救助后，致困因素消除，家庭人均纯收入连续6个月超过当地最低生活保障标准的2倍，应做退档处理；若仍符合意外致困建档标准的应继续纳入予以帮扶。对意外致困职工家庭，给予必要的帮扶救助后，致困因素消除的，应及时做退档处理。</w:t>
            </w:r>
          </w:p>
          <w:p w14:paraId="719A66A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符合脱困和注销的困难职工由本人填写困难职工脱困解困（注销）认定表，脱困的困难职工需经基层工会集体研究通过，上报上级工会。基层工会定期回访脱困困难职工，并做好回访记录。</w:t>
            </w:r>
          </w:p>
          <w:p w14:paraId="13AF0B5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对已经超出建档标准的相对困难和意外致困职工做退档处理，困难职工本人填写困难职工退档认定表，上报上级工会。</w:t>
            </w:r>
          </w:p>
          <w:p w14:paraId="4F61B6DA">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 xml:space="preserve">  </w:t>
            </w:r>
            <w:r>
              <w:rPr>
                <w:rFonts w:hint="eastAsia" w:ascii="黑体" w:hAnsi="黑体" w:eastAsia="黑体" w:cs="黑体"/>
                <w:b w:val="0"/>
                <w:bCs w:val="0"/>
                <w:sz w:val="32"/>
                <w:szCs w:val="32"/>
                <w:lang w:val="en-US" w:eastAsia="zh-CN"/>
              </w:rPr>
              <w:t xml:space="preserve">  八、提交材料按照以下顺序排序</w:t>
            </w:r>
          </w:p>
          <w:p w14:paraId="049FBCE2">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1、困难职工档案明细表</w:t>
            </w:r>
          </w:p>
          <w:p w14:paraId="5335ADCA">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2、威海市城市困难职工家庭经济状况核对诚信承诺及委托授权书    </w:t>
            </w:r>
          </w:p>
          <w:p w14:paraId="604123C1">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3、困难职工救助申请审核表</w:t>
            </w:r>
          </w:p>
          <w:p w14:paraId="5C10D7A5">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4、困难城镇职工档案表格</w:t>
            </w:r>
          </w:p>
          <w:p w14:paraId="211AA540">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5、困难农民工档案表格</w:t>
            </w:r>
          </w:p>
          <w:p w14:paraId="5DD00729">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6、职工遗属档案表格</w:t>
            </w:r>
          </w:p>
          <w:p w14:paraId="1B9C6E21">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7、职工工资收入证明</w:t>
            </w:r>
          </w:p>
          <w:p w14:paraId="057D0F0B">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8、工会精准帮扶联系卡</w:t>
            </w:r>
          </w:p>
          <w:p w14:paraId="3D87DFF9">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9、困难职工入户调查记录表</w:t>
            </w:r>
          </w:p>
          <w:p w14:paraId="2132B233">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10、困难职工本人及家庭成员就业帮扶服务登记表（有需求填，无需求不填此表）</w:t>
            </w:r>
          </w:p>
          <w:p w14:paraId="74157A89">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11、拟申报威海市总工会帮扶救助职工情况公示表</w:t>
            </w:r>
          </w:p>
          <w:p w14:paraId="3DB6D4B5">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12、困难职工脱困解困（注销）认定表（涉及脱困和注销的困难职工填写）</w:t>
            </w:r>
          </w:p>
          <w:p w14:paraId="48436A29">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13、困难职工退档认定表（涉及退档的困难职工填写）</w:t>
            </w:r>
          </w:p>
          <w:p w14:paraId="258C79B2">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14、威海市困难职工脱困回访记录表（困难职工脱困后，进行回访时填写）</w:t>
            </w:r>
          </w:p>
          <w:p w14:paraId="63D35552">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九、各类表格</w:t>
            </w:r>
          </w:p>
          <w:p w14:paraId="02C9411A">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14:paraId="6A09FE0D">
            <w:pPr>
              <w:keepNext w:val="0"/>
              <w:keepLines w:val="0"/>
              <w:widowControl/>
              <w:suppressLineNumbers w:val="0"/>
              <w:jc w:val="both"/>
              <w:textAlignment w:val="center"/>
              <w:rPr>
                <w:rFonts w:ascii="黑体" w:hAnsi="宋体" w:eastAsia="黑体" w:cs="黑体"/>
                <w:b/>
                <w:i w:val="0"/>
                <w:color w:val="000000"/>
                <w:sz w:val="18"/>
                <w:szCs w:val="18"/>
                <w:u w:val="none"/>
              </w:rPr>
            </w:pPr>
            <w:r>
              <w:rPr>
                <w:rFonts w:hint="eastAsia" w:ascii="黑体" w:hAnsi="宋体" w:eastAsia="黑体" w:cs="黑体"/>
                <w:b w:val="0"/>
                <w:bCs/>
                <w:i w:val="0"/>
                <w:color w:val="000000"/>
                <w:kern w:val="0"/>
                <w:sz w:val="24"/>
                <w:szCs w:val="24"/>
                <w:u w:val="none"/>
                <w:lang w:val="en-US" w:eastAsia="zh-CN" w:bidi="ar"/>
              </w:rPr>
              <w:t xml:space="preserve">表格1                </w:t>
            </w:r>
            <w:r>
              <w:rPr>
                <w:rFonts w:hint="eastAsia" w:ascii="黑体" w:hAnsi="宋体" w:eastAsia="黑体" w:cs="黑体"/>
                <w:b w:val="0"/>
                <w:bCs/>
                <w:i w:val="0"/>
                <w:color w:val="000000"/>
                <w:kern w:val="0"/>
                <w:sz w:val="28"/>
                <w:szCs w:val="28"/>
                <w:u w:val="none"/>
                <w:lang w:val="en-US" w:eastAsia="zh-CN" w:bidi="ar"/>
              </w:rPr>
              <w:t xml:space="preserve">       困难职工档案明细</w:t>
            </w:r>
          </w:p>
        </w:tc>
      </w:tr>
      <w:tr w14:paraId="340186C3">
        <w:tblPrEx>
          <w:shd w:val="clear" w:color="auto" w:fill="auto"/>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14:paraId="256E4346">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14:paraId="1C24E3D7">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14:paraId="6507610C">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14:paraId="7DAA555E">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14:paraId="4BC1DDB2">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14:paraId="3E6152BF">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w:t>
            </w:r>
            <w:r>
              <w:rPr>
                <w:rFonts w:hint="eastAsia" w:ascii="宋体" w:hAnsi="宋体" w:cs="宋体"/>
                <w:i w:val="0"/>
                <w:color w:val="000000"/>
                <w:kern w:val="0"/>
                <w:sz w:val="21"/>
                <w:szCs w:val="21"/>
                <w:u w:val="none"/>
                <w:lang w:val="en-US" w:eastAsia="zh-CN" w:bidi="ar"/>
              </w:rPr>
              <w:t>类型</w:t>
            </w:r>
            <w:r>
              <w:rPr>
                <w:rFonts w:hint="eastAsia" w:ascii="宋体" w:hAnsi="宋体" w:eastAsia="宋体" w:cs="宋体"/>
                <w:i w:val="0"/>
                <w:color w:val="000000"/>
                <w:kern w:val="0"/>
                <w:sz w:val="21"/>
                <w:szCs w:val="21"/>
                <w:u w:val="none"/>
                <w:lang w:val="en-US" w:eastAsia="zh-CN" w:bidi="ar"/>
              </w:rPr>
              <w:t>：</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14:paraId="4D7E86BC">
            <w:pPr>
              <w:jc w:val="center"/>
              <w:rPr>
                <w:rFonts w:hint="eastAsia" w:ascii="宋体" w:hAnsi="宋体" w:eastAsia="宋体" w:cs="宋体"/>
                <w:i w:val="0"/>
                <w:color w:val="000000"/>
                <w:sz w:val="21"/>
                <w:szCs w:val="21"/>
                <w:u w:val="none"/>
              </w:rPr>
            </w:pPr>
          </w:p>
        </w:tc>
      </w:tr>
      <w:tr w14:paraId="6A8151FF">
        <w:tblPrEx>
          <w:shd w:val="clear" w:color="auto" w:fill="auto"/>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A5E8A">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E1B87">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FB1B1">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B176583">
            <w:pPr>
              <w:jc w:val="center"/>
              <w:rPr>
                <w:rFonts w:hint="default" w:ascii="Times New Roman" w:hAnsi="Times New Roman" w:eastAsia="宋体" w:cs="Times New Roman"/>
                <w:i w:val="0"/>
                <w:color w:val="000000"/>
                <w:sz w:val="21"/>
                <w:szCs w:val="21"/>
                <w:u w:val="none"/>
              </w:rPr>
            </w:pPr>
          </w:p>
        </w:tc>
      </w:tr>
      <w:tr w14:paraId="538D9192">
        <w:tblPrEx>
          <w:shd w:val="clear" w:color="auto" w:fill="auto"/>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2CE88D">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DC2BB0">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1A629">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是否</w:t>
            </w:r>
            <w:r>
              <w:rPr>
                <w:rFonts w:hint="eastAsia" w:ascii="宋体" w:hAnsi="宋体" w:cs="宋体"/>
                <w:i w:val="0"/>
                <w:color w:val="000000"/>
                <w:kern w:val="0"/>
                <w:sz w:val="18"/>
                <w:szCs w:val="18"/>
                <w:u w:val="none"/>
                <w:lang w:val="en-US" w:eastAsia="zh-CN" w:bidi="ar"/>
              </w:rPr>
              <w:t>有</w:t>
            </w:r>
          </w:p>
        </w:tc>
      </w:tr>
      <w:tr w14:paraId="5F5DEECC">
        <w:tblPrEx>
          <w:shd w:val="clear" w:color="auto" w:fill="auto"/>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EE7486">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27148B">
            <w:pPr>
              <w:keepNext w:val="0"/>
              <w:keepLines w:val="0"/>
              <w:widowControl/>
              <w:suppressLineNumbers w:val="0"/>
              <w:jc w:val="both"/>
              <w:textAlignment w:val="center"/>
              <w:rPr>
                <w:rFonts w:hint="eastAsia" w:ascii="宋体" w:hAnsi="宋体" w:eastAsia="宋体" w:cs="宋体"/>
                <w:b/>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威海市城市困难职工家庭经济状况核对诚信承诺及委托授权书  </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EBAD6F">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14:paraId="26CD6C56">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1D4CC">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BF842C">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8D226">
            <w:pPr>
              <w:jc w:val="center"/>
              <w:rPr>
                <w:rFonts w:hint="default" w:ascii="Times New Roman" w:hAnsi="Times New Roman" w:eastAsia="宋体" w:cs="Times New Roman"/>
                <w:i w:val="0"/>
                <w:color w:val="000000"/>
                <w:sz w:val="18"/>
                <w:szCs w:val="18"/>
                <w:u w:val="none"/>
              </w:rPr>
            </w:pPr>
          </w:p>
        </w:tc>
      </w:tr>
      <w:tr w14:paraId="7F39BA00">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FFA5D">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1DBAF">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cs="宋体"/>
                <w:i w:val="0"/>
                <w:color w:val="000000"/>
                <w:kern w:val="0"/>
                <w:sz w:val="21"/>
                <w:szCs w:val="21"/>
                <w:u w:val="none"/>
                <w:lang w:val="en-US" w:eastAsia="zh-CN" w:bidi="ar"/>
              </w:rPr>
              <w:t>困难</w:t>
            </w: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F534EE">
            <w:pPr>
              <w:jc w:val="center"/>
              <w:rPr>
                <w:rFonts w:hint="default" w:ascii="Times New Roman" w:hAnsi="Times New Roman" w:eastAsia="宋体" w:cs="Times New Roman"/>
                <w:i w:val="0"/>
                <w:color w:val="000000"/>
                <w:sz w:val="18"/>
                <w:szCs w:val="18"/>
                <w:u w:val="none"/>
              </w:rPr>
            </w:pPr>
          </w:p>
        </w:tc>
      </w:tr>
      <w:tr w14:paraId="514282FA">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716529">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2DE6D5">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户口本复印件</w:t>
            </w:r>
            <w:r>
              <w:rPr>
                <w:rFonts w:hint="eastAsia" w:ascii="宋体" w:hAnsi="宋体" w:cs="宋体"/>
                <w:i w:val="0"/>
                <w:color w:val="000000"/>
                <w:kern w:val="0"/>
                <w:sz w:val="21"/>
                <w:szCs w:val="21"/>
                <w:u w:val="none"/>
                <w:lang w:val="en-US" w:eastAsia="zh-CN" w:bidi="ar"/>
              </w:rPr>
              <w:t>（包括户口本索引页，已婚不在同一户口本的提供结婚证复印件）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AF7ED">
            <w:pPr>
              <w:jc w:val="center"/>
              <w:rPr>
                <w:rFonts w:hint="default" w:ascii="Times New Roman" w:hAnsi="Times New Roman" w:eastAsia="宋体" w:cs="Times New Roman"/>
                <w:i w:val="0"/>
                <w:color w:val="000000"/>
                <w:sz w:val="18"/>
                <w:szCs w:val="18"/>
                <w:u w:val="none"/>
              </w:rPr>
            </w:pPr>
          </w:p>
        </w:tc>
      </w:tr>
      <w:tr w14:paraId="07380CEB">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9ECF15">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2E243E">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CA3A5A">
            <w:pPr>
              <w:rPr>
                <w:rFonts w:hint="default" w:ascii="Times New Roman" w:hAnsi="Times New Roman" w:eastAsia="宋体" w:cs="Times New Roman"/>
                <w:i w:val="0"/>
                <w:color w:val="000000"/>
                <w:sz w:val="18"/>
                <w:szCs w:val="18"/>
                <w:u w:val="none"/>
              </w:rPr>
            </w:pPr>
          </w:p>
        </w:tc>
      </w:tr>
      <w:tr w14:paraId="411F1ED3">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467DC">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38C69">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职工工资收入证明</w:t>
            </w:r>
            <w:r>
              <w:rPr>
                <w:rFonts w:hint="eastAsia" w:ascii="宋体" w:hAnsi="宋体" w:cs="宋体"/>
                <w:i w:val="0"/>
                <w:color w:val="000000"/>
                <w:kern w:val="0"/>
                <w:sz w:val="21"/>
                <w:szCs w:val="21"/>
                <w:u w:val="none"/>
                <w:lang w:val="en-US" w:eastAsia="zh-CN" w:bidi="ar"/>
              </w:rPr>
              <w:t>（劳资部门开具的工资证明）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B83BE">
            <w:pPr>
              <w:rPr>
                <w:rFonts w:hint="default" w:ascii="Times New Roman" w:hAnsi="Times New Roman" w:eastAsia="宋体" w:cs="Times New Roman"/>
                <w:i w:val="0"/>
                <w:color w:val="000000"/>
                <w:sz w:val="18"/>
                <w:szCs w:val="18"/>
                <w:u w:val="none"/>
              </w:rPr>
            </w:pPr>
          </w:p>
        </w:tc>
      </w:tr>
      <w:tr w14:paraId="3FE26E14">
        <w:tblPrEx>
          <w:shd w:val="clear" w:color="auto" w:fill="auto"/>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14:paraId="3E5DA126">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sz w:val="21"/>
                <w:szCs w:val="21"/>
                <w:u w:val="none"/>
                <w:lang w:val="en-US" w:eastAsia="zh-CN"/>
              </w:rPr>
              <w:t>7</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14:paraId="5C0FD83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14:paraId="66035BD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14:paraId="7E1DF420">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14:paraId="54C0F30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14:paraId="554C7D13">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 xml:space="preserve"> </w:t>
            </w: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3952E">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或者提供工资卡流水；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39C94">
            <w:pPr>
              <w:rPr>
                <w:rFonts w:hint="default" w:ascii="Times New Roman" w:hAnsi="Times New Roman" w:eastAsia="宋体" w:cs="Times New Roman"/>
                <w:i w:val="0"/>
                <w:color w:val="000000"/>
                <w:sz w:val="18"/>
                <w:szCs w:val="18"/>
                <w:u w:val="none"/>
              </w:rPr>
            </w:pPr>
          </w:p>
        </w:tc>
      </w:tr>
      <w:tr w14:paraId="5CA9212C">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14:paraId="1F2C383C">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14:paraId="137A224B">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EEA284">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领取社会</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的需要提供收入证明（中央确定的城乡居民基本养老保险基础养老金除外）；</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AF29E7">
            <w:pPr>
              <w:rPr>
                <w:rFonts w:hint="default" w:ascii="Times New Roman" w:hAnsi="Times New Roman" w:eastAsia="宋体" w:cs="Times New Roman"/>
                <w:i w:val="0"/>
                <w:color w:val="000000"/>
                <w:sz w:val="18"/>
                <w:szCs w:val="18"/>
                <w:u w:val="none"/>
              </w:rPr>
            </w:pPr>
          </w:p>
        </w:tc>
      </w:tr>
      <w:tr w14:paraId="6FF250BE">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14:paraId="2AECA15C">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14:paraId="41E26C02">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14:paraId="6EB9A9B8">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没有领取社会养老保险金的，需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提供其土地等证明材料；</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1466E8">
            <w:pPr>
              <w:rPr>
                <w:rFonts w:hint="default" w:ascii="Times New Roman" w:hAnsi="Times New Roman" w:eastAsia="宋体" w:cs="Times New Roman"/>
                <w:i w:val="0"/>
                <w:color w:val="000000"/>
                <w:sz w:val="18"/>
                <w:szCs w:val="18"/>
                <w:u w:val="none"/>
              </w:rPr>
            </w:pPr>
          </w:p>
        </w:tc>
      </w:tr>
      <w:tr w14:paraId="40DD3D36">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14:paraId="46EE7870">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14:paraId="6FEB6132">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A09422">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E261A2">
            <w:pPr>
              <w:rPr>
                <w:rFonts w:hint="default" w:ascii="Times New Roman" w:hAnsi="Times New Roman" w:eastAsia="宋体" w:cs="Times New Roman"/>
                <w:i w:val="0"/>
                <w:color w:val="000000"/>
                <w:sz w:val="18"/>
                <w:szCs w:val="18"/>
                <w:u w:val="none"/>
              </w:rPr>
            </w:pPr>
          </w:p>
        </w:tc>
      </w:tr>
      <w:tr w14:paraId="2B0E67F7">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14:paraId="18FA647D">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14:paraId="4B65ED82">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7DC675">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单位不固定的（打零工），由申报困难职工本人的单位开具收入证明或者按照务工地最低工资标准算其工资收入；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14CC7B">
            <w:pPr>
              <w:rPr>
                <w:rFonts w:hint="default" w:ascii="Times New Roman" w:hAnsi="Times New Roman" w:eastAsia="宋体" w:cs="Times New Roman"/>
                <w:i w:val="0"/>
                <w:color w:val="000000"/>
                <w:sz w:val="18"/>
                <w:szCs w:val="18"/>
                <w:u w:val="none"/>
              </w:rPr>
            </w:pPr>
          </w:p>
        </w:tc>
      </w:tr>
      <w:tr w14:paraId="0FDFBD40">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14:paraId="38319E36">
            <w:pPr>
              <w:jc w:val="center"/>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14:paraId="1C10E19A">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6CD811">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EEE58E">
            <w:pPr>
              <w:rPr>
                <w:rFonts w:hint="default" w:ascii="Times New Roman" w:hAnsi="Times New Roman" w:eastAsia="宋体" w:cs="Times New Roman"/>
                <w:i w:val="0"/>
                <w:color w:val="000000"/>
                <w:sz w:val="18"/>
                <w:szCs w:val="18"/>
                <w:u w:val="none"/>
              </w:rPr>
            </w:pPr>
          </w:p>
        </w:tc>
      </w:tr>
      <w:tr w14:paraId="3669E28A">
        <w:tblPrEx>
          <w:shd w:val="clear" w:color="auto" w:fill="auto"/>
          <w:tblCellMar>
            <w:top w:w="0" w:type="dxa"/>
            <w:left w:w="0" w:type="dxa"/>
            <w:bottom w:w="0" w:type="dxa"/>
            <w:right w:w="0" w:type="dxa"/>
          </w:tblCellMar>
        </w:tblPrEx>
        <w:trPr>
          <w:trHeight w:val="214"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4147EED7">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B3BD539">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487B4E39">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gradFill>
                    <w14:gsLst>
                      <w14:gs w14:pos="0">
                        <w14:srgbClr w14:val="FE4444"/>
                      </w14:gs>
                      <w14:gs w14:pos="100000">
                        <w14:srgbClr w14:val="832B2B"/>
                      </w14:gs>
                    </w14:gsLst>
                    <w14:lin w14:scaled="0"/>
                  </w14:gra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⑦无劳动能力的需要提供无劳动能力证明（诊断</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2EB5CCA2">
            <w:pPr>
              <w:rPr>
                <w:rFonts w:hint="default" w:ascii="Times New Roman" w:hAnsi="Times New Roman" w:eastAsia="宋体" w:cs="Times New Roman"/>
                <w:i w:val="0"/>
                <w:color w:val="000000"/>
                <w:sz w:val="18"/>
                <w:szCs w:val="18"/>
                <w:u w:val="none"/>
              </w:rPr>
            </w:pPr>
          </w:p>
        </w:tc>
      </w:tr>
      <w:tr w14:paraId="7A6B41CD">
        <w:tblPrEx>
          <w:shd w:val="clear" w:color="auto" w:fill="auto"/>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55242">
            <w:pPr>
              <w:keepNext w:val="0"/>
              <w:keepLines w:val="0"/>
              <w:widowControl/>
              <w:suppressLineNumbers w:val="0"/>
              <w:jc w:val="center"/>
              <w:textAlignment w:val="center"/>
              <w:rPr>
                <w:rFonts w:hint="eastAsia"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8</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7772A4">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家庭其他非薪资收入证明：低保救助金收入、</w:t>
            </w:r>
            <w:r>
              <w:rPr>
                <w:rFonts w:hint="eastAsia" w:ascii="宋体" w:hAnsi="宋体" w:cs="宋体"/>
                <w:i w:val="0"/>
                <w:color w:val="000000"/>
                <w:kern w:val="0"/>
                <w:sz w:val="21"/>
                <w:szCs w:val="21"/>
                <w:u w:val="none"/>
                <w:lang w:val="en-US" w:eastAsia="zh-CN" w:bidi="ar"/>
              </w:rPr>
              <w:t>经营净收入、财产净收入、转移净收入等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41CB5C">
            <w:pPr>
              <w:rPr>
                <w:rFonts w:hint="default" w:ascii="Times New Roman" w:hAnsi="Times New Roman" w:eastAsia="宋体" w:cs="Times New Roman"/>
                <w:i w:val="0"/>
                <w:color w:val="000000"/>
                <w:sz w:val="18"/>
                <w:szCs w:val="18"/>
                <w:u w:val="none"/>
              </w:rPr>
            </w:pPr>
          </w:p>
        </w:tc>
      </w:tr>
      <w:tr w14:paraId="749B458A">
        <w:tblPrEx>
          <w:shd w:val="clear" w:color="auto" w:fill="auto"/>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F76D74">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9</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8A76C">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08D25A">
            <w:pPr>
              <w:rPr>
                <w:rFonts w:hint="default" w:ascii="Times New Roman" w:hAnsi="Times New Roman" w:eastAsia="宋体" w:cs="Times New Roman"/>
                <w:i w:val="0"/>
                <w:color w:val="000000"/>
                <w:sz w:val="18"/>
                <w:szCs w:val="18"/>
                <w:u w:val="none"/>
              </w:rPr>
            </w:pPr>
          </w:p>
        </w:tc>
      </w:tr>
      <w:tr w14:paraId="5E5D0DD7">
        <w:tblPrEx>
          <w:shd w:val="clear" w:color="auto" w:fill="auto"/>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7F9B71">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10</w:t>
            </w:r>
            <w:r>
              <w:rPr>
                <w:rFonts w:hint="eastAsia" w:ascii="宋体" w:hAnsi="宋体" w:eastAsia="宋体" w:cs="宋体"/>
                <w:i w:val="0"/>
                <w:color w:val="000000"/>
                <w:kern w:val="0"/>
                <w:sz w:val="21"/>
                <w:szCs w:val="21"/>
                <w:u w:val="none"/>
                <w:lang w:val="en-US" w:eastAsia="zh-CN" w:bidi="ar"/>
              </w:rPr>
              <w:t>致困因素证明材料</w:t>
            </w:r>
          </w:p>
        </w:tc>
        <w:tc>
          <w:tcPr>
            <w:tcW w:w="913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16C8EF0">
            <w:pPr>
              <w:jc w:val="both"/>
              <w:rPr>
                <w:rFonts w:hint="default" w:ascii="Times New Roman" w:hAnsi="Times New Roman" w:eastAsia="宋体" w:cs="Times New Roman"/>
                <w:i w:val="0"/>
                <w:color w:val="000000"/>
                <w:sz w:val="18"/>
                <w:szCs w:val="18"/>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r>
      <w:tr w14:paraId="205C3537">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D37CA5">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474BE3">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②残疾：残疾证</w:t>
            </w:r>
            <w:r>
              <w:rPr>
                <w:rFonts w:hint="eastAsia" w:ascii="宋体" w:hAnsi="宋体" w:cs="宋体"/>
                <w:i w:val="0"/>
                <w:color w:val="000000"/>
                <w:kern w:val="0"/>
                <w:sz w:val="21"/>
                <w:szCs w:val="21"/>
                <w:u w:val="none"/>
                <w:lang w:val="en-US" w:eastAsia="zh-CN" w:bidi="ar"/>
              </w:rPr>
              <w:t>（体现什么残疾、几级残疾）</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E2E5AA">
            <w:pPr>
              <w:jc w:val="center"/>
              <w:rPr>
                <w:rFonts w:hint="default" w:ascii="Times New Roman" w:hAnsi="Times New Roman" w:eastAsia="宋体" w:cs="Times New Roman"/>
                <w:i w:val="0"/>
                <w:color w:val="000000"/>
                <w:sz w:val="18"/>
                <w:szCs w:val="18"/>
                <w:u w:val="none"/>
              </w:rPr>
            </w:pPr>
          </w:p>
        </w:tc>
      </w:tr>
      <w:tr w14:paraId="44DC866F">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982D4">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5495BB">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6F207E">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020373">
            <w:pPr>
              <w:jc w:val="center"/>
              <w:rPr>
                <w:rFonts w:hint="default" w:ascii="Times New Roman" w:hAnsi="Times New Roman" w:eastAsia="宋体" w:cs="Times New Roman"/>
                <w:i w:val="0"/>
                <w:color w:val="000000"/>
                <w:sz w:val="18"/>
                <w:szCs w:val="18"/>
                <w:u w:val="none"/>
              </w:rPr>
            </w:pPr>
          </w:p>
        </w:tc>
      </w:tr>
      <w:tr w14:paraId="5C584C15">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C1833">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20C187">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B6707">
            <w:pPr>
              <w:pStyle w:val="2"/>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2-</w:t>
            </w:r>
            <w:r>
              <w:rPr>
                <w:rFonts w:hint="eastAsia" w:ascii="宋体" w:hAnsi="宋体" w:cs="宋体"/>
                <w:i w:val="0"/>
                <w:color w:val="000000"/>
                <w:kern w:val="0"/>
                <w:sz w:val="21"/>
                <w:szCs w:val="21"/>
                <w:u w:val="none"/>
                <w:lang w:val="en-US" w:eastAsia="zh-CN" w:bidi="ar"/>
              </w:rPr>
              <w:t>因病住院产生的医疗费用票据（含门诊慢性病票据）、</w:t>
            </w:r>
            <w:r>
              <w:rPr>
                <w:rFonts w:hint="eastAsia" w:ascii="宋体" w:hAnsi="宋体" w:eastAsia="宋体" w:cs="宋体"/>
                <w:i w:val="0"/>
                <w:color w:val="000000"/>
                <w:kern w:val="0"/>
                <w:sz w:val="21"/>
                <w:szCs w:val="21"/>
                <w:u w:val="none"/>
                <w:lang w:val="en-US" w:eastAsia="zh-CN" w:bidi="ar"/>
              </w:rPr>
              <w:t>医保统筹结算单</w:t>
            </w:r>
            <w:r>
              <w:rPr>
                <w:rFonts w:hint="eastAsia" w:ascii="宋体" w:hAnsi="宋体" w:cs="宋体"/>
                <w:i w:val="0"/>
                <w:color w:val="000000"/>
                <w:kern w:val="0"/>
                <w:sz w:val="21"/>
                <w:szCs w:val="21"/>
                <w:u w:val="none"/>
                <w:lang w:val="en-US" w:eastAsia="zh-CN" w:bidi="ar"/>
              </w:rPr>
              <w:t>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C97BC2">
            <w:pPr>
              <w:jc w:val="center"/>
              <w:rPr>
                <w:rFonts w:hint="default" w:ascii="Times New Roman" w:hAnsi="Times New Roman" w:eastAsia="宋体" w:cs="Times New Roman"/>
                <w:i w:val="0"/>
                <w:color w:val="000000"/>
                <w:sz w:val="18"/>
                <w:szCs w:val="18"/>
                <w:u w:val="none"/>
              </w:rPr>
            </w:pPr>
          </w:p>
        </w:tc>
      </w:tr>
      <w:tr w14:paraId="2E0498B9">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47A47">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8DB893">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14:paraId="31B4DA3D">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A9993">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499C58">
            <w:pPr>
              <w:jc w:val="center"/>
              <w:rPr>
                <w:rFonts w:hint="default" w:ascii="Times New Roman" w:hAnsi="Times New Roman" w:eastAsia="宋体" w:cs="Times New Roman"/>
                <w:i w:val="0"/>
                <w:color w:val="000000"/>
                <w:sz w:val="18"/>
                <w:szCs w:val="18"/>
                <w:u w:val="none"/>
              </w:rPr>
            </w:pPr>
          </w:p>
        </w:tc>
      </w:tr>
      <w:tr w14:paraId="7EB2ED1F">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B8D1CC">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CE62F5">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C4B63F">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9A82AC">
            <w:pPr>
              <w:jc w:val="center"/>
              <w:rPr>
                <w:rFonts w:hint="default" w:ascii="Times New Roman" w:hAnsi="Times New Roman" w:eastAsia="宋体" w:cs="Times New Roman"/>
                <w:i w:val="0"/>
                <w:color w:val="000000"/>
                <w:sz w:val="18"/>
                <w:szCs w:val="18"/>
                <w:u w:val="none"/>
              </w:rPr>
            </w:pPr>
          </w:p>
        </w:tc>
      </w:tr>
      <w:tr w14:paraId="0F34C62F">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C5D1E">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3D73E">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⑤</w:t>
            </w:r>
            <w:r>
              <w:rPr>
                <w:rFonts w:hint="eastAsia" w:ascii="宋体" w:hAnsi="宋体" w:cs="宋体"/>
                <w:i w:val="0"/>
                <w:color w:val="000000"/>
                <w:kern w:val="0"/>
                <w:sz w:val="21"/>
                <w:szCs w:val="21"/>
                <w:u w:val="none"/>
                <w:lang w:val="en-US" w:eastAsia="zh-CN" w:bidi="ar"/>
              </w:rPr>
              <w:t>意外</w:t>
            </w:r>
            <w:r>
              <w:rPr>
                <w:rFonts w:hint="eastAsia" w:ascii="宋体" w:hAnsi="宋体" w:eastAsia="宋体" w:cs="宋体"/>
                <w:i w:val="0"/>
                <w:color w:val="000000"/>
                <w:kern w:val="0"/>
                <w:sz w:val="21"/>
                <w:szCs w:val="21"/>
                <w:u w:val="none"/>
                <w:lang w:val="en-US" w:eastAsia="zh-CN" w:bidi="ar"/>
              </w:rPr>
              <w:t>：</w:t>
            </w:r>
            <w:r>
              <w:rPr>
                <w:rFonts w:hint="eastAsia" w:ascii="宋体" w:hAnsi="宋体" w:cs="宋体"/>
                <w:i w:val="0"/>
                <w:color w:val="000000"/>
                <w:kern w:val="0"/>
                <w:sz w:val="21"/>
                <w:szCs w:val="21"/>
                <w:u w:val="none"/>
                <w:lang w:val="en-US" w:eastAsia="zh-CN" w:bidi="ar"/>
              </w:rPr>
              <w:t>负伤致残、因公殉职、因公牺牲、交通事故、</w:t>
            </w:r>
            <w:r>
              <w:rPr>
                <w:rFonts w:hint="eastAsia" w:ascii="宋体" w:hAnsi="宋体" w:eastAsia="宋体" w:cs="宋体"/>
                <w:i w:val="0"/>
                <w:color w:val="000000"/>
                <w:kern w:val="0"/>
                <w:sz w:val="21"/>
                <w:szCs w:val="21"/>
                <w:u w:val="none"/>
                <w:lang w:val="en-US" w:eastAsia="zh-CN" w:bidi="ar"/>
              </w:rPr>
              <w:t>财产损失</w:t>
            </w:r>
            <w:r>
              <w:rPr>
                <w:rFonts w:hint="eastAsia" w:ascii="宋体" w:hAnsi="宋体" w:cs="宋体"/>
                <w:i w:val="0"/>
                <w:color w:val="000000"/>
                <w:kern w:val="0"/>
                <w:sz w:val="21"/>
                <w:szCs w:val="21"/>
                <w:u w:val="none"/>
                <w:lang w:val="en-US" w:eastAsia="zh-CN" w:bidi="ar"/>
              </w:rPr>
              <w:t>、意外灾害等相关证明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18C99">
            <w:pPr>
              <w:rPr>
                <w:rFonts w:hint="default" w:ascii="Times New Roman" w:hAnsi="Times New Roman" w:eastAsia="宋体" w:cs="Times New Roman"/>
                <w:i w:val="0"/>
                <w:color w:val="000000"/>
                <w:sz w:val="18"/>
                <w:szCs w:val="18"/>
                <w:u w:val="none"/>
              </w:rPr>
            </w:pPr>
          </w:p>
        </w:tc>
      </w:tr>
      <w:tr w14:paraId="0CEFAD92">
        <w:tblPrEx>
          <w:shd w:val="clear" w:color="auto" w:fill="auto"/>
          <w:tblCellMar>
            <w:top w:w="0" w:type="dxa"/>
            <w:left w:w="0" w:type="dxa"/>
            <w:bottom w:w="0" w:type="dxa"/>
            <w:right w:w="0" w:type="dxa"/>
          </w:tblCellMar>
        </w:tblPrEx>
        <w:trPr>
          <w:trHeight w:val="201" w:hRule="atLeast"/>
        </w:trPr>
        <w:tc>
          <w:tcPr>
            <w:tcW w:w="94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20ADE">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11</w:t>
            </w:r>
          </w:p>
        </w:tc>
        <w:tc>
          <w:tcPr>
            <w:tcW w:w="8263" w:type="dxa"/>
            <w:gridSpan w:val="6"/>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9F4C5">
            <w:pPr>
              <w:keepNext w:val="0"/>
              <w:keepLines w:val="0"/>
              <w:widowControl/>
              <w:suppressLineNumbers w:val="0"/>
              <w:jc w:val="left"/>
              <w:textAlignment w:val="center"/>
              <w:rPr>
                <w:rFonts w:hint="eastAsia" w:ascii="宋体" w:hAnsi="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工会精准帮扶联系卡和困难职工入户调查记录表</w:t>
            </w:r>
          </w:p>
        </w:tc>
        <w:tc>
          <w:tcPr>
            <w:tcW w:w="873"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40E76">
            <w:pPr>
              <w:jc w:val="center"/>
              <w:rPr>
                <w:rFonts w:hint="default" w:ascii="Times New Roman" w:hAnsi="Times New Roman" w:eastAsia="宋体" w:cs="Times New Roman"/>
                <w:i w:val="0"/>
                <w:color w:val="000000"/>
                <w:sz w:val="18"/>
                <w:szCs w:val="18"/>
                <w:u w:val="none"/>
              </w:rPr>
            </w:pPr>
          </w:p>
        </w:tc>
      </w:tr>
      <w:tr w14:paraId="3C05B2B3">
        <w:tblPrEx>
          <w:shd w:val="clear" w:color="auto" w:fill="auto"/>
          <w:tblCellMar>
            <w:top w:w="0" w:type="dxa"/>
            <w:left w:w="0" w:type="dxa"/>
            <w:bottom w:w="0" w:type="dxa"/>
            <w:right w:w="0" w:type="dxa"/>
          </w:tblCellMar>
        </w:tblPrEx>
        <w:trPr>
          <w:trHeight w:val="47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BBFD0A">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908D1">
            <w:pPr>
              <w:keepNext w:val="0"/>
              <w:keepLines w:val="0"/>
              <w:widowControl/>
              <w:suppressLineNumbers w:val="0"/>
              <w:jc w:val="left"/>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困难农民工需要提供劳动合同复印件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6A85A5">
            <w:pPr>
              <w:jc w:val="center"/>
              <w:rPr>
                <w:rFonts w:hint="default" w:ascii="Times New Roman" w:hAnsi="Times New Roman" w:eastAsia="宋体" w:cs="Times New Roman"/>
                <w:i w:val="0"/>
                <w:color w:val="000000"/>
                <w:sz w:val="18"/>
                <w:szCs w:val="18"/>
                <w:u w:val="none"/>
              </w:rPr>
            </w:pPr>
          </w:p>
        </w:tc>
      </w:tr>
      <w:tr w14:paraId="46823653">
        <w:tblPrEx>
          <w:shd w:val="clear" w:color="auto" w:fill="auto"/>
          <w:tblCellMar>
            <w:top w:w="0" w:type="dxa"/>
            <w:left w:w="0" w:type="dxa"/>
            <w:bottom w:w="0" w:type="dxa"/>
            <w:right w:w="0" w:type="dxa"/>
          </w:tblCellMar>
        </w:tblPrEx>
        <w:trPr>
          <w:trHeight w:val="322"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71F31">
            <w:pPr>
              <w:keepNext w:val="0"/>
              <w:keepLines w:val="0"/>
              <w:widowControl/>
              <w:suppressLineNumbers w:val="0"/>
              <w:ind w:firstLine="420" w:firstLineChars="200"/>
              <w:jc w:val="both"/>
              <w:textAlignment w:val="center"/>
              <w:rPr>
                <w:rFonts w:hint="default"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13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E99D77">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default" w:ascii="宋体" w:hAnsi="宋体" w:eastAsia="宋体" w:cs="宋体"/>
                <w:i w:val="0"/>
                <w:color w:val="000000"/>
                <w:sz w:val="21"/>
                <w:szCs w:val="21"/>
                <w:u w:val="none"/>
                <w:lang w:val="en-US" w:eastAsia="zh-CN"/>
              </w:rPr>
              <w:t>基层工会党组会或集体研究讨论的困难职工符合建档标准的书面记录，并盖章。</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B37C25">
            <w:pPr>
              <w:jc w:val="center"/>
              <w:rPr>
                <w:rFonts w:hint="default" w:ascii="Times New Roman" w:hAnsi="Times New Roman" w:eastAsia="宋体" w:cs="Times New Roman"/>
                <w:i w:val="0"/>
                <w:color w:val="000000"/>
                <w:sz w:val="18"/>
                <w:szCs w:val="18"/>
                <w:u w:val="none"/>
              </w:rPr>
            </w:pPr>
          </w:p>
        </w:tc>
      </w:tr>
      <w:tr w14:paraId="4B96E4B5">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028F5A">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default" w:ascii="Times New Roman" w:hAnsi="Times New Roman" w:cs="Times New Roman"/>
                <w:i w:val="0"/>
                <w:color w:val="000000"/>
                <w:kern w:val="0"/>
                <w:sz w:val="21"/>
                <w:szCs w:val="21"/>
                <w:u w:val="none"/>
                <w:lang w:val="en-US" w:eastAsia="zh-CN" w:bidi="ar"/>
              </w:rPr>
              <w:t xml:space="preserve"> </w:t>
            </w:r>
            <w:r>
              <w:rPr>
                <w:rFonts w:hint="eastAsia" w:ascii="Times New Roman" w:hAnsi="Times New Roman" w:cs="Times New Roman"/>
                <w:i w:val="0"/>
                <w:color w:val="000000"/>
                <w:kern w:val="0"/>
                <w:sz w:val="21"/>
                <w:szCs w:val="21"/>
                <w:u w:val="none"/>
                <w:lang w:val="en-US" w:eastAsia="zh-CN" w:bidi="ar"/>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24C22">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及公示照片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A47C32">
            <w:pPr>
              <w:jc w:val="center"/>
              <w:rPr>
                <w:rFonts w:hint="default" w:ascii="Times New Roman" w:hAnsi="Times New Roman" w:eastAsia="宋体" w:cs="Times New Roman"/>
                <w:i w:val="0"/>
                <w:color w:val="000000"/>
                <w:sz w:val="18"/>
                <w:szCs w:val="18"/>
                <w:u w:val="none"/>
              </w:rPr>
            </w:pPr>
          </w:p>
        </w:tc>
      </w:tr>
      <w:tr w14:paraId="29D2E079">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76462">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
              </w:rPr>
            </w:pPr>
            <w:r>
              <w:rPr>
                <w:rFonts w:hint="default" w:ascii="Times New Roman" w:hAnsi="Times New Roman" w:cs="Times New Roman"/>
                <w:i w:val="0"/>
                <w:color w:val="000000"/>
                <w:kern w:val="0"/>
                <w:sz w:val="21"/>
                <w:szCs w:val="21"/>
                <w:u w:val="none"/>
                <w:lang w:val="en-US" w:eastAsia="zh-CN" w:bidi="ar"/>
              </w:rPr>
              <w:t xml:space="preserve"> </w:t>
            </w:r>
            <w:r>
              <w:rPr>
                <w:rFonts w:hint="eastAsia" w:ascii="Times New Roman" w:hAnsi="Times New Roman" w:cs="Times New Roman"/>
                <w:i w:val="0"/>
                <w:color w:val="000000"/>
                <w:kern w:val="0"/>
                <w:sz w:val="21"/>
                <w:szCs w:val="21"/>
                <w:u w:val="none"/>
                <w:lang w:val="en-US" w:eastAsia="zh-CN" w:bidi="ar"/>
              </w:rPr>
              <w:t>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9091E">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困难职工本人提供工商银行或威海市商业银行银行卡</w:t>
            </w:r>
            <w:r>
              <w:rPr>
                <w:rFonts w:hint="eastAsia" w:ascii="宋体" w:hAnsi="宋体" w:eastAsia="宋体" w:cs="宋体"/>
                <w:i w:val="0"/>
                <w:color w:val="000000"/>
                <w:kern w:val="0"/>
                <w:sz w:val="21"/>
                <w:szCs w:val="21"/>
                <w:u w:val="none"/>
                <w:lang w:val="en-US" w:eastAsia="zh-CN" w:bidi="ar"/>
              </w:rPr>
              <w:t>复印件</w:t>
            </w:r>
            <w:r>
              <w:rPr>
                <w:rFonts w:hint="eastAsia" w:ascii="宋体" w:hAnsi="宋体" w:cs="宋体"/>
                <w:i w:val="0"/>
                <w:color w:val="000000"/>
                <w:kern w:val="0"/>
                <w:sz w:val="21"/>
                <w:szCs w:val="21"/>
                <w:u w:val="none"/>
                <w:lang w:val="en-US" w:eastAsia="zh-CN" w:bidi="ar"/>
              </w:rPr>
              <w:t>（在空白处写上姓名并抄写一遍银行卡号）</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7E0274">
            <w:pPr>
              <w:rPr>
                <w:rFonts w:hint="default" w:ascii="Times New Roman" w:hAnsi="Times New Roman" w:eastAsia="宋体" w:cs="Times New Roman"/>
                <w:i w:val="0"/>
                <w:color w:val="000000"/>
                <w:kern w:val="2"/>
                <w:sz w:val="18"/>
                <w:szCs w:val="18"/>
                <w:u w:val="none"/>
                <w:lang w:val="en-US" w:eastAsia="zh-CN" w:bidi="ar-SA"/>
              </w:rPr>
            </w:pPr>
          </w:p>
        </w:tc>
      </w:tr>
    </w:tbl>
    <w:p w14:paraId="4AFB2844">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lang w:val="en-US" w:eastAsia="zh-CN"/>
        </w:rPr>
      </w:pPr>
    </w:p>
    <w:p w14:paraId="0395E3A0">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lang w:val="en-US" w:eastAsia="zh-CN"/>
        </w:rPr>
      </w:pPr>
    </w:p>
    <w:p w14:paraId="66DEA2D1">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rPr>
      </w:pPr>
      <w:r>
        <w:rPr>
          <w:rFonts w:hint="eastAsia" w:ascii="方正小标宋简体" w:eastAsia="方正小标宋简体"/>
          <w:sz w:val="30"/>
          <w:szCs w:val="30"/>
          <w:lang w:val="en-US" w:eastAsia="zh-CN"/>
        </w:rPr>
        <w:t xml:space="preserve">表格2         </w:t>
      </w:r>
      <w:r>
        <w:rPr>
          <w:rFonts w:hint="default" w:ascii="方正小标宋简体" w:eastAsia="方正小标宋简体"/>
          <w:sz w:val="30"/>
          <w:szCs w:val="30"/>
          <w:lang w:val="en-US" w:eastAsia="zh-CN"/>
        </w:rPr>
        <w:t xml:space="preserve">  </w:t>
      </w:r>
      <w:r>
        <w:rPr>
          <w:rFonts w:hint="eastAsia" w:ascii="方正小标宋简体" w:eastAsia="方正小标宋简体"/>
          <w:sz w:val="30"/>
          <w:szCs w:val="30"/>
        </w:rPr>
        <w:t>威海市城市困难职工家庭经济状况核对</w:t>
      </w:r>
    </w:p>
    <w:p w14:paraId="6C7470E7">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lang w:val="en-US" w:eastAsia="zh-CN"/>
        </w:rPr>
      </w:pPr>
      <w:r>
        <w:rPr>
          <w:rFonts w:hint="eastAsia" w:ascii="方正小标宋简体" w:eastAsia="方正小标宋简体"/>
          <w:sz w:val="30"/>
          <w:szCs w:val="30"/>
          <w:lang w:val="en-US" w:eastAsia="zh-CN"/>
        </w:rPr>
        <w:t xml:space="preserve">              </w:t>
      </w:r>
      <w:r>
        <w:rPr>
          <w:rFonts w:hint="default" w:ascii="方正小标宋简体" w:eastAsia="方正小标宋简体"/>
          <w:sz w:val="30"/>
          <w:szCs w:val="30"/>
          <w:lang w:val="en-US" w:eastAsia="zh-CN"/>
        </w:rPr>
        <w:t xml:space="preserve">        </w:t>
      </w:r>
      <w:r>
        <w:rPr>
          <w:rFonts w:hint="eastAsia" w:ascii="方正小标宋简体" w:eastAsia="方正小标宋简体"/>
          <w:sz w:val="30"/>
          <w:szCs w:val="30"/>
        </w:rPr>
        <w:t>诚信承诺及委托授权书</w:t>
      </w:r>
      <w:r>
        <w:rPr>
          <w:rFonts w:hint="eastAsia" w:ascii="方正小标宋简体" w:eastAsia="方正小标宋简体"/>
          <w:sz w:val="30"/>
          <w:szCs w:val="30"/>
          <w:lang w:val="en-US" w:eastAsia="zh-CN"/>
        </w:rPr>
        <w:t xml:space="preserve">    </w:t>
      </w:r>
    </w:p>
    <w:p w14:paraId="04F3DDBF">
      <w:pPr>
        <w:keepNext w:val="0"/>
        <w:keepLines w:val="0"/>
        <w:pageBreakBefore w:val="0"/>
        <w:widowControl w:val="0"/>
        <w:kinsoku/>
        <w:wordWrap/>
        <w:overflowPunct/>
        <w:topLinePunct w:val="0"/>
        <w:autoSpaceDE/>
        <w:autoSpaceDN/>
        <w:bidi w:val="0"/>
        <w:adjustRightInd/>
        <w:snapToGrid/>
        <w:spacing w:before="126" w:line="400" w:lineRule="exact"/>
        <w:ind w:right="1174" w:firstLine="2400" w:firstLineChars="800"/>
        <w:jc w:val="both"/>
        <w:textAlignment w:val="auto"/>
        <w:rPr>
          <w:rFonts w:hint="eastAsia" w:ascii="宋体" w:eastAsia="宋体"/>
          <w:sz w:val="28"/>
        </w:rPr>
      </w:pPr>
      <w:r>
        <w:rPr>
          <w:rFonts w:hint="eastAsia" w:ascii="方正小标宋简体" w:eastAsia="方正小标宋简体"/>
          <w:sz w:val="30"/>
          <w:szCs w:val="30"/>
          <w:lang w:val="en-US" w:eastAsia="zh-CN"/>
        </w:rPr>
        <w:t xml:space="preserve">   </w:t>
      </w:r>
      <w:r>
        <w:rPr>
          <w:rFonts w:hint="eastAsia" w:ascii="宋体" w:eastAsia="宋体"/>
          <w:sz w:val="28"/>
        </w:rPr>
        <w:t>（申请人及家庭成员填写）</w:t>
      </w:r>
    </w:p>
    <w:p w14:paraId="128FC460">
      <w:pPr>
        <w:pStyle w:val="2"/>
        <w:keepNext w:val="0"/>
        <w:keepLines w:val="0"/>
        <w:pageBreakBefore w:val="0"/>
        <w:tabs>
          <w:tab w:val="left" w:pos="2476"/>
        </w:tabs>
        <w:kinsoku/>
        <w:wordWrap/>
        <w:overflowPunct/>
        <w:topLinePunct w:val="0"/>
        <w:autoSpaceDE/>
        <w:autoSpaceDN/>
        <w:bidi w:val="0"/>
        <w:adjustRightInd/>
        <w:snapToGrid/>
        <w:spacing w:before="137" w:line="300" w:lineRule="exact"/>
        <w:ind w:left="796"/>
        <w:textAlignment w:val="auto"/>
      </w:pPr>
      <w:r>
        <w:t>本人姓名</w:t>
      </w:r>
      <w:r>
        <w:rPr>
          <w:u w:val="single"/>
        </w:rPr>
        <w:t xml:space="preserve"> </w:t>
      </w:r>
      <w:r>
        <w:rPr>
          <w:u w:val="single"/>
        </w:rPr>
        <w:tab/>
      </w:r>
      <w:r>
        <w:t>，因家庭生活困难，现申请威海市总工会帮扶救助。</w:t>
      </w:r>
    </w:p>
    <w:p w14:paraId="66D995B2">
      <w:pPr>
        <w:pStyle w:val="2"/>
        <w:keepNext w:val="0"/>
        <w:keepLines w:val="0"/>
        <w:pageBreakBefore w:val="0"/>
        <w:kinsoku/>
        <w:wordWrap/>
        <w:overflowPunct/>
        <w:topLinePunct w:val="0"/>
        <w:autoSpaceDE/>
        <w:autoSpaceDN/>
        <w:bidi w:val="0"/>
        <w:adjustRightInd/>
        <w:snapToGrid/>
        <w:spacing w:before="132" w:line="300" w:lineRule="exact"/>
        <w:ind w:right="112" w:firstLine="640"/>
        <w:textAlignment w:val="auto"/>
      </w:pPr>
      <w:r>
        <w:t>本人及共同生活的其他家庭成员授权、委托威海市总工会救助审核、审批机关及其指定的收入核对机构对本家庭成员（含法定赡、抚、扶养关系成员</w:t>
      </w:r>
      <w:r>
        <w:rPr>
          <w:spacing w:val="-3"/>
        </w:rPr>
        <w:t>）</w:t>
      </w:r>
      <w:r>
        <w:t>的收入和家庭财产情</w:t>
      </w:r>
      <w:r>
        <w:rPr>
          <w:spacing w:val="-8"/>
        </w:rPr>
        <w:t>况的相关信息进行核对，包括但不限于入户调查和到公安、人社、住建、交通、市场监管、</w:t>
      </w:r>
      <w:r>
        <w:rPr>
          <w:spacing w:val="-1"/>
        </w:rPr>
        <w:t>税务、自然资源、公积金中心、银行、保险、证券等部门、机构进行核查和信息比对。授权有效期从本人提出申请之日起至终止社会救助之日止。</w:t>
      </w:r>
    </w:p>
    <w:p w14:paraId="668F2B1C">
      <w:pPr>
        <w:pStyle w:val="2"/>
        <w:keepNext w:val="0"/>
        <w:keepLines w:val="0"/>
        <w:pageBreakBefore w:val="0"/>
        <w:kinsoku/>
        <w:wordWrap/>
        <w:overflowPunct/>
        <w:topLinePunct w:val="0"/>
        <w:autoSpaceDE/>
        <w:autoSpaceDN/>
        <w:bidi w:val="0"/>
        <w:adjustRightInd/>
        <w:snapToGrid/>
        <w:spacing w:line="300" w:lineRule="exact"/>
        <w:ind w:right="232" w:firstLine="640"/>
        <w:jc w:val="both"/>
        <w:textAlignment w:val="auto"/>
      </w:pPr>
      <w:r>
        <w:t>本人及其他共同生活家庭成员</w:t>
      </w:r>
      <w:r>
        <w:rPr>
          <w:rFonts w:eastAsia="宋体"/>
        </w:rPr>
        <w:t>保证，所提供的全部信息真实、完整，愿意接受有关部门调查，如虚报、隐瞒、伪造申请材料，骗取帮扶救助保障金，在家庭人口、收入和财产发生变化，已明显不符合威海市总工会帮扶救助保障条件时，30 天内未向所在单位工会主动报告，本人及其他共同生活家庭成员愿意接受所领取金额 1—3 倍以内的罚款，并自愿接受纳入信用信息共享平台实施联合惩戒等措施，</w:t>
      </w:r>
      <w:r>
        <w:t>自愿承担相应法律责任。</w:t>
      </w:r>
    </w:p>
    <w:p w14:paraId="165E03B6">
      <w:pPr>
        <w:pStyle w:val="2"/>
        <w:keepNext w:val="0"/>
        <w:keepLines w:val="0"/>
        <w:pageBreakBefore w:val="0"/>
        <w:kinsoku/>
        <w:wordWrap/>
        <w:overflowPunct/>
        <w:topLinePunct w:val="0"/>
        <w:autoSpaceDE/>
        <w:autoSpaceDN/>
        <w:bidi w:val="0"/>
        <w:adjustRightInd/>
        <w:snapToGrid/>
        <w:spacing w:before="0" w:line="300" w:lineRule="exact"/>
        <w:ind w:right="232" w:firstLine="480"/>
        <w:textAlignment w:val="auto"/>
      </w:pPr>
      <w:r>
        <w:t>申请人和共同生活的家庭成员签字并按捺指纹，监护人代签并按捺指纹：</w:t>
      </w:r>
    </w:p>
    <w:p w14:paraId="41C5C6EA">
      <w:pPr>
        <w:pStyle w:val="2"/>
        <w:keepNext w:val="0"/>
        <w:keepLines w:val="0"/>
        <w:pageBreakBefore w:val="0"/>
        <w:tabs>
          <w:tab w:val="left" w:pos="1835"/>
          <w:tab w:val="left" w:pos="4475"/>
          <w:tab w:val="left" w:pos="6995"/>
        </w:tabs>
        <w:kinsoku/>
        <w:wordWrap/>
        <w:overflowPunct/>
        <w:topLinePunct w:val="0"/>
        <w:autoSpaceDE/>
        <w:autoSpaceDN/>
        <w:bidi w:val="0"/>
        <w:adjustRightInd/>
        <w:snapToGrid/>
        <w:spacing w:before="0" w:line="300" w:lineRule="exact"/>
        <w:ind w:left="275"/>
        <w:textAlignment w:val="auto"/>
      </w:pPr>
      <w:r>
        <w:rPr>
          <w:rFonts w:ascii="Times New Roman" w:eastAsia="Times New Roman"/>
          <w:u w:val="single"/>
        </w:rPr>
        <w:t xml:space="preserve"> </w:t>
      </w:r>
      <w:r>
        <w:rPr>
          <w:rFonts w:ascii="Times New Roman" w:eastAsia="Times New Roman"/>
          <w:u w:val="single"/>
        </w:rPr>
        <w:tab/>
      </w:r>
      <w:r>
        <w:t>区（市）</w:t>
      </w:r>
      <w:r>
        <w:rPr>
          <w:u w:val="single"/>
        </w:rPr>
        <w:t xml:space="preserve"> </w:t>
      </w:r>
      <w:r>
        <w:rPr>
          <w:u w:val="single"/>
        </w:rPr>
        <w:tab/>
      </w:r>
      <w:r>
        <w:t>镇（街）</w:t>
      </w:r>
      <w:r>
        <w:rPr>
          <w:u w:val="single"/>
        </w:rPr>
        <w:t xml:space="preserve"> </w:t>
      </w:r>
      <w:r>
        <w:rPr>
          <w:u w:val="single"/>
        </w:rPr>
        <w:tab/>
      </w:r>
      <w:r>
        <w:t>村（居）</w:t>
      </w:r>
    </w:p>
    <w:p w14:paraId="4060903C">
      <w:pPr>
        <w:pStyle w:val="2"/>
        <w:keepNext w:val="0"/>
        <w:keepLines w:val="0"/>
        <w:pageBreakBefore w:val="0"/>
        <w:widowControl w:val="0"/>
        <w:tabs>
          <w:tab w:val="left" w:pos="4496"/>
          <w:tab w:val="left" w:pos="4715"/>
          <w:tab w:val="left" w:pos="9155"/>
        </w:tabs>
        <w:kinsoku/>
        <w:wordWrap/>
        <w:overflowPunct/>
        <w:topLinePunct w:val="0"/>
        <w:autoSpaceDE/>
        <w:autoSpaceDN/>
        <w:bidi w:val="0"/>
        <w:adjustRightInd/>
        <w:snapToGrid/>
        <w:spacing w:before="225" w:line="240" w:lineRule="exact"/>
        <w:textAlignment w:val="auto"/>
        <w:rPr>
          <w:rFonts w:ascii="Times New Roman" w:eastAsia="Times New Roman"/>
        </w:rPr>
      </w:pPr>
      <w:r>
        <w:t>户 主 签 名（按捺指纹</w:t>
      </w:r>
      <w:r>
        <w:rPr>
          <w:spacing w:val="-120"/>
        </w:rPr>
        <w:t>）</w:t>
      </w:r>
      <w:r>
        <w:t>：</w:t>
      </w:r>
      <w:r>
        <w:rPr>
          <w:rFonts w:ascii="Times New Roman" w:eastAsia="Times New Roman"/>
          <w:u w:val="single"/>
        </w:rPr>
        <w:t xml:space="preserve"> </w:t>
      </w:r>
      <w:r>
        <w:rPr>
          <w:rFonts w:hint="eastAsia" w:eastAsia="宋体"/>
          <w:u w:val="single"/>
          <w:lang w:val="en-US" w:eastAsia="zh-CN"/>
        </w:rPr>
        <w:t xml:space="preserve">            </w:t>
      </w:r>
      <w:r>
        <w:rPr>
          <w:rFonts w:hint="eastAsia" w:eastAsia="宋体"/>
          <w:u w:val="single"/>
          <w:lang w:eastAsia="zh-CN"/>
        </w:rPr>
        <w:t>（申请人）</w:t>
      </w:r>
      <w:r>
        <w:t>身份证号码：</w:t>
      </w:r>
      <w:r>
        <w:rPr>
          <w:rFonts w:ascii="Times New Roman" w:eastAsia="Times New Roman"/>
          <w:u w:val="single"/>
        </w:rPr>
        <w:tab/>
      </w:r>
    </w:p>
    <w:p w14:paraId="46CB25F2">
      <w:pPr>
        <w:pStyle w:val="2"/>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14:paraId="530B818A">
      <w:pPr>
        <w:pStyle w:val="2"/>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rFonts w:eastAsia="宋体"/>
          <w:w w:val="85"/>
        </w:rPr>
        <w:t>户主关系：</w:t>
      </w:r>
      <w:r>
        <w:rPr>
          <w:color w:val="0000FF"/>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14:paraId="2C451C90">
      <w:pPr>
        <w:pStyle w:val="2"/>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14:paraId="1C513E2D">
      <w:pPr>
        <w:pStyle w:val="2"/>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14:paraId="3BF4FF54">
      <w:pPr>
        <w:pStyle w:val="2"/>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14:paraId="0648FDD9">
      <w:pPr>
        <w:pStyle w:val="2"/>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14:paraId="7B2514D4">
      <w:pPr>
        <w:pStyle w:val="2"/>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14:paraId="4CFE5DBC">
      <w:pPr>
        <w:pStyle w:val="2"/>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14:paraId="50EFBA78">
      <w:pPr>
        <w:pStyle w:val="2"/>
        <w:keepNext w:val="0"/>
        <w:keepLines w:val="0"/>
        <w:pageBreakBefore w:val="0"/>
        <w:widowControl w:val="0"/>
        <w:kinsoku/>
        <w:wordWrap/>
        <w:overflowPunct/>
        <w:topLinePunct w:val="0"/>
        <w:autoSpaceDE/>
        <w:autoSpaceDN/>
        <w:bidi w:val="0"/>
        <w:adjustRightInd/>
        <w:snapToGrid/>
        <w:spacing w:before="1" w:line="240" w:lineRule="exact"/>
        <w:ind w:left="0"/>
        <w:textAlignment w:val="auto"/>
        <w:rPr>
          <w:rFonts w:ascii="Times New Roman"/>
          <w:sz w:val="13"/>
        </w:rPr>
      </w:pPr>
    </w:p>
    <w:p w14:paraId="1E595AF4">
      <w:pPr>
        <w:pStyle w:val="2"/>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5"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14:paraId="38F7DBCE">
      <w:pPr>
        <w:pStyle w:val="2"/>
        <w:keepNext w:val="0"/>
        <w:keepLines w:val="0"/>
        <w:pageBreakBefore w:val="0"/>
        <w:widowControl w:val="0"/>
        <w:kinsoku/>
        <w:wordWrap/>
        <w:overflowPunct/>
        <w:topLinePunct w:val="0"/>
        <w:autoSpaceDE/>
        <w:autoSpaceDN/>
        <w:bidi w:val="0"/>
        <w:adjustRightInd/>
        <w:snapToGrid/>
        <w:spacing w:before="5" w:line="240" w:lineRule="exact"/>
        <w:ind w:left="0"/>
        <w:textAlignment w:val="auto"/>
        <w:rPr>
          <w:rFonts w:ascii="Times New Roman"/>
          <w:sz w:val="19"/>
        </w:rPr>
      </w:pPr>
    </w:p>
    <w:tbl>
      <w:tblPr>
        <w:tblStyle w:val="8"/>
        <w:tblW w:w="9457" w:type="dxa"/>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306"/>
        <w:gridCol w:w="1090"/>
        <w:gridCol w:w="560"/>
        <w:gridCol w:w="501"/>
      </w:tblGrid>
      <w:tr w14:paraId="441AC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7" w:hRule="atLeast"/>
        </w:trPr>
        <w:tc>
          <w:tcPr>
            <w:tcW w:w="7306" w:type="dxa"/>
          </w:tcPr>
          <w:p w14:paraId="7789C3D1">
            <w:pPr>
              <w:pStyle w:val="13"/>
              <w:keepNext w:val="0"/>
              <w:keepLines w:val="0"/>
              <w:pageBreakBefore w:val="0"/>
              <w:tabs>
                <w:tab w:val="left" w:pos="6605"/>
              </w:tabs>
              <w:kinsoku/>
              <w:wordWrap/>
              <w:overflowPunct/>
              <w:topLinePunct w:val="0"/>
              <w:autoSpaceDE/>
              <w:autoSpaceDN/>
              <w:bidi w:val="0"/>
              <w:adjustRightInd/>
              <w:snapToGrid/>
              <w:spacing w:before="1" w:line="300" w:lineRule="exact"/>
              <w:ind w:left="50"/>
              <w:jc w:val="left"/>
              <w:textAlignment w:val="auto"/>
              <w:rPr>
                <w:rFonts w:ascii="Times New Roman" w:eastAsia="Times New Roman"/>
                <w:b/>
                <w:sz w:val="24"/>
              </w:rPr>
            </w:pPr>
            <w:r>
              <w:rPr>
                <w:b/>
                <w:w w:val="99"/>
                <w:sz w:val="24"/>
              </w:rPr>
              <w:t>基</w:t>
            </w:r>
            <w:r>
              <w:rPr>
                <w:b/>
                <w:spacing w:val="2"/>
                <w:w w:val="99"/>
                <w:sz w:val="24"/>
              </w:rPr>
              <w:t>层</w:t>
            </w:r>
            <w:r>
              <w:rPr>
                <w:b/>
                <w:w w:val="99"/>
                <w:sz w:val="24"/>
              </w:rPr>
              <w:t>工</w:t>
            </w:r>
            <w:r>
              <w:rPr>
                <w:b/>
                <w:spacing w:val="2"/>
                <w:w w:val="99"/>
                <w:sz w:val="24"/>
              </w:rPr>
              <w:t>会</w:t>
            </w:r>
            <w:r>
              <w:rPr>
                <w:b/>
                <w:w w:val="99"/>
                <w:sz w:val="24"/>
              </w:rPr>
              <w:t>经</w:t>
            </w:r>
            <w:r>
              <w:rPr>
                <w:b/>
                <w:spacing w:val="2"/>
                <w:w w:val="99"/>
                <w:sz w:val="24"/>
              </w:rPr>
              <w:t>办</w:t>
            </w:r>
            <w:r>
              <w:rPr>
                <w:b/>
                <w:w w:val="99"/>
                <w:sz w:val="24"/>
              </w:rPr>
              <w:t>人</w:t>
            </w:r>
            <w:r>
              <w:rPr>
                <w:b/>
                <w:spacing w:val="2"/>
                <w:w w:val="99"/>
                <w:sz w:val="24"/>
              </w:rPr>
              <w:t>员</w:t>
            </w:r>
            <w:r>
              <w:rPr>
                <w:b/>
                <w:w w:val="99"/>
                <w:sz w:val="24"/>
              </w:rPr>
              <w:t>签字（</w:t>
            </w:r>
            <w:r>
              <w:rPr>
                <w:b/>
                <w:spacing w:val="2"/>
                <w:w w:val="99"/>
                <w:sz w:val="24"/>
              </w:rPr>
              <w:t>按</w:t>
            </w:r>
            <w:r>
              <w:rPr>
                <w:b/>
                <w:w w:val="99"/>
                <w:sz w:val="24"/>
              </w:rPr>
              <w:t>捺</w:t>
            </w:r>
            <w:r>
              <w:rPr>
                <w:b/>
                <w:spacing w:val="2"/>
                <w:w w:val="99"/>
                <w:sz w:val="24"/>
              </w:rPr>
              <w:t>指</w:t>
            </w:r>
            <w:r>
              <w:rPr>
                <w:b/>
                <w:w w:val="99"/>
                <w:sz w:val="24"/>
              </w:rPr>
              <w:t>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14:paraId="321A2E13">
            <w:pPr>
              <w:pStyle w:val="13"/>
              <w:keepNext w:val="0"/>
              <w:keepLines w:val="0"/>
              <w:pageBreakBefore w:val="0"/>
              <w:kinsoku/>
              <w:wordWrap/>
              <w:overflowPunct/>
              <w:topLinePunct w:val="0"/>
              <w:autoSpaceDE/>
              <w:autoSpaceDN/>
              <w:bidi w:val="0"/>
              <w:adjustRightInd/>
              <w:snapToGrid/>
              <w:spacing w:line="300" w:lineRule="exact"/>
              <w:ind w:right="168"/>
              <w:textAlignment w:val="auto"/>
              <w:rPr>
                <w:sz w:val="28"/>
              </w:rPr>
            </w:pPr>
            <w:r>
              <w:rPr>
                <w:w w:val="100"/>
                <w:sz w:val="28"/>
              </w:rPr>
              <w:t>年</w:t>
            </w:r>
          </w:p>
        </w:tc>
        <w:tc>
          <w:tcPr>
            <w:tcW w:w="560" w:type="dxa"/>
          </w:tcPr>
          <w:p w14:paraId="2F169E5B">
            <w:pPr>
              <w:pStyle w:val="13"/>
              <w:keepNext w:val="0"/>
              <w:keepLines w:val="0"/>
              <w:pageBreakBefore w:val="0"/>
              <w:kinsoku/>
              <w:wordWrap/>
              <w:overflowPunct/>
              <w:topLinePunct w:val="0"/>
              <w:autoSpaceDE/>
              <w:autoSpaceDN/>
              <w:bidi w:val="0"/>
              <w:adjustRightInd/>
              <w:snapToGrid/>
              <w:spacing w:line="300" w:lineRule="exact"/>
              <w:ind w:right="58"/>
              <w:jc w:val="center"/>
              <w:textAlignment w:val="auto"/>
              <w:rPr>
                <w:sz w:val="28"/>
              </w:rPr>
            </w:pPr>
            <w:r>
              <w:rPr>
                <w:w w:val="100"/>
                <w:sz w:val="28"/>
              </w:rPr>
              <w:t>月</w:t>
            </w:r>
          </w:p>
        </w:tc>
        <w:tc>
          <w:tcPr>
            <w:tcW w:w="501" w:type="dxa"/>
          </w:tcPr>
          <w:p w14:paraId="289FA0C7">
            <w:pPr>
              <w:pStyle w:val="13"/>
              <w:keepNext w:val="0"/>
              <w:keepLines w:val="0"/>
              <w:pageBreakBefore w:val="0"/>
              <w:kinsoku/>
              <w:wordWrap/>
              <w:overflowPunct/>
              <w:topLinePunct w:val="0"/>
              <w:autoSpaceDE/>
              <w:autoSpaceDN/>
              <w:bidi w:val="0"/>
              <w:adjustRightInd/>
              <w:snapToGrid/>
              <w:spacing w:line="300" w:lineRule="exact"/>
              <w:ind w:left="110"/>
              <w:jc w:val="left"/>
              <w:textAlignment w:val="auto"/>
              <w:rPr>
                <w:sz w:val="28"/>
              </w:rPr>
            </w:pPr>
            <w:r>
              <w:rPr>
                <w:w w:val="100"/>
                <w:sz w:val="28"/>
              </w:rPr>
              <w:t>日</w:t>
            </w:r>
          </w:p>
        </w:tc>
      </w:tr>
      <w:tr w14:paraId="23B7D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7306" w:type="dxa"/>
          </w:tcPr>
          <w:p w14:paraId="0C80151B">
            <w:pPr>
              <w:pStyle w:val="13"/>
              <w:keepNext w:val="0"/>
              <w:keepLines w:val="0"/>
              <w:pageBreakBefore w:val="0"/>
              <w:tabs>
                <w:tab w:val="left" w:pos="6665"/>
              </w:tabs>
              <w:kinsoku/>
              <w:wordWrap/>
              <w:overflowPunct/>
              <w:topLinePunct w:val="0"/>
              <w:autoSpaceDE/>
              <w:autoSpaceDN/>
              <w:bidi w:val="0"/>
              <w:adjustRightInd/>
              <w:snapToGrid/>
              <w:spacing w:before="75" w:line="300" w:lineRule="exact"/>
              <w:ind w:left="50"/>
              <w:jc w:val="left"/>
              <w:textAlignment w:val="auto"/>
              <w:rPr>
                <w:rFonts w:ascii="Times New Roman" w:eastAsia="Times New Roman"/>
                <w:b/>
                <w:sz w:val="24"/>
              </w:rPr>
            </w:pPr>
            <w:r>
              <w:rPr>
                <w:b/>
                <w:w w:val="99"/>
                <w:sz w:val="24"/>
              </w:rPr>
              <w:t>区</w:t>
            </w:r>
            <w:r>
              <w:rPr>
                <w:b/>
                <w:spacing w:val="2"/>
                <w:w w:val="99"/>
                <w:sz w:val="24"/>
              </w:rPr>
              <w:t>（</w:t>
            </w:r>
            <w:r>
              <w:rPr>
                <w:b/>
                <w:w w:val="99"/>
                <w:sz w:val="24"/>
              </w:rPr>
              <w:t>市）工</w:t>
            </w:r>
            <w:r>
              <w:rPr>
                <w:b/>
                <w:spacing w:val="2"/>
                <w:w w:val="99"/>
                <w:sz w:val="24"/>
              </w:rPr>
              <w:t>会</w:t>
            </w:r>
            <w:r>
              <w:rPr>
                <w:b/>
                <w:w w:val="99"/>
                <w:sz w:val="24"/>
              </w:rPr>
              <w:t>经</w:t>
            </w:r>
            <w:r>
              <w:rPr>
                <w:b/>
                <w:spacing w:val="2"/>
                <w:w w:val="99"/>
                <w:sz w:val="24"/>
              </w:rPr>
              <w:t>办</w:t>
            </w:r>
            <w:r>
              <w:rPr>
                <w:b/>
                <w:w w:val="99"/>
                <w:sz w:val="24"/>
              </w:rPr>
              <w:t>人员</w:t>
            </w:r>
            <w:r>
              <w:rPr>
                <w:b/>
                <w:spacing w:val="2"/>
                <w:w w:val="99"/>
                <w:sz w:val="24"/>
              </w:rPr>
              <w:t>签字</w:t>
            </w:r>
            <w:r>
              <w:rPr>
                <w:b/>
                <w:w w:val="99"/>
                <w:sz w:val="24"/>
              </w:rPr>
              <w:t>（按</w:t>
            </w:r>
            <w:r>
              <w:rPr>
                <w:b/>
                <w:spacing w:val="2"/>
                <w:w w:val="99"/>
                <w:sz w:val="24"/>
              </w:rPr>
              <w:t>捺</w:t>
            </w:r>
            <w:r>
              <w:rPr>
                <w:b/>
                <w:w w:val="99"/>
                <w:sz w:val="24"/>
              </w:rPr>
              <w:t>指纹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14:paraId="55BD13F5">
            <w:pPr>
              <w:pStyle w:val="13"/>
              <w:keepNext w:val="0"/>
              <w:keepLines w:val="0"/>
              <w:pageBreakBefore w:val="0"/>
              <w:kinsoku/>
              <w:wordWrap/>
              <w:overflowPunct/>
              <w:topLinePunct w:val="0"/>
              <w:autoSpaceDE/>
              <w:autoSpaceDN/>
              <w:bidi w:val="0"/>
              <w:adjustRightInd/>
              <w:snapToGrid/>
              <w:spacing w:before="35" w:line="300" w:lineRule="exact"/>
              <w:ind w:right="108"/>
              <w:textAlignment w:val="auto"/>
              <w:rPr>
                <w:sz w:val="28"/>
              </w:rPr>
            </w:pPr>
            <w:r>
              <w:rPr>
                <w:w w:val="100"/>
                <w:sz w:val="28"/>
              </w:rPr>
              <w:t>年</w:t>
            </w:r>
          </w:p>
        </w:tc>
        <w:tc>
          <w:tcPr>
            <w:tcW w:w="560" w:type="dxa"/>
          </w:tcPr>
          <w:p w14:paraId="15B54F42">
            <w:pPr>
              <w:pStyle w:val="13"/>
              <w:keepNext w:val="0"/>
              <w:keepLines w:val="0"/>
              <w:pageBreakBefore w:val="0"/>
              <w:kinsoku/>
              <w:wordWrap/>
              <w:overflowPunct/>
              <w:topLinePunct w:val="0"/>
              <w:autoSpaceDE/>
              <w:autoSpaceDN/>
              <w:bidi w:val="0"/>
              <w:adjustRightInd/>
              <w:snapToGrid/>
              <w:spacing w:before="35" w:line="300" w:lineRule="exact"/>
              <w:ind w:left="59"/>
              <w:jc w:val="center"/>
              <w:textAlignment w:val="auto"/>
              <w:rPr>
                <w:sz w:val="28"/>
              </w:rPr>
            </w:pPr>
            <w:r>
              <w:rPr>
                <w:w w:val="100"/>
                <w:sz w:val="28"/>
              </w:rPr>
              <w:t>月</w:t>
            </w:r>
          </w:p>
        </w:tc>
        <w:tc>
          <w:tcPr>
            <w:tcW w:w="501" w:type="dxa"/>
          </w:tcPr>
          <w:p w14:paraId="3AEED513">
            <w:pPr>
              <w:pStyle w:val="13"/>
              <w:keepNext w:val="0"/>
              <w:keepLines w:val="0"/>
              <w:pageBreakBefore w:val="0"/>
              <w:kinsoku/>
              <w:wordWrap/>
              <w:overflowPunct/>
              <w:topLinePunct w:val="0"/>
              <w:autoSpaceDE/>
              <w:autoSpaceDN/>
              <w:bidi w:val="0"/>
              <w:adjustRightInd/>
              <w:snapToGrid/>
              <w:spacing w:before="35" w:line="300" w:lineRule="exact"/>
              <w:ind w:right="47"/>
              <w:textAlignment w:val="auto"/>
              <w:rPr>
                <w:sz w:val="28"/>
              </w:rPr>
            </w:pPr>
            <w:r>
              <w:rPr>
                <w:w w:val="100"/>
                <w:sz w:val="28"/>
              </w:rPr>
              <w:t>日</w:t>
            </w:r>
          </w:p>
        </w:tc>
      </w:tr>
    </w:tbl>
    <w:p w14:paraId="39BBE141">
      <w:pPr>
        <w:pStyle w:val="2"/>
        <w:keepNext w:val="0"/>
        <w:keepLines w:val="0"/>
        <w:pageBreakBefore w:val="0"/>
        <w:kinsoku/>
        <w:wordWrap/>
        <w:overflowPunct/>
        <w:topLinePunct w:val="0"/>
        <w:autoSpaceDE/>
        <w:autoSpaceDN/>
        <w:bidi w:val="0"/>
        <w:adjustRightInd/>
        <w:snapToGrid/>
        <w:spacing w:before="159" w:line="300" w:lineRule="exact"/>
        <w:ind w:right="232" w:firstLine="480"/>
        <w:jc w:val="both"/>
        <w:textAlignment w:val="auto"/>
        <w:rPr>
          <w:rFonts w:hint="eastAsia" w:ascii="宋体" w:eastAsia="宋体"/>
        </w:rPr>
      </w:pPr>
      <w:r>
        <w:rPr>
          <w:rFonts w:hint="eastAsia" w:ascii="宋体" w:eastAsia="宋体"/>
        </w:rPr>
        <w:t>注：有民事行为能力的救助申请家庭成员应当由本人签字并按捺指纹，无民事行为能力的救助申请家庭成员应当由监护人签字并按捺指纹，无书写能力的救助申请家庭成员应当由其他家庭成员代签采取本人按捺指纹的方式。</w:t>
      </w:r>
    </w:p>
    <w:p w14:paraId="709C761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14:paraId="12BDC51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14:paraId="62C64B9B">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14:paraId="1D275CC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14:paraId="2053E9A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14:paraId="5E6FC6E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eastAsia="仿宋_GB2312"/>
          <w:sz w:val="32"/>
          <w:szCs w:val="32"/>
          <w:lang w:val="en-US" w:eastAsia="zh-CN"/>
        </w:rPr>
        <w:sectPr>
          <w:headerReference r:id="rId3" w:type="default"/>
          <w:footerReference r:id="rId4" w:type="default"/>
          <w:footerReference r:id="rId5" w:type="even"/>
          <w:pgSz w:w="11906" w:h="16838"/>
          <w:pgMar w:top="1077" w:right="850" w:bottom="1134" w:left="850" w:header="284" w:footer="454" w:gutter="0"/>
          <w:pgNumType w:fmt="numberInDash"/>
          <w:cols w:space="0" w:num="1"/>
          <w:rtlGutter w:val="0"/>
          <w:docGrid w:type="lines" w:linePitch="312" w:charSpace="0"/>
        </w:sectPr>
      </w:pPr>
    </w:p>
    <w:tbl>
      <w:tblPr>
        <w:tblStyle w:val="8"/>
        <w:tblpPr w:leftFromText="180" w:rightFromText="180" w:vertAnchor="text" w:horzAnchor="page" w:tblpX="1053" w:tblpY="684"/>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558"/>
        <w:gridCol w:w="612"/>
        <w:gridCol w:w="1050"/>
        <w:gridCol w:w="855"/>
        <w:gridCol w:w="1440"/>
        <w:gridCol w:w="2329"/>
        <w:gridCol w:w="1554"/>
        <w:gridCol w:w="302"/>
        <w:gridCol w:w="1650"/>
        <w:gridCol w:w="2265"/>
        <w:gridCol w:w="1667"/>
      </w:tblGrid>
      <w:tr w14:paraId="61FAB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08" w:type="dxa"/>
            <w:vAlign w:val="center"/>
          </w:tcPr>
          <w:p w14:paraId="5B3F969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170" w:type="dxa"/>
            <w:gridSpan w:val="2"/>
            <w:vAlign w:val="center"/>
          </w:tcPr>
          <w:p w14:paraId="654EEF5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050" w:type="dxa"/>
            <w:vAlign w:val="center"/>
          </w:tcPr>
          <w:p w14:paraId="55970B6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855" w:type="dxa"/>
            <w:vAlign w:val="center"/>
          </w:tcPr>
          <w:p w14:paraId="4B6E852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440" w:type="dxa"/>
            <w:vAlign w:val="center"/>
          </w:tcPr>
          <w:p w14:paraId="2016919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2329" w:type="dxa"/>
            <w:vAlign w:val="center"/>
          </w:tcPr>
          <w:p w14:paraId="05A512A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856" w:type="dxa"/>
            <w:gridSpan w:val="2"/>
            <w:vAlign w:val="center"/>
          </w:tcPr>
          <w:p w14:paraId="331DF42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650" w:type="dxa"/>
            <w:vAlign w:val="center"/>
          </w:tcPr>
          <w:p w14:paraId="31D5CA7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265" w:type="dxa"/>
            <w:vAlign w:val="center"/>
          </w:tcPr>
          <w:p w14:paraId="44A4E43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1667" w:type="dxa"/>
            <w:vAlign w:val="center"/>
          </w:tcPr>
          <w:p w14:paraId="140BACA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14:paraId="19A3C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1978" w:type="dxa"/>
            <w:gridSpan w:val="3"/>
            <w:vAlign w:val="center"/>
          </w:tcPr>
          <w:p w14:paraId="2E2EBF5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color w:val="000000" w:themeColor="text1"/>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家庭人均月收入（元）</w:t>
            </w:r>
          </w:p>
        </w:tc>
        <w:tc>
          <w:tcPr>
            <w:tcW w:w="1050" w:type="dxa"/>
            <w:vAlign w:val="center"/>
          </w:tcPr>
          <w:p w14:paraId="78CE836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color w:val="000000" w:themeColor="text1"/>
                <w:sz w:val="28"/>
                <w:szCs w:val="28"/>
                <w:lang w:val="en-US" w:eastAsia="zh-CN"/>
                <w14:textFill>
                  <w14:solidFill>
                    <w14:schemeClr w14:val="tx1"/>
                  </w14:solidFill>
                </w14:textFill>
              </w:rPr>
            </w:pPr>
          </w:p>
        </w:tc>
        <w:tc>
          <w:tcPr>
            <w:tcW w:w="2295" w:type="dxa"/>
            <w:gridSpan w:val="2"/>
            <w:vAlign w:val="center"/>
          </w:tcPr>
          <w:p w14:paraId="46E7141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color w:val="000000" w:themeColor="text1"/>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引起家庭困难人均月刚性支出（元）</w:t>
            </w:r>
          </w:p>
        </w:tc>
        <w:tc>
          <w:tcPr>
            <w:tcW w:w="2329" w:type="dxa"/>
            <w:vAlign w:val="center"/>
          </w:tcPr>
          <w:p w14:paraId="17B867D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color w:val="000000" w:themeColor="text1"/>
                <w:sz w:val="28"/>
                <w:szCs w:val="28"/>
                <w14:textFill>
                  <w14:solidFill>
                    <w14:schemeClr w14:val="tx1"/>
                  </w14:solidFill>
                </w14:textFill>
              </w:rPr>
            </w:pPr>
          </w:p>
        </w:tc>
        <w:tc>
          <w:tcPr>
            <w:tcW w:w="1856" w:type="dxa"/>
            <w:gridSpan w:val="2"/>
            <w:vAlign w:val="center"/>
          </w:tcPr>
          <w:p w14:paraId="3BEBF4A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家庭人均月收入-人均月刚性支出（元）</w:t>
            </w:r>
          </w:p>
        </w:tc>
        <w:tc>
          <w:tcPr>
            <w:tcW w:w="1650" w:type="dxa"/>
            <w:vAlign w:val="center"/>
          </w:tcPr>
          <w:p w14:paraId="4878370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color w:val="000000" w:themeColor="text1"/>
                <w:sz w:val="28"/>
                <w:szCs w:val="28"/>
                <w:lang w:val="en-US" w:eastAsia="zh-CN"/>
                <w14:textFill>
                  <w14:solidFill>
                    <w14:schemeClr w14:val="tx1"/>
                  </w14:solidFill>
                </w14:textFill>
              </w:rPr>
            </w:pPr>
          </w:p>
        </w:tc>
        <w:tc>
          <w:tcPr>
            <w:tcW w:w="2265" w:type="dxa"/>
            <w:vAlign w:val="center"/>
          </w:tcPr>
          <w:p w14:paraId="4C097A7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color w:val="000000" w:themeColor="text1"/>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全年住院费及慢性门诊费用个人承担部分</w:t>
            </w:r>
          </w:p>
        </w:tc>
        <w:tc>
          <w:tcPr>
            <w:tcW w:w="1667" w:type="dxa"/>
            <w:vAlign w:val="top"/>
          </w:tcPr>
          <w:p w14:paraId="53F3595E">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14:paraId="7E3BF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66" w:type="dxa"/>
            <w:gridSpan w:val="2"/>
            <w:vAlign w:val="center"/>
          </w:tcPr>
          <w:p w14:paraId="0BEF578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14:paraId="68AA8DF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14:paraId="3A447AD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14:paraId="62C865A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0"/>
            <w:vAlign w:val="top"/>
          </w:tcPr>
          <w:p w14:paraId="0C054FCC">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CESI仿宋-GB2312" w:hAnsi="CESI仿宋-GB2312" w:eastAsia="CESI仿宋-GB2312" w:cs="CESI仿宋-GB2312"/>
                <w:b/>
                <w:bCs/>
                <w:sz w:val="24"/>
                <w:szCs w:val="24"/>
              </w:rPr>
            </w:pP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工会</w:t>
            </w:r>
            <w:r>
              <w:rPr>
                <w:rFonts w:hint="eastAsia" w:ascii="CESI仿宋-GB2312" w:hAnsi="CESI仿宋-GB2312" w:eastAsia="CESI仿宋-GB2312" w:cs="CESI仿宋-GB2312"/>
                <w:b/>
                <w:bCs/>
                <w:sz w:val="24"/>
                <w:szCs w:val="24"/>
              </w:rPr>
              <w:t>：</w:t>
            </w:r>
          </w:p>
          <w:p w14:paraId="690F46A8">
            <w:pPr>
              <w:autoSpaceDE w:val="0"/>
              <w:spacing w:line="560" w:lineRule="exact"/>
              <w:jc w:val="left"/>
              <w:rPr>
                <w:rFonts w:hint="eastAsia" w:ascii="CESI仿宋-GB2312" w:hAnsi="CESI仿宋-GB2312" w:eastAsia="CESI仿宋-GB2312" w:cs="CESI仿宋-GB2312"/>
                <w:sz w:val="24"/>
                <w:szCs w:val="24"/>
              </w:rPr>
            </w:pPr>
            <w:r>
              <w:rPr>
                <w:rFonts w:hint="eastAsia" w:ascii="CESI仿宋-GB2312" w:hAnsi="CESI仿宋-GB2312" w:eastAsia="CESI仿宋-GB2312" w:cs="CESI仿宋-GB2312"/>
                <w:b w:val="0"/>
                <w:bCs w:val="0"/>
                <w:sz w:val="24"/>
                <w:szCs w:val="24"/>
                <w:lang w:val="en-US" w:eastAsia="zh-CN"/>
              </w:rPr>
              <w:t>本人</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w:t>
            </w:r>
            <w:r>
              <w:rPr>
                <w:rFonts w:hint="eastAsia" w:ascii="CESI仿宋-GB2312" w:hAnsi="CESI仿宋-GB2312" w:eastAsia="CESI仿宋-GB2312" w:cs="CESI仿宋-GB2312"/>
                <w:sz w:val="24"/>
                <w:szCs w:val="24"/>
                <w:lang w:val="en-US" w:eastAsia="zh-CN"/>
              </w:rPr>
              <w:t>系</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rPr>
              <w:t>单位</w:t>
            </w:r>
            <w:r>
              <w:rPr>
                <w:rFonts w:hint="eastAsia" w:ascii="CESI仿宋-GB2312" w:hAnsi="CESI仿宋-GB2312" w:eastAsia="CESI仿宋-GB2312" w:cs="CESI仿宋-GB2312"/>
                <w:sz w:val="24"/>
                <w:szCs w:val="24"/>
                <w:lang w:eastAsia="zh-CN"/>
              </w:rPr>
              <w:t>职工。</w:t>
            </w:r>
            <w:r>
              <w:rPr>
                <w:rFonts w:hint="eastAsia" w:ascii="CESI仿宋-GB2312" w:hAnsi="CESI仿宋-GB2312" w:eastAsia="CESI仿宋-GB2312" w:cs="CESI仿宋-GB2312"/>
                <w:sz w:val="24"/>
                <w:szCs w:val="24"/>
                <w:u w:val="single"/>
                <w:lang w:eastAsia="zh-CN"/>
              </w:rPr>
              <w:t>本人在岗（病休）职工，婚姻状况，家有几口人，本人月均工资多少元，配偶什么工作，月均工资多少元，家庭人均月收入多少元；本人是否患病，什么病，哪年患病，看病个人承担医药费用多少元，是否残疾等情况；是否患病，什么病，哪年患病，看病自费承担费用多少元，是否残疾，几级残疾（肢体、智力、语言、视力等）等情况；子女状况（哪年入学，学校名称</w:t>
            </w:r>
            <w:r>
              <w:rPr>
                <w:rFonts w:hint="default" w:ascii="CESI仿宋-GB2312" w:hAnsi="CESI仿宋-GB2312" w:eastAsia="CESI仿宋-GB2312" w:cs="CESI仿宋-GB2312"/>
                <w:sz w:val="24"/>
                <w:szCs w:val="24"/>
                <w:u w:val="single"/>
                <w:lang w:val="en-US" w:eastAsia="zh-CN"/>
              </w:rPr>
              <w:t>,</w:t>
            </w:r>
            <w:r>
              <w:rPr>
                <w:rFonts w:hint="eastAsia" w:ascii="CESI仿宋-GB2312" w:hAnsi="CESI仿宋-GB2312" w:eastAsia="CESI仿宋-GB2312" w:cs="CESI仿宋-GB2312"/>
                <w:sz w:val="24"/>
                <w:szCs w:val="24"/>
                <w:u w:val="single"/>
                <w:lang w:val="en-US" w:eastAsia="zh-CN"/>
              </w:rPr>
              <w:t>几年级</w:t>
            </w:r>
            <w:bookmarkStart w:id="0" w:name="_GoBack"/>
            <w:bookmarkEnd w:id="0"/>
            <w:r>
              <w:rPr>
                <w:rFonts w:hint="eastAsia" w:ascii="CESI仿宋-GB2312" w:hAnsi="CESI仿宋-GB2312" w:eastAsia="CESI仿宋-GB2312" w:cs="CESI仿宋-GB2312"/>
                <w:sz w:val="24"/>
                <w:szCs w:val="24"/>
                <w:u w:val="single"/>
                <w:lang w:eastAsia="zh-CN"/>
              </w:rPr>
              <w:t>），每年学费多少，身体情况等；如果有家庭其他成员请详细写明收入及患病情况；是否独子等</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eastAsia="zh-CN"/>
              </w:rPr>
              <w:t>（具体家庭困难原因）</w:t>
            </w:r>
            <w:r>
              <w:rPr>
                <w:rFonts w:hint="eastAsia" w:ascii="CESI仿宋-GB2312" w:hAnsi="CESI仿宋-GB2312" w:eastAsia="CESI仿宋-GB2312" w:cs="CESI仿宋-GB2312"/>
                <w:sz w:val="24"/>
                <w:szCs w:val="24"/>
                <w:u w:val="none"/>
              </w:rPr>
              <w:t xml:space="preserve"> </w:t>
            </w:r>
            <w:r>
              <w:rPr>
                <w:rFonts w:hint="eastAsia" w:ascii="CESI仿宋-GB2312" w:hAnsi="CESI仿宋-GB2312" w:eastAsia="CESI仿宋-GB2312" w:cs="CESI仿宋-GB2312"/>
                <w:sz w:val="24"/>
                <w:szCs w:val="24"/>
              </w:rPr>
              <w:t>造成生活困难。现特向</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工会申请列为困难对象给予困难帮扶救助，恳请批准！</w:t>
            </w:r>
          </w:p>
          <w:p w14:paraId="56176D49">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u w:val="none"/>
              </w:rPr>
              <w:t xml:space="preserve">    </w:t>
            </w:r>
            <w:r>
              <w:rPr>
                <w:rFonts w:hint="eastAsia" w:ascii="CESI仿宋-GB2312" w:hAnsi="CESI仿宋-GB2312" w:eastAsia="CESI仿宋-GB2312" w:cs="CESI仿宋-GB2312"/>
                <w:sz w:val="24"/>
                <w:szCs w:val="24"/>
              </w:rPr>
              <w:t>同时特别声明：以上申请所说明的情况内容属实，并愿意承担失实责任！</w:t>
            </w:r>
          </w:p>
          <w:p w14:paraId="1B2507D3">
            <w:pPr>
              <w:keepNext w:val="0"/>
              <w:keepLines w:val="0"/>
              <w:pageBreakBefore w:val="0"/>
              <w:widowControl w:val="0"/>
              <w:kinsoku/>
              <w:wordWrap/>
              <w:overflowPunct/>
              <w:topLinePunct w:val="0"/>
              <w:autoSpaceDE/>
              <w:autoSpaceDN/>
              <w:bidi w:val="0"/>
              <w:adjustRightInd/>
              <w:snapToGrid/>
              <w:spacing w:line="460" w:lineRule="exact"/>
              <w:ind w:firstLine="7000" w:firstLineChars="25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年   月   日</w:t>
            </w:r>
          </w:p>
        </w:tc>
      </w:tr>
      <w:tr w14:paraId="1A32A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trPr>
        <w:tc>
          <w:tcPr>
            <w:tcW w:w="1366" w:type="dxa"/>
            <w:gridSpan w:val="2"/>
            <w:vAlign w:val="center"/>
          </w:tcPr>
          <w:p w14:paraId="13D807A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14:paraId="0FF2165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14:paraId="5A7BD79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6286" w:type="dxa"/>
            <w:gridSpan w:val="5"/>
            <w:vAlign w:val="center"/>
          </w:tcPr>
          <w:p w14:paraId="721DAC2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14:paraId="0376DDE1">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14:paraId="3896318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14:paraId="4EC4AD4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554" w:type="dxa"/>
            <w:vAlign w:val="center"/>
          </w:tcPr>
          <w:p w14:paraId="4A8F05D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职工服务中心</w:t>
            </w:r>
            <w:r>
              <w:rPr>
                <w:rFonts w:hint="eastAsia" w:ascii="仿宋_GB2312" w:hAnsi="仿宋_GB2312" w:eastAsia="仿宋_GB2312" w:cs="仿宋_GB2312"/>
                <w:sz w:val="28"/>
                <w:szCs w:val="28"/>
              </w:rPr>
              <w:t>审批</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意见</w:t>
            </w:r>
          </w:p>
        </w:tc>
        <w:tc>
          <w:tcPr>
            <w:tcW w:w="5884" w:type="dxa"/>
            <w:gridSpan w:val="4"/>
            <w:vAlign w:val="center"/>
          </w:tcPr>
          <w:p w14:paraId="10E33CE9">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14:paraId="5FD00FCD">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14:paraId="00C1DC93">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（盖章）</w:t>
            </w:r>
          </w:p>
          <w:p w14:paraId="3FC26E6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14:paraId="24B70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652" w:type="dxa"/>
            <w:gridSpan w:val="7"/>
            <w:vAlign w:val="center"/>
          </w:tcPr>
          <w:p w14:paraId="1DB8959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基层工会困难职工联系人：</w:t>
            </w:r>
          </w:p>
        </w:tc>
        <w:tc>
          <w:tcPr>
            <w:tcW w:w="7438" w:type="dxa"/>
            <w:gridSpan w:val="5"/>
            <w:vAlign w:val="center"/>
          </w:tcPr>
          <w:p w14:paraId="2C5ED35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基层工会困难职工联系人电话：</w:t>
            </w:r>
          </w:p>
        </w:tc>
      </w:tr>
    </w:tbl>
    <w:p w14:paraId="22B6666A">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default" w:ascii="仿宋" w:hAnsi="仿宋" w:eastAsia="仿宋" w:cs="仿宋"/>
          <w:b/>
          <w:bCs/>
          <w:color w:val="auto"/>
          <w:sz w:val="32"/>
          <w:szCs w:val="32"/>
          <w:lang w:val="en-US" w:eastAsia="zh-CN"/>
        </w:rPr>
      </w:pPr>
      <w:r>
        <w:rPr>
          <w:rFonts w:hint="eastAsia" w:ascii="Times New Roman" w:hAnsi="Times New Roman" w:eastAsia="黑体" w:cs="方正小标宋简体"/>
          <w:b/>
          <w:bCs/>
          <w:sz w:val="32"/>
          <w:szCs w:val="32"/>
          <w:lang w:val="en-US" w:eastAsia="zh-CN"/>
        </w:rPr>
        <w:t>表格</w:t>
      </w:r>
      <w:r>
        <w:rPr>
          <w:rFonts w:hint="eastAsia" w:ascii="黑体" w:hAnsi="黑体" w:eastAsia="黑体" w:cs="黑体"/>
          <w:b w:val="0"/>
          <w:bCs w:val="0"/>
          <w:sz w:val="32"/>
          <w:szCs w:val="32"/>
          <w:lang w:val="en-US" w:eastAsia="zh-CN"/>
        </w:rPr>
        <w:t xml:space="preserve">3                        </w:t>
      </w:r>
      <w:r>
        <w:rPr>
          <w:rFonts w:hint="eastAsia" w:ascii="黑体" w:hAnsi="黑体" w:eastAsia="黑体" w:cs="黑体"/>
          <w:b w:val="0"/>
          <w:bCs w:val="0"/>
          <w:sz w:val="32"/>
          <w:szCs w:val="32"/>
        </w:rPr>
        <w:t>困难职工救助申请审核表</w:t>
      </w:r>
    </w:p>
    <w:p w14:paraId="64682B9B">
      <w:pPr>
        <w:pStyle w:val="2"/>
        <w:rPr>
          <w:rFonts w:hint="default"/>
          <w:lang w:val="en-US" w:eastAsia="zh-CN"/>
        </w:rPr>
      </w:pPr>
    </w:p>
    <w:p w14:paraId="2021933F">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default" w:ascii="宋体" w:hAnsi="宋体" w:eastAsia="宋体"/>
          <w:b/>
          <w:sz w:val="32"/>
          <w:szCs w:val="32"/>
        </w:rPr>
      </w:pPr>
      <w:r>
        <w:rPr>
          <w:rFonts w:hint="eastAsia"/>
          <w:b/>
          <w:sz w:val="32"/>
          <w:szCs w:val="32"/>
          <w:lang w:val="en-US" w:eastAsia="zh-CN"/>
        </w:rPr>
        <w:t xml:space="preserve">表格4                      </w:t>
      </w:r>
      <w:r>
        <w:rPr>
          <w:rFonts w:hint="eastAsia"/>
          <w:b/>
          <w:sz w:val="32"/>
          <w:szCs w:val="32"/>
        </w:rPr>
        <w:t>困难城镇职工档案表格（</w:t>
      </w:r>
      <w:r>
        <w:rPr>
          <w:rFonts w:hint="eastAsia"/>
          <w:b/>
          <w:color w:val="FF0000"/>
          <w:sz w:val="32"/>
          <w:szCs w:val="32"/>
        </w:rPr>
        <w:t>*</w:t>
      </w:r>
      <w:r>
        <w:rPr>
          <w:rFonts w:hint="eastAsia"/>
          <w:b/>
          <w:sz w:val="32"/>
          <w:szCs w:val="32"/>
        </w:rPr>
        <w:t>为必填项）</w:t>
      </w:r>
    </w:p>
    <w:tbl>
      <w:tblPr>
        <w:tblStyle w:val="8"/>
        <w:tblW w:w="1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866"/>
        <w:gridCol w:w="150"/>
        <w:gridCol w:w="1167"/>
        <w:gridCol w:w="365"/>
        <w:gridCol w:w="1279"/>
        <w:gridCol w:w="813"/>
        <w:gridCol w:w="402"/>
        <w:gridCol w:w="329"/>
        <w:gridCol w:w="769"/>
        <w:gridCol w:w="117"/>
        <w:gridCol w:w="475"/>
        <w:gridCol w:w="368"/>
        <w:gridCol w:w="545"/>
        <w:gridCol w:w="262"/>
        <w:gridCol w:w="484"/>
        <w:gridCol w:w="1281"/>
        <w:gridCol w:w="457"/>
        <w:gridCol w:w="345"/>
        <w:gridCol w:w="1276"/>
        <w:gridCol w:w="1260"/>
      </w:tblGrid>
      <w:tr w14:paraId="28235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14:paraId="1ED019F8">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827" w:type="dxa"/>
            <w:gridSpan w:val="5"/>
            <w:shd w:val="clear" w:color="auto" w:fill="auto"/>
            <w:vAlign w:val="center"/>
          </w:tcPr>
          <w:p w14:paraId="2E4D44DD">
            <w:pPr>
              <w:spacing w:line="360" w:lineRule="auto"/>
              <w:jc w:val="center"/>
              <w:rPr>
                <w:rFonts w:hint="eastAsia" w:ascii="宋体" w:hAnsi="宋体" w:eastAsia="宋体"/>
                <w:szCs w:val="21"/>
                <w:lang w:eastAsia="zh-CN"/>
              </w:rPr>
            </w:pPr>
            <w:r>
              <w:rPr>
                <w:rFonts w:hint="eastAsia" w:ascii="宋体" w:hAnsi="宋体"/>
                <w:szCs w:val="21"/>
                <w:lang w:eastAsia="zh-CN"/>
              </w:rPr>
              <w:t>不用填</w:t>
            </w:r>
          </w:p>
        </w:tc>
        <w:tc>
          <w:tcPr>
            <w:tcW w:w="1544" w:type="dxa"/>
            <w:gridSpan w:val="3"/>
            <w:shd w:val="clear" w:color="auto" w:fill="D9D9D9"/>
            <w:vAlign w:val="center"/>
          </w:tcPr>
          <w:p w14:paraId="3D6D0F09">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729" w:type="dxa"/>
            <w:gridSpan w:val="4"/>
            <w:shd w:val="clear" w:color="auto" w:fill="auto"/>
            <w:vAlign w:val="center"/>
          </w:tcPr>
          <w:p w14:paraId="7C1C6205">
            <w:pPr>
              <w:spacing w:line="360" w:lineRule="auto"/>
              <w:jc w:val="center"/>
              <w:rPr>
                <w:rFonts w:hint="default" w:ascii="宋体" w:hAnsi="宋体" w:eastAsia="宋体"/>
                <w:szCs w:val="21"/>
              </w:rPr>
            </w:pPr>
          </w:p>
        </w:tc>
        <w:tc>
          <w:tcPr>
            <w:tcW w:w="1291" w:type="dxa"/>
            <w:gridSpan w:val="3"/>
            <w:shd w:val="clear" w:color="auto" w:fill="D9D9D9"/>
            <w:vAlign w:val="center"/>
          </w:tcPr>
          <w:p w14:paraId="33DD7083">
            <w:pPr>
              <w:spacing w:line="24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档案类型</w:t>
            </w:r>
          </w:p>
        </w:tc>
        <w:tc>
          <w:tcPr>
            <w:tcW w:w="2083" w:type="dxa"/>
            <w:gridSpan w:val="3"/>
            <w:shd w:val="clear" w:color="auto" w:fill="auto"/>
            <w:vAlign w:val="center"/>
          </w:tcPr>
          <w:p w14:paraId="0F44BD18">
            <w:pPr>
              <w:spacing w:line="360" w:lineRule="auto"/>
              <w:jc w:val="center"/>
              <w:rPr>
                <w:rFonts w:hint="default" w:ascii="宋体" w:hAnsi="宋体" w:eastAsia="宋体"/>
                <w:szCs w:val="21"/>
              </w:rPr>
            </w:pPr>
          </w:p>
        </w:tc>
        <w:tc>
          <w:tcPr>
            <w:tcW w:w="1276" w:type="dxa"/>
            <w:shd w:val="clear" w:color="auto" w:fill="D9D9D9"/>
            <w:vAlign w:val="center"/>
          </w:tcPr>
          <w:p w14:paraId="15020009">
            <w:pPr>
              <w:spacing w:line="240" w:lineRule="auto"/>
              <w:jc w:val="center"/>
              <w:rPr>
                <w:rFonts w:hint="default" w:ascii="宋体" w:hAnsi="宋体" w:eastAsia="等线"/>
                <w:b/>
                <w:szCs w:val="21"/>
                <w:lang w:val="en-US" w:eastAsia="zh-CN"/>
              </w:rPr>
            </w:pPr>
            <w:r>
              <w:rPr>
                <w:rFonts w:hint="eastAsia"/>
                <w:color w:val="FF0000"/>
              </w:rPr>
              <w:t>*</w:t>
            </w:r>
            <w:r>
              <w:rPr>
                <w:rFonts w:hint="eastAsia" w:ascii="宋体" w:hAnsi="宋体" w:eastAsia="宋体"/>
                <w:b/>
                <w:szCs w:val="21"/>
                <w:lang w:val="en-US" w:eastAsia="zh-CN"/>
              </w:rPr>
              <w:t>困难类别</w:t>
            </w:r>
          </w:p>
        </w:tc>
        <w:tc>
          <w:tcPr>
            <w:tcW w:w="1260" w:type="dxa"/>
            <w:shd w:val="clear" w:color="auto" w:fill="auto"/>
            <w:vAlign w:val="center"/>
          </w:tcPr>
          <w:p w14:paraId="79D7F34C">
            <w:pPr>
              <w:spacing w:line="360" w:lineRule="auto"/>
              <w:jc w:val="center"/>
              <w:rPr>
                <w:rFonts w:hint="default" w:ascii="宋体" w:hAnsi="宋体" w:eastAsia="宋体"/>
                <w:szCs w:val="21"/>
              </w:rPr>
            </w:pPr>
          </w:p>
        </w:tc>
      </w:tr>
      <w:tr w14:paraId="6561E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636" w:type="dxa"/>
            <w:shd w:val="clear" w:color="auto" w:fill="D9D9D9"/>
            <w:vAlign w:val="center"/>
          </w:tcPr>
          <w:p w14:paraId="2F442997">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016" w:type="dxa"/>
            <w:gridSpan w:val="2"/>
            <w:shd w:val="clear" w:color="auto" w:fill="D9D9D9"/>
            <w:vAlign w:val="center"/>
          </w:tcPr>
          <w:p w14:paraId="0155049F">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7" w:type="dxa"/>
            <w:shd w:val="clear" w:color="auto" w:fill="D9D9D9"/>
            <w:vAlign w:val="center"/>
          </w:tcPr>
          <w:p w14:paraId="777530C5">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644" w:type="dxa"/>
            <w:gridSpan w:val="2"/>
            <w:shd w:val="clear" w:color="auto" w:fill="D9D9D9"/>
            <w:vAlign w:val="center"/>
          </w:tcPr>
          <w:p w14:paraId="44162054">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544" w:type="dxa"/>
            <w:gridSpan w:val="3"/>
            <w:shd w:val="clear" w:color="auto" w:fill="D9D9D9"/>
            <w:vAlign w:val="center"/>
          </w:tcPr>
          <w:p w14:paraId="5C2D5356">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29" w:type="dxa"/>
            <w:gridSpan w:val="4"/>
            <w:shd w:val="clear" w:color="auto" w:fill="D9D9D9"/>
            <w:vAlign w:val="center"/>
          </w:tcPr>
          <w:p w14:paraId="0FC58E37">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807" w:type="dxa"/>
            <w:gridSpan w:val="2"/>
            <w:shd w:val="clear" w:color="auto" w:fill="D9D9D9"/>
            <w:vAlign w:val="center"/>
          </w:tcPr>
          <w:p w14:paraId="6257C924">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c>
          <w:tcPr>
            <w:tcW w:w="1765" w:type="dxa"/>
            <w:gridSpan w:val="2"/>
            <w:shd w:val="clear" w:color="auto" w:fill="D9D9D9"/>
            <w:vAlign w:val="center"/>
          </w:tcPr>
          <w:p w14:paraId="5C483AB7">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802" w:type="dxa"/>
            <w:gridSpan w:val="2"/>
            <w:shd w:val="clear" w:color="auto" w:fill="D9D9D9"/>
            <w:vAlign w:val="center"/>
          </w:tcPr>
          <w:p w14:paraId="11003375">
            <w:pPr>
              <w:spacing w:line="360" w:lineRule="auto"/>
              <w:jc w:val="center"/>
              <w:rPr>
                <w:rFonts w:hint="default" w:ascii="宋体" w:hAnsi="宋体" w:eastAsia="宋体"/>
                <w:b/>
                <w:szCs w:val="21"/>
              </w:rPr>
            </w:pPr>
            <w:r>
              <w:rPr>
                <w:rFonts w:hint="eastAsia" w:ascii="宋体" w:hAnsi="宋体" w:eastAsia="宋体"/>
                <w:b/>
                <w:szCs w:val="21"/>
              </w:rPr>
              <w:t>疾病</w:t>
            </w:r>
          </w:p>
        </w:tc>
        <w:tc>
          <w:tcPr>
            <w:tcW w:w="1276" w:type="dxa"/>
            <w:shd w:val="clear" w:color="auto" w:fill="D9D9D9"/>
            <w:vAlign w:val="center"/>
          </w:tcPr>
          <w:p w14:paraId="3A7ECF68">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260" w:type="dxa"/>
            <w:shd w:val="clear" w:color="auto" w:fill="D9D9D9"/>
            <w:vAlign w:val="center"/>
          </w:tcPr>
          <w:p w14:paraId="6AA454B5">
            <w:pPr>
              <w:spacing w:line="360" w:lineRule="auto"/>
              <w:jc w:val="center"/>
              <w:rPr>
                <w:rFonts w:hint="eastAsia" w:ascii="宋体" w:hAnsi="宋体" w:eastAsia="宋体"/>
                <w:b/>
                <w:szCs w:val="21"/>
                <w:lang w:val="en" w:eastAsia="zh-CN"/>
              </w:rPr>
            </w:pPr>
            <w:r>
              <w:rPr>
                <w:rFonts w:hint="eastAsia"/>
                <w:color w:val="FF0000"/>
              </w:rPr>
              <w:t>*</w:t>
            </w:r>
            <w:r>
              <w:rPr>
                <w:rFonts w:hint="eastAsia" w:ascii="宋体" w:hAnsi="宋体" w:eastAsia="宋体"/>
                <w:b/>
                <w:szCs w:val="21"/>
              </w:rPr>
              <w:t>工作时间</w:t>
            </w:r>
          </w:p>
        </w:tc>
      </w:tr>
      <w:tr w14:paraId="3795A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36" w:type="dxa"/>
            <w:shd w:val="clear" w:color="auto" w:fill="auto"/>
            <w:vAlign w:val="center"/>
          </w:tcPr>
          <w:p w14:paraId="64CA2627">
            <w:pPr>
              <w:spacing w:line="360" w:lineRule="auto"/>
              <w:jc w:val="center"/>
              <w:rPr>
                <w:rFonts w:hint="default" w:ascii="宋体" w:hAnsi="宋体" w:eastAsia="宋体"/>
                <w:szCs w:val="21"/>
              </w:rPr>
            </w:pPr>
          </w:p>
        </w:tc>
        <w:tc>
          <w:tcPr>
            <w:tcW w:w="1016" w:type="dxa"/>
            <w:gridSpan w:val="2"/>
            <w:shd w:val="clear" w:color="auto" w:fill="auto"/>
            <w:vAlign w:val="center"/>
          </w:tcPr>
          <w:p w14:paraId="0BFFEEAD">
            <w:pPr>
              <w:spacing w:line="360" w:lineRule="auto"/>
              <w:jc w:val="center"/>
              <w:rPr>
                <w:rFonts w:hint="eastAsia" w:ascii="宋体" w:hAnsi="宋体" w:eastAsia="宋体"/>
                <w:szCs w:val="21"/>
              </w:rPr>
            </w:pPr>
          </w:p>
        </w:tc>
        <w:tc>
          <w:tcPr>
            <w:tcW w:w="1167" w:type="dxa"/>
            <w:shd w:val="clear" w:color="auto" w:fill="auto"/>
            <w:vAlign w:val="center"/>
          </w:tcPr>
          <w:p w14:paraId="3FC60EED">
            <w:pPr>
              <w:tabs>
                <w:tab w:val="left" w:pos="324"/>
                <w:tab w:val="center" w:pos="472"/>
              </w:tabs>
              <w:spacing w:line="360" w:lineRule="auto"/>
              <w:jc w:val="center"/>
              <w:rPr>
                <w:rFonts w:hint="default" w:ascii="宋体" w:hAnsi="宋体" w:eastAsia="宋体"/>
                <w:szCs w:val="21"/>
              </w:rPr>
            </w:pPr>
          </w:p>
        </w:tc>
        <w:tc>
          <w:tcPr>
            <w:tcW w:w="1644" w:type="dxa"/>
            <w:gridSpan w:val="2"/>
            <w:shd w:val="clear" w:color="auto" w:fill="auto"/>
            <w:vAlign w:val="center"/>
          </w:tcPr>
          <w:p w14:paraId="4A5848E1">
            <w:pPr>
              <w:spacing w:line="360" w:lineRule="auto"/>
              <w:jc w:val="center"/>
              <w:rPr>
                <w:rFonts w:hint="default" w:ascii="宋体" w:hAnsi="宋体" w:eastAsia="宋体"/>
                <w:szCs w:val="21"/>
              </w:rPr>
            </w:pPr>
          </w:p>
        </w:tc>
        <w:tc>
          <w:tcPr>
            <w:tcW w:w="1544" w:type="dxa"/>
            <w:gridSpan w:val="3"/>
            <w:shd w:val="clear" w:color="auto" w:fill="auto"/>
            <w:vAlign w:val="center"/>
          </w:tcPr>
          <w:p w14:paraId="486C4883">
            <w:pPr>
              <w:spacing w:line="360" w:lineRule="auto"/>
              <w:jc w:val="center"/>
              <w:rPr>
                <w:rFonts w:hint="default" w:ascii="宋体" w:hAnsi="宋体" w:eastAsia="宋体"/>
                <w:szCs w:val="21"/>
              </w:rPr>
            </w:pPr>
          </w:p>
        </w:tc>
        <w:tc>
          <w:tcPr>
            <w:tcW w:w="1729" w:type="dxa"/>
            <w:gridSpan w:val="4"/>
            <w:shd w:val="clear" w:color="auto" w:fill="auto"/>
            <w:vAlign w:val="center"/>
          </w:tcPr>
          <w:p w14:paraId="7B8A93D8">
            <w:pPr>
              <w:spacing w:line="360" w:lineRule="auto"/>
              <w:jc w:val="center"/>
              <w:rPr>
                <w:rFonts w:hint="default" w:ascii="宋体" w:hAnsi="宋体" w:eastAsia="宋体"/>
                <w:szCs w:val="21"/>
              </w:rPr>
            </w:pPr>
          </w:p>
        </w:tc>
        <w:tc>
          <w:tcPr>
            <w:tcW w:w="807" w:type="dxa"/>
            <w:gridSpan w:val="2"/>
            <w:shd w:val="clear" w:color="auto" w:fill="auto"/>
            <w:vAlign w:val="center"/>
          </w:tcPr>
          <w:p w14:paraId="6D4B8ABC">
            <w:pPr>
              <w:spacing w:line="360" w:lineRule="auto"/>
              <w:jc w:val="center"/>
              <w:rPr>
                <w:rFonts w:hint="default" w:ascii="宋体" w:hAnsi="宋体" w:eastAsia="宋体"/>
                <w:szCs w:val="21"/>
              </w:rPr>
            </w:pPr>
          </w:p>
        </w:tc>
        <w:tc>
          <w:tcPr>
            <w:tcW w:w="1765" w:type="dxa"/>
            <w:gridSpan w:val="2"/>
            <w:shd w:val="clear" w:color="auto" w:fill="auto"/>
            <w:vAlign w:val="center"/>
          </w:tcPr>
          <w:p w14:paraId="35BB19D3">
            <w:pPr>
              <w:spacing w:line="360" w:lineRule="auto"/>
              <w:jc w:val="center"/>
              <w:rPr>
                <w:rFonts w:hint="default" w:ascii="宋体" w:hAnsi="宋体" w:eastAsia="宋体"/>
                <w:szCs w:val="21"/>
              </w:rPr>
            </w:pPr>
          </w:p>
        </w:tc>
        <w:tc>
          <w:tcPr>
            <w:tcW w:w="802" w:type="dxa"/>
            <w:gridSpan w:val="2"/>
            <w:shd w:val="clear" w:color="auto" w:fill="auto"/>
            <w:vAlign w:val="center"/>
          </w:tcPr>
          <w:p w14:paraId="62C2CE8B">
            <w:pPr>
              <w:spacing w:line="360" w:lineRule="auto"/>
              <w:jc w:val="center"/>
              <w:rPr>
                <w:rFonts w:hint="eastAsia" w:ascii="宋体" w:hAnsi="宋体" w:eastAsia="宋体"/>
                <w:szCs w:val="21"/>
              </w:rPr>
            </w:pPr>
          </w:p>
        </w:tc>
        <w:tc>
          <w:tcPr>
            <w:tcW w:w="1276" w:type="dxa"/>
            <w:shd w:val="clear" w:color="auto" w:fill="auto"/>
            <w:vAlign w:val="center"/>
          </w:tcPr>
          <w:p w14:paraId="41A1EBCE">
            <w:pPr>
              <w:spacing w:line="360" w:lineRule="auto"/>
              <w:jc w:val="center"/>
              <w:rPr>
                <w:rFonts w:hint="default" w:ascii="宋体" w:hAnsi="宋体" w:eastAsia="宋体"/>
                <w:szCs w:val="21"/>
              </w:rPr>
            </w:pPr>
          </w:p>
        </w:tc>
        <w:tc>
          <w:tcPr>
            <w:tcW w:w="1260" w:type="dxa"/>
            <w:shd w:val="clear" w:color="auto" w:fill="auto"/>
            <w:vAlign w:val="center"/>
          </w:tcPr>
          <w:p w14:paraId="37F119DD">
            <w:pPr>
              <w:spacing w:line="360" w:lineRule="auto"/>
              <w:jc w:val="center"/>
              <w:rPr>
                <w:rFonts w:hint="default" w:ascii="宋体" w:hAnsi="宋体" w:eastAsia="宋体"/>
                <w:szCs w:val="21"/>
              </w:rPr>
            </w:pPr>
          </w:p>
        </w:tc>
      </w:tr>
      <w:tr w14:paraId="6031C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14:paraId="6CF337FC">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83" w:type="dxa"/>
            <w:gridSpan w:val="3"/>
            <w:shd w:val="clear" w:color="auto" w:fill="D9D9D9"/>
            <w:vAlign w:val="center"/>
          </w:tcPr>
          <w:p w14:paraId="1C7FCF86">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建筑面积</w:t>
            </w:r>
          </w:p>
        </w:tc>
        <w:tc>
          <w:tcPr>
            <w:tcW w:w="1644" w:type="dxa"/>
            <w:gridSpan w:val="2"/>
            <w:shd w:val="clear" w:color="auto" w:fill="D9D9D9"/>
            <w:vAlign w:val="center"/>
          </w:tcPr>
          <w:p w14:paraId="36ED9230">
            <w:pPr>
              <w:spacing w:line="360" w:lineRule="auto"/>
              <w:jc w:val="center"/>
              <w:rPr>
                <w:rFonts w:hint="eastAsia" w:ascii="宋体" w:hAnsi="宋体" w:eastAsia="宋体"/>
                <w:b/>
                <w:szCs w:val="21"/>
                <w:lang w:val="en-US" w:eastAsia="zh-CN"/>
              </w:rPr>
            </w:pPr>
            <w:r>
              <w:rPr>
                <w:rFonts w:hint="eastAsia"/>
                <w:color w:val="FF0000"/>
              </w:rPr>
              <w:t>*</w:t>
            </w:r>
            <w:r>
              <w:rPr>
                <w:rFonts w:hint="eastAsia" w:ascii="宋体" w:hAnsi="宋体" w:eastAsia="宋体"/>
                <w:b/>
                <w:szCs w:val="21"/>
              </w:rPr>
              <w:t>手机号</w:t>
            </w:r>
            <w:r>
              <w:rPr>
                <w:rFonts w:hint="eastAsia" w:ascii="宋体" w:hAnsi="宋体" w:eastAsia="宋体"/>
                <w:b/>
                <w:szCs w:val="21"/>
                <w:lang w:val="en-US" w:eastAsia="zh-CN"/>
              </w:rPr>
              <w:t>码</w:t>
            </w:r>
          </w:p>
        </w:tc>
        <w:tc>
          <w:tcPr>
            <w:tcW w:w="1544" w:type="dxa"/>
            <w:gridSpan w:val="3"/>
            <w:shd w:val="clear" w:color="auto" w:fill="D9D9D9"/>
            <w:vAlign w:val="center"/>
          </w:tcPr>
          <w:p w14:paraId="254A59D2">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729" w:type="dxa"/>
            <w:gridSpan w:val="4"/>
            <w:shd w:val="clear" w:color="auto" w:fill="D9D9D9"/>
            <w:vAlign w:val="center"/>
          </w:tcPr>
          <w:p w14:paraId="691357D8">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291" w:type="dxa"/>
            <w:gridSpan w:val="3"/>
            <w:shd w:val="clear" w:color="auto" w:fill="D9D9D9"/>
            <w:vAlign w:val="center"/>
          </w:tcPr>
          <w:p w14:paraId="673F13A2">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281" w:type="dxa"/>
            <w:shd w:val="clear" w:color="auto" w:fill="D9D9D9"/>
            <w:vAlign w:val="center"/>
          </w:tcPr>
          <w:p w14:paraId="0D65A708">
            <w:pPr>
              <w:spacing w:line="360" w:lineRule="auto"/>
              <w:jc w:val="both"/>
              <w:rPr>
                <w:rFonts w:hint="default" w:ascii="宋体" w:hAnsi="宋体" w:eastAsia="宋体"/>
                <w:b/>
                <w:szCs w:val="21"/>
              </w:rPr>
            </w:pPr>
            <w:r>
              <w:rPr>
                <w:rFonts w:hint="eastAsia"/>
                <w:color w:val="FF0000"/>
              </w:rPr>
              <w:t>*</w:t>
            </w:r>
            <w:r>
              <w:rPr>
                <w:rFonts w:hint="eastAsia" w:ascii="宋体" w:hAnsi="宋体" w:eastAsia="宋体"/>
                <w:b/>
                <w:szCs w:val="21"/>
              </w:rPr>
              <w:t>是否单亲</w:t>
            </w:r>
          </w:p>
        </w:tc>
        <w:tc>
          <w:tcPr>
            <w:tcW w:w="3338" w:type="dxa"/>
            <w:gridSpan w:val="4"/>
            <w:shd w:val="clear" w:color="auto" w:fill="D9D9D9"/>
            <w:vAlign w:val="center"/>
          </w:tcPr>
          <w:p w14:paraId="4CE52A3B">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14:paraId="3B15B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auto"/>
            <w:vAlign w:val="center"/>
          </w:tcPr>
          <w:p w14:paraId="253380D0">
            <w:pPr>
              <w:tabs>
                <w:tab w:val="left" w:pos="456"/>
                <w:tab w:val="center" w:pos="568"/>
              </w:tabs>
              <w:spacing w:line="360" w:lineRule="auto"/>
              <w:jc w:val="center"/>
              <w:rPr>
                <w:rFonts w:hint="default" w:ascii="宋体" w:hAnsi="宋体" w:eastAsia="宋体"/>
                <w:szCs w:val="21"/>
              </w:rPr>
            </w:pPr>
          </w:p>
        </w:tc>
        <w:tc>
          <w:tcPr>
            <w:tcW w:w="2183" w:type="dxa"/>
            <w:gridSpan w:val="3"/>
            <w:shd w:val="clear" w:color="auto" w:fill="auto"/>
            <w:vAlign w:val="center"/>
          </w:tcPr>
          <w:p w14:paraId="5112F8D8">
            <w:pPr>
              <w:spacing w:line="360" w:lineRule="auto"/>
              <w:jc w:val="center"/>
              <w:rPr>
                <w:rFonts w:hint="eastAsia" w:ascii="宋体" w:hAnsi="宋体" w:eastAsia="宋体"/>
                <w:szCs w:val="21"/>
              </w:rPr>
            </w:pPr>
          </w:p>
        </w:tc>
        <w:tc>
          <w:tcPr>
            <w:tcW w:w="1644" w:type="dxa"/>
            <w:gridSpan w:val="2"/>
            <w:shd w:val="clear" w:color="auto" w:fill="auto"/>
            <w:vAlign w:val="center"/>
          </w:tcPr>
          <w:p w14:paraId="440277AC">
            <w:pPr>
              <w:spacing w:line="360" w:lineRule="auto"/>
              <w:jc w:val="center"/>
              <w:rPr>
                <w:rFonts w:hint="default" w:ascii="宋体" w:hAnsi="宋体" w:eastAsia="宋体"/>
                <w:szCs w:val="21"/>
              </w:rPr>
            </w:pPr>
          </w:p>
        </w:tc>
        <w:tc>
          <w:tcPr>
            <w:tcW w:w="1544" w:type="dxa"/>
            <w:gridSpan w:val="3"/>
            <w:shd w:val="clear" w:color="auto" w:fill="auto"/>
            <w:vAlign w:val="center"/>
          </w:tcPr>
          <w:p w14:paraId="510A5DE4">
            <w:pPr>
              <w:spacing w:line="360" w:lineRule="auto"/>
              <w:jc w:val="center"/>
              <w:rPr>
                <w:rFonts w:hint="default" w:ascii="宋体" w:hAnsi="宋体" w:eastAsia="宋体"/>
                <w:szCs w:val="21"/>
              </w:rPr>
            </w:pPr>
          </w:p>
        </w:tc>
        <w:tc>
          <w:tcPr>
            <w:tcW w:w="1729" w:type="dxa"/>
            <w:gridSpan w:val="4"/>
            <w:shd w:val="clear" w:color="auto" w:fill="auto"/>
            <w:vAlign w:val="center"/>
          </w:tcPr>
          <w:p w14:paraId="5ECF19CE">
            <w:pPr>
              <w:spacing w:line="360" w:lineRule="auto"/>
              <w:jc w:val="center"/>
              <w:rPr>
                <w:rFonts w:hint="default" w:ascii="宋体" w:hAnsi="宋体" w:eastAsia="宋体"/>
                <w:szCs w:val="21"/>
              </w:rPr>
            </w:pPr>
          </w:p>
        </w:tc>
        <w:tc>
          <w:tcPr>
            <w:tcW w:w="1291" w:type="dxa"/>
            <w:gridSpan w:val="3"/>
            <w:shd w:val="clear" w:color="auto" w:fill="auto"/>
            <w:vAlign w:val="center"/>
          </w:tcPr>
          <w:p w14:paraId="4ADB32A7">
            <w:pPr>
              <w:spacing w:line="360" w:lineRule="auto"/>
              <w:jc w:val="center"/>
              <w:rPr>
                <w:rFonts w:hint="default" w:ascii="宋体" w:hAnsi="宋体" w:eastAsia="宋体"/>
                <w:szCs w:val="21"/>
              </w:rPr>
            </w:pPr>
          </w:p>
        </w:tc>
        <w:tc>
          <w:tcPr>
            <w:tcW w:w="1281" w:type="dxa"/>
            <w:shd w:val="clear" w:color="auto" w:fill="auto"/>
            <w:vAlign w:val="center"/>
          </w:tcPr>
          <w:p w14:paraId="3FABE3DD">
            <w:pPr>
              <w:tabs>
                <w:tab w:val="left" w:pos="300"/>
                <w:tab w:val="center" w:pos="472"/>
              </w:tabs>
              <w:spacing w:line="360" w:lineRule="auto"/>
              <w:jc w:val="center"/>
              <w:rPr>
                <w:rFonts w:hint="default" w:ascii="宋体" w:hAnsi="宋体" w:eastAsia="宋体"/>
                <w:szCs w:val="21"/>
              </w:rPr>
            </w:pPr>
          </w:p>
        </w:tc>
        <w:tc>
          <w:tcPr>
            <w:tcW w:w="3338" w:type="dxa"/>
            <w:gridSpan w:val="4"/>
            <w:shd w:val="clear" w:color="auto" w:fill="auto"/>
            <w:vAlign w:val="center"/>
          </w:tcPr>
          <w:p w14:paraId="41A8B05B">
            <w:pPr>
              <w:spacing w:line="360" w:lineRule="auto"/>
              <w:jc w:val="center"/>
              <w:rPr>
                <w:rFonts w:hint="default" w:ascii="宋体" w:hAnsi="宋体" w:eastAsia="宋体"/>
                <w:szCs w:val="21"/>
              </w:rPr>
            </w:pPr>
          </w:p>
        </w:tc>
      </w:tr>
      <w:tr w14:paraId="6CC0C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52" w:type="dxa"/>
            <w:gridSpan w:val="3"/>
            <w:shd w:val="clear" w:color="auto" w:fill="D9D9D9"/>
            <w:vAlign w:val="center"/>
          </w:tcPr>
          <w:p w14:paraId="5B849AD1">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7" w:type="dxa"/>
            <w:shd w:val="clear" w:color="auto" w:fill="D9D9D9"/>
            <w:vAlign w:val="center"/>
          </w:tcPr>
          <w:p w14:paraId="576B8AA6">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1644" w:type="dxa"/>
            <w:gridSpan w:val="2"/>
            <w:shd w:val="clear" w:color="auto" w:fill="D9D9D9"/>
            <w:vAlign w:val="center"/>
          </w:tcPr>
          <w:p w14:paraId="27D8F1A5">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1215" w:type="dxa"/>
            <w:gridSpan w:val="2"/>
            <w:shd w:val="clear" w:color="auto" w:fill="D9D9D9"/>
            <w:vAlign w:val="center"/>
          </w:tcPr>
          <w:p w14:paraId="0327C20B">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单位性质</w:t>
            </w:r>
          </w:p>
        </w:tc>
        <w:tc>
          <w:tcPr>
            <w:tcW w:w="1215" w:type="dxa"/>
            <w:gridSpan w:val="3"/>
            <w:shd w:val="clear" w:color="auto" w:fill="D9D9D9"/>
            <w:vAlign w:val="center"/>
          </w:tcPr>
          <w:p w14:paraId="32594467">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企业状况</w:t>
            </w:r>
          </w:p>
        </w:tc>
        <w:tc>
          <w:tcPr>
            <w:tcW w:w="1388" w:type="dxa"/>
            <w:gridSpan w:val="3"/>
            <w:shd w:val="clear" w:color="auto" w:fill="D9D9D9"/>
            <w:vAlign w:val="center"/>
          </w:tcPr>
          <w:p w14:paraId="58E3F764">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c>
          <w:tcPr>
            <w:tcW w:w="2484" w:type="dxa"/>
            <w:gridSpan w:val="4"/>
            <w:shd w:val="clear" w:color="auto" w:fill="D9D9D9"/>
            <w:vAlign w:val="center"/>
          </w:tcPr>
          <w:p w14:paraId="1245C9A2">
            <w:pPr>
              <w:spacing w:line="360" w:lineRule="auto"/>
              <w:ind w:right="420" w:rightChars="200"/>
              <w:jc w:val="center"/>
              <w:rPr>
                <w:rFonts w:hint="default" w:eastAsia="等线"/>
                <w:color w:val="FF0000"/>
                <w:lang w:val="en-US" w:eastAsia="zh-CN"/>
              </w:rPr>
            </w:pPr>
            <w:r>
              <w:rPr>
                <w:rFonts w:hint="eastAsia" w:ascii="宋体" w:hAnsi="宋体" w:eastAsia="宋体"/>
                <w:b/>
                <w:szCs w:val="21"/>
                <w:lang w:val="en-US" w:eastAsia="zh-CN"/>
              </w:rPr>
              <w:t>是否进入减退期</w:t>
            </w:r>
          </w:p>
        </w:tc>
        <w:tc>
          <w:tcPr>
            <w:tcW w:w="2881" w:type="dxa"/>
            <w:gridSpan w:val="3"/>
            <w:shd w:val="clear" w:color="auto" w:fill="D9D9D9"/>
            <w:vAlign w:val="center"/>
          </w:tcPr>
          <w:p w14:paraId="3BF3073C">
            <w:pPr>
              <w:spacing w:line="360" w:lineRule="auto"/>
              <w:ind w:right="420" w:rightChars="200"/>
              <w:jc w:val="center"/>
              <w:rPr>
                <w:rFonts w:hint="eastAsia" w:ascii="宋体" w:hAnsi="宋体" w:eastAsia="宋体"/>
                <w:b/>
                <w:szCs w:val="21"/>
                <w:lang w:val="en-US" w:eastAsia="zh-CN"/>
              </w:rPr>
            </w:pPr>
            <w:r>
              <w:rPr>
                <w:rFonts w:hint="eastAsia" w:ascii="宋体" w:hAnsi="宋体" w:eastAsia="宋体"/>
                <w:b/>
                <w:szCs w:val="21"/>
                <w:lang w:val="en-US" w:eastAsia="zh-CN"/>
              </w:rPr>
              <w:t>进入减退期时间</w:t>
            </w:r>
          </w:p>
        </w:tc>
      </w:tr>
      <w:tr w14:paraId="41AD9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14:paraId="59758A29">
            <w:pPr>
              <w:spacing w:line="360" w:lineRule="auto"/>
              <w:jc w:val="center"/>
              <w:rPr>
                <w:rFonts w:hint="default" w:ascii="宋体" w:hAnsi="宋体" w:eastAsia="宋体"/>
                <w:szCs w:val="21"/>
                <w:lang w:val="en-US" w:eastAsia="zh-CN"/>
              </w:rPr>
            </w:pPr>
            <w:r>
              <w:rPr>
                <w:rFonts w:hint="eastAsia" w:ascii="宋体" w:hAnsi="宋体" w:eastAsia="宋体"/>
                <w:sz w:val="18"/>
                <w:szCs w:val="18"/>
                <w:lang w:eastAsia="zh-CN"/>
              </w:rPr>
              <w:t>（</w:t>
            </w:r>
            <w:r>
              <w:rPr>
                <w:rFonts w:hint="eastAsia" w:ascii="宋体" w:hAnsi="宋体" w:eastAsia="宋体"/>
                <w:sz w:val="18"/>
                <w:szCs w:val="18"/>
                <w:lang w:val="en-US" w:eastAsia="zh-CN"/>
              </w:rPr>
              <w:t>详细到门牌号）</w:t>
            </w:r>
          </w:p>
        </w:tc>
        <w:tc>
          <w:tcPr>
            <w:tcW w:w="1167" w:type="dxa"/>
            <w:shd w:val="clear" w:color="auto" w:fill="auto"/>
            <w:vAlign w:val="center"/>
          </w:tcPr>
          <w:p w14:paraId="01977982">
            <w:pPr>
              <w:spacing w:line="360" w:lineRule="auto"/>
              <w:jc w:val="center"/>
              <w:rPr>
                <w:rFonts w:hint="default" w:ascii="宋体" w:hAnsi="宋体" w:eastAsia="宋体"/>
                <w:szCs w:val="21"/>
              </w:rPr>
            </w:pPr>
          </w:p>
        </w:tc>
        <w:tc>
          <w:tcPr>
            <w:tcW w:w="1644" w:type="dxa"/>
            <w:gridSpan w:val="2"/>
            <w:shd w:val="clear" w:color="auto" w:fill="auto"/>
            <w:vAlign w:val="center"/>
          </w:tcPr>
          <w:p w14:paraId="4A13C593">
            <w:pPr>
              <w:spacing w:line="360" w:lineRule="auto"/>
              <w:jc w:val="center"/>
              <w:rPr>
                <w:rFonts w:hint="default" w:ascii="宋体" w:hAnsi="宋体" w:eastAsia="宋体"/>
                <w:szCs w:val="21"/>
              </w:rPr>
            </w:pPr>
          </w:p>
        </w:tc>
        <w:tc>
          <w:tcPr>
            <w:tcW w:w="1215" w:type="dxa"/>
            <w:gridSpan w:val="2"/>
            <w:shd w:val="clear" w:color="auto" w:fill="auto"/>
            <w:vAlign w:val="center"/>
          </w:tcPr>
          <w:p w14:paraId="2A7A11E2">
            <w:pPr>
              <w:spacing w:line="360" w:lineRule="auto"/>
              <w:jc w:val="center"/>
              <w:rPr>
                <w:rFonts w:hint="default" w:ascii="宋体" w:hAnsi="宋体" w:eastAsia="宋体"/>
                <w:szCs w:val="21"/>
              </w:rPr>
            </w:pPr>
          </w:p>
        </w:tc>
        <w:tc>
          <w:tcPr>
            <w:tcW w:w="1215" w:type="dxa"/>
            <w:gridSpan w:val="3"/>
            <w:shd w:val="clear" w:color="auto" w:fill="auto"/>
            <w:vAlign w:val="center"/>
          </w:tcPr>
          <w:p w14:paraId="1C88B38C">
            <w:pPr>
              <w:spacing w:line="360" w:lineRule="auto"/>
              <w:jc w:val="center"/>
              <w:rPr>
                <w:rFonts w:hint="default" w:ascii="宋体" w:hAnsi="宋体" w:eastAsia="宋体"/>
                <w:szCs w:val="21"/>
              </w:rPr>
            </w:pPr>
          </w:p>
        </w:tc>
        <w:tc>
          <w:tcPr>
            <w:tcW w:w="1388" w:type="dxa"/>
            <w:gridSpan w:val="3"/>
            <w:shd w:val="clear" w:color="auto" w:fill="auto"/>
            <w:vAlign w:val="center"/>
          </w:tcPr>
          <w:p w14:paraId="7E0100C4">
            <w:pPr>
              <w:spacing w:line="360" w:lineRule="auto"/>
              <w:jc w:val="center"/>
              <w:rPr>
                <w:rFonts w:hint="default" w:ascii="宋体" w:hAnsi="宋体" w:eastAsia="宋体"/>
                <w:szCs w:val="21"/>
              </w:rPr>
            </w:pPr>
          </w:p>
        </w:tc>
        <w:tc>
          <w:tcPr>
            <w:tcW w:w="2484" w:type="dxa"/>
            <w:gridSpan w:val="4"/>
            <w:shd w:val="clear" w:color="auto" w:fill="auto"/>
            <w:vAlign w:val="center"/>
          </w:tcPr>
          <w:p w14:paraId="03B7B09B">
            <w:pPr>
              <w:spacing w:line="360" w:lineRule="auto"/>
              <w:ind w:right="420" w:rightChars="200"/>
              <w:jc w:val="center"/>
              <w:rPr>
                <w:rFonts w:hint="default" w:ascii="宋体" w:hAnsi="宋体" w:eastAsia="宋体"/>
                <w:b/>
                <w:szCs w:val="21"/>
                <w:lang w:val="en-US" w:eastAsia="zh-CN"/>
              </w:rPr>
            </w:pPr>
          </w:p>
        </w:tc>
        <w:tc>
          <w:tcPr>
            <w:tcW w:w="2881" w:type="dxa"/>
            <w:gridSpan w:val="3"/>
            <w:shd w:val="clear" w:color="auto" w:fill="auto"/>
            <w:vAlign w:val="center"/>
          </w:tcPr>
          <w:p w14:paraId="20BFCE74">
            <w:pPr>
              <w:spacing w:line="360" w:lineRule="auto"/>
              <w:ind w:right="420" w:rightChars="200"/>
              <w:jc w:val="center"/>
              <w:rPr>
                <w:rFonts w:hint="default" w:ascii="宋体" w:hAnsi="宋体" w:eastAsia="宋体"/>
                <w:b/>
                <w:szCs w:val="21"/>
                <w:lang w:val="en-US" w:eastAsia="zh-CN"/>
              </w:rPr>
            </w:pPr>
          </w:p>
        </w:tc>
      </w:tr>
      <w:tr w14:paraId="234FF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652" w:type="dxa"/>
            <w:gridSpan w:val="3"/>
            <w:shd w:val="clear" w:color="auto" w:fill="D9D9D9"/>
            <w:vAlign w:val="center"/>
          </w:tcPr>
          <w:p w14:paraId="7C78EA74">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811" w:type="dxa"/>
            <w:gridSpan w:val="3"/>
            <w:shd w:val="clear" w:color="auto" w:fill="D9D9D9"/>
            <w:vAlign w:val="center"/>
          </w:tcPr>
          <w:p w14:paraId="3294C34C">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313" w:type="dxa"/>
            <w:gridSpan w:val="4"/>
            <w:shd w:val="clear" w:color="auto" w:fill="D9D9D9"/>
            <w:vAlign w:val="center"/>
          </w:tcPr>
          <w:p w14:paraId="653F3ED8">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505" w:type="dxa"/>
            <w:gridSpan w:val="4"/>
            <w:shd w:val="clear" w:color="auto" w:fill="D9D9D9"/>
            <w:vAlign w:val="center"/>
          </w:tcPr>
          <w:p w14:paraId="6BF4E548">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家庭人口</w:t>
            </w:r>
          </w:p>
        </w:tc>
        <w:tc>
          <w:tcPr>
            <w:tcW w:w="2027" w:type="dxa"/>
            <w:gridSpan w:val="3"/>
            <w:shd w:val="clear" w:color="auto" w:fill="D9D9D9"/>
            <w:vAlign w:val="center"/>
          </w:tcPr>
          <w:p w14:paraId="32D6ED66">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家庭月人均收入</w:t>
            </w:r>
          </w:p>
        </w:tc>
        <w:tc>
          <w:tcPr>
            <w:tcW w:w="2078" w:type="dxa"/>
            <w:gridSpan w:val="3"/>
            <w:shd w:val="clear" w:color="auto" w:fill="D9D9D9"/>
            <w:vAlign w:val="center"/>
          </w:tcPr>
          <w:p w14:paraId="1A237256">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260" w:type="dxa"/>
            <w:shd w:val="clear" w:color="auto" w:fill="D9D9D9"/>
            <w:vAlign w:val="center"/>
          </w:tcPr>
          <w:p w14:paraId="288A3553">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14:paraId="4BB2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14:paraId="37DF00CB">
            <w:pPr>
              <w:spacing w:line="360" w:lineRule="auto"/>
              <w:jc w:val="center"/>
              <w:rPr>
                <w:rFonts w:hint="default" w:ascii="宋体" w:hAnsi="宋体" w:eastAsia="宋体"/>
                <w:szCs w:val="21"/>
              </w:rPr>
            </w:pPr>
          </w:p>
        </w:tc>
        <w:tc>
          <w:tcPr>
            <w:tcW w:w="2811" w:type="dxa"/>
            <w:gridSpan w:val="3"/>
            <w:shd w:val="clear" w:color="auto" w:fill="auto"/>
            <w:vAlign w:val="center"/>
          </w:tcPr>
          <w:p w14:paraId="789D4DAA">
            <w:pPr>
              <w:spacing w:line="360" w:lineRule="auto"/>
              <w:jc w:val="center"/>
              <w:rPr>
                <w:rFonts w:hint="default" w:ascii="宋体" w:hAnsi="宋体" w:eastAsia="宋体"/>
                <w:szCs w:val="21"/>
              </w:rPr>
            </w:pPr>
          </w:p>
        </w:tc>
        <w:tc>
          <w:tcPr>
            <w:tcW w:w="2313" w:type="dxa"/>
            <w:gridSpan w:val="4"/>
            <w:shd w:val="clear" w:color="auto" w:fill="auto"/>
            <w:vAlign w:val="center"/>
          </w:tcPr>
          <w:p w14:paraId="2FED34A6">
            <w:pPr>
              <w:spacing w:line="360" w:lineRule="auto"/>
              <w:jc w:val="center"/>
              <w:rPr>
                <w:rFonts w:hint="default" w:ascii="宋体" w:hAnsi="宋体" w:eastAsia="宋体"/>
                <w:szCs w:val="21"/>
              </w:rPr>
            </w:pPr>
          </w:p>
        </w:tc>
        <w:tc>
          <w:tcPr>
            <w:tcW w:w="1505" w:type="dxa"/>
            <w:gridSpan w:val="4"/>
            <w:shd w:val="clear" w:color="auto" w:fill="auto"/>
            <w:vAlign w:val="center"/>
          </w:tcPr>
          <w:p w14:paraId="41EB820B">
            <w:pPr>
              <w:spacing w:line="360" w:lineRule="auto"/>
              <w:jc w:val="center"/>
              <w:rPr>
                <w:rFonts w:hint="default" w:ascii="宋体" w:hAnsi="宋体" w:eastAsia="宋体"/>
                <w:szCs w:val="21"/>
              </w:rPr>
            </w:pPr>
          </w:p>
        </w:tc>
        <w:tc>
          <w:tcPr>
            <w:tcW w:w="2027" w:type="dxa"/>
            <w:gridSpan w:val="3"/>
            <w:shd w:val="clear" w:color="auto" w:fill="auto"/>
            <w:vAlign w:val="center"/>
          </w:tcPr>
          <w:p w14:paraId="3854A187">
            <w:pPr>
              <w:spacing w:line="360" w:lineRule="auto"/>
              <w:jc w:val="center"/>
              <w:rPr>
                <w:rFonts w:hint="default" w:ascii="宋体" w:hAnsi="宋体" w:eastAsia="宋体"/>
                <w:szCs w:val="21"/>
                <w:lang w:val="en-US" w:eastAsia="zh-CN"/>
              </w:rPr>
            </w:pPr>
          </w:p>
        </w:tc>
        <w:tc>
          <w:tcPr>
            <w:tcW w:w="2078" w:type="dxa"/>
            <w:gridSpan w:val="3"/>
            <w:shd w:val="clear" w:color="auto" w:fill="auto"/>
            <w:vAlign w:val="center"/>
          </w:tcPr>
          <w:p w14:paraId="00794EAF">
            <w:pPr>
              <w:spacing w:line="360" w:lineRule="auto"/>
              <w:jc w:val="center"/>
              <w:rPr>
                <w:rFonts w:hint="default" w:ascii="宋体" w:hAnsi="宋体" w:eastAsia="宋体"/>
                <w:szCs w:val="21"/>
              </w:rPr>
            </w:pPr>
          </w:p>
        </w:tc>
        <w:tc>
          <w:tcPr>
            <w:tcW w:w="1260" w:type="dxa"/>
            <w:shd w:val="clear" w:color="auto" w:fill="auto"/>
            <w:vAlign w:val="center"/>
          </w:tcPr>
          <w:p w14:paraId="0AB7AE79">
            <w:pPr>
              <w:spacing w:line="360" w:lineRule="auto"/>
              <w:jc w:val="center"/>
              <w:rPr>
                <w:rFonts w:hint="default" w:ascii="宋体" w:hAnsi="宋体" w:eastAsia="宋体"/>
                <w:szCs w:val="21"/>
              </w:rPr>
            </w:pPr>
          </w:p>
        </w:tc>
      </w:tr>
      <w:tr w14:paraId="7CA93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14:paraId="1D44AFFB">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是否有一定自救能力</w:t>
            </w:r>
          </w:p>
        </w:tc>
        <w:tc>
          <w:tcPr>
            <w:tcW w:w="4355" w:type="dxa"/>
            <w:gridSpan w:val="6"/>
            <w:shd w:val="clear" w:color="auto" w:fill="auto"/>
            <w:vAlign w:val="center"/>
          </w:tcPr>
          <w:p w14:paraId="253A9393">
            <w:pPr>
              <w:spacing w:line="360" w:lineRule="auto"/>
              <w:jc w:val="center"/>
              <w:rPr>
                <w:rFonts w:hint="eastAsia" w:ascii="宋体" w:hAnsi="宋体" w:eastAsia="宋体"/>
                <w:szCs w:val="21"/>
              </w:rPr>
            </w:pPr>
          </w:p>
        </w:tc>
        <w:tc>
          <w:tcPr>
            <w:tcW w:w="3020" w:type="dxa"/>
            <w:gridSpan w:val="7"/>
            <w:shd w:val="clear" w:color="auto" w:fill="D9D9D9"/>
            <w:vAlign w:val="center"/>
          </w:tcPr>
          <w:p w14:paraId="7D18DA6E">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是否为零就业家庭</w:t>
            </w:r>
          </w:p>
        </w:tc>
        <w:tc>
          <w:tcPr>
            <w:tcW w:w="4619" w:type="dxa"/>
            <w:gridSpan w:val="5"/>
            <w:shd w:val="clear" w:color="auto" w:fill="auto"/>
            <w:vAlign w:val="center"/>
          </w:tcPr>
          <w:p w14:paraId="2B892E1B">
            <w:pPr>
              <w:spacing w:line="360" w:lineRule="auto"/>
              <w:jc w:val="center"/>
              <w:rPr>
                <w:rFonts w:hint="default" w:ascii="宋体" w:hAnsi="宋体" w:eastAsia="宋体"/>
                <w:szCs w:val="21"/>
              </w:rPr>
            </w:pPr>
          </w:p>
        </w:tc>
      </w:tr>
      <w:tr w14:paraId="2793A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2" w:type="dxa"/>
            <w:gridSpan w:val="2"/>
            <w:shd w:val="clear" w:color="auto" w:fill="D7D7D7" w:themeFill="background1" w:themeFillShade="D8"/>
            <w:vAlign w:val="center"/>
          </w:tcPr>
          <w:p w14:paraId="4CCC5D41">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因病费用</w:t>
            </w:r>
          </w:p>
        </w:tc>
        <w:tc>
          <w:tcPr>
            <w:tcW w:w="1682" w:type="dxa"/>
            <w:gridSpan w:val="3"/>
            <w:shd w:val="clear" w:color="auto" w:fill="D7D7D7" w:themeFill="background1" w:themeFillShade="D8"/>
            <w:vAlign w:val="center"/>
          </w:tcPr>
          <w:p w14:paraId="653B5902">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因残费用</w:t>
            </w:r>
          </w:p>
        </w:tc>
        <w:tc>
          <w:tcPr>
            <w:tcW w:w="2092" w:type="dxa"/>
            <w:gridSpan w:val="2"/>
            <w:shd w:val="clear" w:color="auto" w:fill="D7D7D7" w:themeFill="background1" w:themeFillShade="D8"/>
            <w:vAlign w:val="center"/>
          </w:tcPr>
          <w:p w14:paraId="2C40584A">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因学费用</w:t>
            </w:r>
          </w:p>
        </w:tc>
        <w:tc>
          <w:tcPr>
            <w:tcW w:w="2092" w:type="dxa"/>
            <w:gridSpan w:val="5"/>
            <w:shd w:val="clear" w:color="auto" w:fill="D7D7D7" w:themeFill="background1" w:themeFillShade="D8"/>
            <w:vAlign w:val="center"/>
          </w:tcPr>
          <w:p w14:paraId="7876DC12">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住房费用</w:t>
            </w:r>
          </w:p>
        </w:tc>
        <w:tc>
          <w:tcPr>
            <w:tcW w:w="1659" w:type="dxa"/>
            <w:gridSpan w:val="4"/>
            <w:shd w:val="clear" w:color="auto" w:fill="D7D7D7" w:themeFill="background1" w:themeFillShade="D8"/>
            <w:vAlign w:val="center"/>
          </w:tcPr>
          <w:p w14:paraId="5F536D32">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多重支出费用</w:t>
            </w:r>
          </w:p>
        </w:tc>
        <w:tc>
          <w:tcPr>
            <w:tcW w:w="2083" w:type="dxa"/>
            <w:gridSpan w:val="3"/>
            <w:shd w:val="clear" w:color="auto" w:fill="D7D7D7" w:themeFill="background1" w:themeFillShade="D8"/>
            <w:vAlign w:val="center"/>
          </w:tcPr>
          <w:p w14:paraId="78ADB46B">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其他费用</w:t>
            </w:r>
          </w:p>
        </w:tc>
        <w:tc>
          <w:tcPr>
            <w:tcW w:w="2536" w:type="dxa"/>
            <w:gridSpan w:val="2"/>
            <w:shd w:val="clear" w:color="auto" w:fill="D7D7D7" w:themeFill="background1" w:themeFillShade="D8"/>
            <w:vAlign w:val="center"/>
          </w:tcPr>
          <w:p w14:paraId="1D558DE6">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年度</w:t>
            </w:r>
            <w:r>
              <w:rPr>
                <w:rFonts w:hint="eastAsia" w:ascii="宋体" w:hAnsi="宋体"/>
                <w:b/>
                <w:bCs/>
                <w:color w:val="000000" w:themeColor="text1"/>
                <w:szCs w:val="21"/>
                <w:highlight w:val="none"/>
                <w:lang w:val="en-US" w:eastAsia="zh-CN"/>
                <w14:textFill>
                  <w14:solidFill>
                    <w14:schemeClr w14:val="tx1"/>
                  </w14:solidFill>
                </w14:textFill>
              </w:rPr>
              <w:t>家庭</w:t>
            </w:r>
            <w:r>
              <w:rPr>
                <w:rFonts w:hint="eastAsia" w:ascii="宋体" w:hAnsi="宋体" w:eastAsia="宋体"/>
                <w:b/>
                <w:bCs/>
                <w:color w:val="000000" w:themeColor="text1"/>
                <w:szCs w:val="21"/>
                <w:highlight w:val="none"/>
                <w:lang w:val="en-US" w:eastAsia="zh-CN"/>
                <w14:textFill>
                  <w14:solidFill>
                    <w14:schemeClr w14:val="tx1"/>
                  </w14:solidFill>
                </w14:textFill>
              </w:rPr>
              <w:t>刚性支出（</w:t>
            </w:r>
            <w:r>
              <w:rPr>
                <w:rFonts w:hint="eastAsia" w:ascii="宋体" w:hAnsi="宋体"/>
                <w:b/>
                <w:bCs/>
                <w:color w:val="000000" w:themeColor="text1"/>
                <w:szCs w:val="21"/>
                <w:highlight w:val="none"/>
                <w:lang w:val="en-US" w:eastAsia="zh-CN"/>
                <w14:textFill>
                  <w14:solidFill>
                    <w14:schemeClr w14:val="tx1"/>
                  </w14:solidFill>
                </w14:textFill>
              </w:rPr>
              <w:t>合计</w:t>
            </w:r>
            <w:r>
              <w:rPr>
                <w:rFonts w:hint="eastAsia" w:ascii="宋体" w:hAnsi="宋体" w:eastAsia="宋体"/>
                <w:b/>
                <w:bCs/>
                <w:color w:val="000000" w:themeColor="text1"/>
                <w:szCs w:val="21"/>
                <w:highlight w:val="none"/>
                <w:lang w:val="en-US" w:eastAsia="zh-CN"/>
                <w14:textFill>
                  <w14:solidFill>
                    <w14:schemeClr w14:val="tx1"/>
                  </w14:solidFill>
                </w14:textFill>
              </w:rPr>
              <w:t>）</w:t>
            </w:r>
          </w:p>
        </w:tc>
      </w:tr>
      <w:tr w14:paraId="36A79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5" w:hRule="atLeast"/>
        </w:trPr>
        <w:tc>
          <w:tcPr>
            <w:tcW w:w="2502" w:type="dxa"/>
            <w:gridSpan w:val="2"/>
            <w:shd w:val="clear" w:color="auto" w:fill="auto"/>
            <w:vAlign w:val="center"/>
          </w:tcPr>
          <w:p w14:paraId="74F8D28D">
            <w:pPr>
              <w:spacing w:line="360" w:lineRule="auto"/>
              <w:jc w:val="center"/>
              <w:rPr>
                <w:rFonts w:hint="eastAsia" w:ascii="宋体" w:hAnsi="宋体" w:eastAsia="宋体"/>
                <w:szCs w:val="21"/>
                <w:lang w:eastAsia="zh-CN"/>
              </w:rPr>
            </w:pPr>
            <w:r>
              <w:rPr>
                <w:rFonts w:hint="eastAsia" w:ascii="宋体" w:hAnsi="宋体" w:eastAsia="宋体"/>
                <w:sz w:val="18"/>
                <w:szCs w:val="18"/>
                <w:lang w:val="en-US" w:eastAsia="zh-CN"/>
              </w:rPr>
              <w:t>全年住院费及慢性门诊费用个人承担部分</w:t>
            </w:r>
          </w:p>
        </w:tc>
        <w:tc>
          <w:tcPr>
            <w:tcW w:w="1682" w:type="dxa"/>
            <w:gridSpan w:val="3"/>
            <w:shd w:val="clear" w:color="auto" w:fill="auto"/>
            <w:vAlign w:val="center"/>
          </w:tcPr>
          <w:p w14:paraId="5C08900B">
            <w:pPr>
              <w:spacing w:line="360" w:lineRule="auto"/>
              <w:jc w:val="center"/>
              <w:rPr>
                <w:rFonts w:hint="default" w:ascii="宋体" w:hAnsi="宋体" w:eastAsia="宋体"/>
                <w:szCs w:val="21"/>
              </w:rPr>
            </w:pPr>
          </w:p>
        </w:tc>
        <w:tc>
          <w:tcPr>
            <w:tcW w:w="2092" w:type="dxa"/>
            <w:gridSpan w:val="2"/>
            <w:shd w:val="clear" w:color="auto" w:fill="auto"/>
            <w:vAlign w:val="center"/>
          </w:tcPr>
          <w:p w14:paraId="2380F7E3">
            <w:pPr>
              <w:spacing w:line="360" w:lineRule="auto"/>
              <w:jc w:val="center"/>
              <w:rPr>
                <w:rFonts w:hint="eastAsia" w:ascii="宋体" w:hAnsi="宋体" w:eastAsia="宋体"/>
                <w:szCs w:val="21"/>
                <w:lang w:eastAsia="zh-CN"/>
              </w:rPr>
            </w:pPr>
            <w:r>
              <w:rPr>
                <w:rFonts w:hint="eastAsia" w:ascii="宋体" w:hAnsi="宋体" w:eastAsia="宋体"/>
                <w:sz w:val="18"/>
                <w:szCs w:val="18"/>
                <w:lang w:eastAsia="zh-CN"/>
              </w:rPr>
              <w:t>与学费收据一致</w:t>
            </w:r>
          </w:p>
        </w:tc>
        <w:tc>
          <w:tcPr>
            <w:tcW w:w="2092" w:type="dxa"/>
            <w:gridSpan w:val="5"/>
            <w:shd w:val="clear" w:color="auto" w:fill="auto"/>
            <w:vAlign w:val="center"/>
          </w:tcPr>
          <w:p w14:paraId="010F7A3D">
            <w:pPr>
              <w:spacing w:line="360" w:lineRule="auto"/>
              <w:jc w:val="center"/>
              <w:rPr>
                <w:rFonts w:hint="eastAsia" w:ascii="宋体" w:hAnsi="宋体" w:eastAsia="宋体"/>
                <w:szCs w:val="21"/>
                <w:lang w:eastAsia="zh-CN"/>
              </w:rPr>
            </w:pPr>
            <w:r>
              <w:rPr>
                <w:rFonts w:hint="eastAsia" w:ascii="宋体" w:hAnsi="宋体"/>
                <w:szCs w:val="21"/>
                <w:lang w:eastAsia="zh-CN"/>
              </w:rPr>
              <w:t>与租房协议一致</w:t>
            </w:r>
          </w:p>
        </w:tc>
        <w:tc>
          <w:tcPr>
            <w:tcW w:w="1659" w:type="dxa"/>
            <w:gridSpan w:val="4"/>
            <w:shd w:val="clear" w:color="auto" w:fill="D9D9D9"/>
            <w:vAlign w:val="center"/>
          </w:tcPr>
          <w:p w14:paraId="6F643271">
            <w:pPr>
              <w:spacing w:line="360" w:lineRule="auto"/>
              <w:jc w:val="center"/>
              <w:rPr>
                <w:rFonts w:hint="default" w:ascii="宋体" w:hAnsi="宋体" w:eastAsia="宋体"/>
                <w:color w:val="000000" w:themeColor="text1"/>
                <w:szCs w:val="21"/>
                <w14:textFill>
                  <w14:solidFill>
                    <w14:schemeClr w14:val="tx1"/>
                  </w14:solidFill>
                </w14:textFill>
              </w:rPr>
            </w:pPr>
          </w:p>
        </w:tc>
        <w:tc>
          <w:tcPr>
            <w:tcW w:w="2083" w:type="dxa"/>
            <w:gridSpan w:val="3"/>
            <w:shd w:val="clear" w:color="auto" w:fill="auto"/>
            <w:vAlign w:val="center"/>
          </w:tcPr>
          <w:p w14:paraId="7A64F5D5">
            <w:pPr>
              <w:spacing w:line="360" w:lineRule="auto"/>
              <w:jc w:val="center"/>
              <w:rPr>
                <w:rFonts w:hint="default" w:ascii="宋体" w:hAnsi="宋体" w:eastAsia="宋体"/>
                <w:szCs w:val="21"/>
              </w:rPr>
            </w:pPr>
          </w:p>
        </w:tc>
        <w:tc>
          <w:tcPr>
            <w:tcW w:w="2536" w:type="dxa"/>
            <w:gridSpan w:val="2"/>
            <w:shd w:val="clear" w:color="auto" w:fill="auto"/>
            <w:vAlign w:val="center"/>
          </w:tcPr>
          <w:p w14:paraId="166DBBE5">
            <w:pPr>
              <w:spacing w:line="360" w:lineRule="auto"/>
              <w:jc w:val="center"/>
              <w:rPr>
                <w:rFonts w:hint="default" w:ascii="宋体" w:hAnsi="宋体" w:eastAsia="宋体"/>
                <w:szCs w:val="21"/>
              </w:rPr>
            </w:pPr>
          </w:p>
        </w:tc>
      </w:tr>
      <w:tr w14:paraId="0323A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14:paraId="2D44FB6C">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6084" w:type="dxa"/>
            <w:gridSpan w:val="10"/>
            <w:shd w:val="clear" w:color="auto" w:fill="auto"/>
            <w:vAlign w:val="center"/>
          </w:tcPr>
          <w:p w14:paraId="3DE73C89">
            <w:pPr>
              <w:spacing w:line="360" w:lineRule="auto"/>
              <w:jc w:val="center"/>
              <w:rPr>
                <w:rFonts w:hint="default" w:ascii="宋体" w:hAnsi="宋体" w:eastAsia="宋体"/>
                <w:szCs w:val="21"/>
              </w:rPr>
            </w:pPr>
          </w:p>
        </w:tc>
        <w:tc>
          <w:tcPr>
            <w:tcW w:w="3374" w:type="dxa"/>
            <w:gridSpan w:val="6"/>
            <w:shd w:val="clear" w:color="auto" w:fill="D9D9D9"/>
            <w:vAlign w:val="center"/>
          </w:tcPr>
          <w:p w14:paraId="24D16014">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536" w:type="dxa"/>
            <w:gridSpan w:val="2"/>
            <w:shd w:val="clear" w:color="auto" w:fill="auto"/>
            <w:vAlign w:val="center"/>
          </w:tcPr>
          <w:p w14:paraId="005887D5">
            <w:pPr>
              <w:spacing w:line="360" w:lineRule="auto"/>
              <w:jc w:val="center"/>
              <w:rPr>
                <w:rFonts w:hint="eastAsia" w:ascii="宋体" w:hAnsi="宋体" w:eastAsia="宋体"/>
                <w:szCs w:val="21"/>
              </w:rPr>
            </w:pPr>
          </w:p>
        </w:tc>
      </w:tr>
      <w:tr w14:paraId="30D12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7" w:hRule="atLeast"/>
        </w:trPr>
        <w:tc>
          <w:tcPr>
            <w:tcW w:w="2652" w:type="dxa"/>
            <w:gridSpan w:val="3"/>
            <w:shd w:val="clear" w:color="auto" w:fill="D9D9D9"/>
            <w:vAlign w:val="center"/>
          </w:tcPr>
          <w:p w14:paraId="30326782">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994" w:type="dxa"/>
            <w:gridSpan w:val="18"/>
            <w:shd w:val="clear" w:color="auto" w:fill="auto"/>
            <w:vAlign w:val="center"/>
          </w:tcPr>
          <w:p w14:paraId="6B20A607">
            <w:pPr>
              <w:spacing w:line="360" w:lineRule="auto"/>
              <w:jc w:val="center"/>
              <w:rPr>
                <w:rFonts w:hint="default" w:ascii="宋体" w:hAnsi="宋体" w:eastAsia="宋体"/>
                <w:szCs w:val="21"/>
              </w:rPr>
            </w:pPr>
          </w:p>
        </w:tc>
      </w:tr>
      <w:tr w14:paraId="715A4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14:paraId="1CDF06F8">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开户银行</w:t>
            </w:r>
          </w:p>
        </w:tc>
        <w:tc>
          <w:tcPr>
            <w:tcW w:w="2811" w:type="dxa"/>
            <w:gridSpan w:val="3"/>
            <w:shd w:val="clear" w:color="auto" w:fill="auto"/>
            <w:vAlign w:val="center"/>
          </w:tcPr>
          <w:p w14:paraId="2B079D12">
            <w:pPr>
              <w:spacing w:line="360" w:lineRule="auto"/>
              <w:jc w:val="center"/>
              <w:rPr>
                <w:rFonts w:hint="eastAsia" w:ascii="宋体" w:hAnsi="宋体" w:eastAsia="宋体"/>
                <w:szCs w:val="21"/>
              </w:rPr>
            </w:pPr>
          </w:p>
        </w:tc>
        <w:tc>
          <w:tcPr>
            <w:tcW w:w="1544" w:type="dxa"/>
            <w:gridSpan w:val="3"/>
            <w:shd w:val="clear" w:color="auto" w:fill="D9D9D9"/>
            <w:vAlign w:val="center"/>
          </w:tcPr>
          <w:p w14:paraId="679C980F">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支行名称</w:t>
            </w:r>
          </w:p>
        </w:tc>
        <w:tc>
          <w:tcPr>
            <w:tcW w:w="1729" w:type="dxa"/>
            <w:gridSpan w:val="4"/>
            <w:shd w:val="clear" w:color="auto" w:fill="auto"/>
            <w:vAlign w:val="center"/>
          </w:tcPr>
          <w:p w14:paraId="40F0E106">
            <w:pPr>
              <w:spacing w:line="360" w:lineRule="auto"/>
              <w:jc w:val="center"/>
              <w:rPr>
                <w:rFonts w:hint="default" w:ascii="宋体" w:hAnsi="宋体" w:eastAsia="宋体"/>
                <w:szCs w:val="21"/>
              </w:rPr>
            </w:pPr>
          </w:p>
        </w:tc>
        <w:tc>
          <w:tcPr>
            <w:tcW w:w="2572" w:type="dxa"/>
            <w:gridSpan w:val="4"/>
            <w:shd w:val="clear" w:color="auto" w:fill="D9D9D9"/>
            <w:vAlign w:val="center"/>
          </w:tcPr>
          <w:p w14:paraId="7377B3E7">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银行卡号</w:t>
            </w:r>
          </w:p>
        </w:tc>
        <w:tc>
          <w:tcPr>
            <w:tcW w:w="3338" w:type="dxa"/>
            <w:gridSpan w:val="4"/>
            <w:shd w:val="clear" w:color="auto" w:fill="auto"/>
            <w:vAlign w:val="center"/>
          </w:tcPr>
          <w:p w14:paraId="7F5893D7">
            <w:pPr>
              <w:spacing w:line="360" w:lineRule="auto"/>
              <w:jc w:val="center"/>
              <w:rPr>
                <w:rFonts w:hint="default" w:ascii="宋体" w:hAnsi="宋体" w:eastAsia="宋体"/>
                <w:szCs w:val="21"/>
              </w:rPr>
            </w:pPr>
          </w:p>
        </w:tc>
      </w:tr>
      <w:tr w14:paraId="084F3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14:paraId="6235C5D0">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994" w:type="dxa"/>
            <w:gridSpan w:val="18"/>
            <w:shd w:val="clear" w:color="auto" w:fill="auto"/>
            <w:vAlign w:val="center"/>
          </w:tcPr>
          <w:p w14:paraId="24B46DC6">
            <w:pPr>
              <w:spacing w:line="360" w:lineRule="auto"/>
              <w:jc w:val="center"/>
              <w:rPr>
                <w:rFonts w:hint="default" w:ascii="宋体" w:hAnsi="宋体" w:eastAsia="宋体"/>
                <w:szCs w:val="21"/>
              </w:rPr>
            </w:pPr>
          </w:p>
        </w:tc>
      </w:tr>
      <w:tr w14:paraId="105DE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14:paraId="1471139F">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811" w:type="dxa"/>
            <w:gridSpan w:val="3"/>
            <w:shd w:val="clear" w:color="auto" w:fill="auto"/>
            <w:vAlign w:val="center"/>
          </w:tcPr>
          <w:p w14:paraId="7ECB172E">
            <w:pPr>
              <w:spacing w:line="360" w:lineRule="auto"/>
              <w:jc w:val="center"/>
              <w:rPr>
                <w:rFonts w:hint="eastAsia" w:ascii="宋体" w:hAnsi="宋体" w:eastAsia="宋体"/>
                <w:szCs w:val="21"/>
                <w:lang w:eastAsia="zh-CN"/>
              </w:rPr>
            </w:pPr>
            <w:r>
              <w:rPr>
                <w:rFonts w:hint="eastAsia" w:ascii="宋体" w:hAnsi="宋体"/>
                <w:szCs w:val="21"/>
                <w:lang w:eastAsia="zh-CN"/>
              </w:rPr>
              <w:t>基层工会干部</w:t>
            </w:r>
          </w:p>
        </w:tc>
        <w:tc>
          <w:tcPr>
            <w:tcW w:w="1544" w:type="dxa"/>
            <w:gridSpan w:val="3"/>
            <w:shd w:val="clear" w:color="auto" w:fill="D9D9D9"/>
            <w:vAlign w:val="center"/>
          </w:tcPr>
          <w:p w14:paraId="175D2649">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1729" w:type="dxa"/>
            <w:gridSpan w:val="4"/>
            <w:shd w:val="clear" w:color="auto" w:fill="auto"/>
            <w:vAlign w:val="center"/>
          </w:tcPr>
          <w:p w14:paraId="6646D514">
            <w:pPr>
              <w:spacing w:line="360" w:lineRule="auto"/>
              <w:jc w:val="center"/>
              <w:rPr>
                <w:rFonts w:hint="default" w:ascii="宋体" w:hAnsi="宋体" w:eastAsia="宋体"/>
                <w:szCs w:val="21"/>
              </w:rPr>
            </w:pPr>
          </w:p>
        </w:tc>
        <w:tc>
          <w:tcPr>
            <w:tcW w:w="3374" w:type="dxa"/>
            <w:gridSpan w:val="6"/>
            <w:shd w:val="clear" w:color="auto" w:fill="D9D9D9"/>
            <w:vAlign w:val="center"/>
          </w:tcPr>
          <w:p w14:paraId="6E45D34C">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536" w:type="dxa"/>
            <w:gridSpan w:val="2"/>
            <w:shd w:val="clear" w:color="auto" w:fill="auto"/>
            <w:vAlign w:val="center"/>
          </w:tcPr>
          <w:p w14:paraId="4653983A">
            <w:pPr>
              <w:spacing w:line="360" w:lineRule="auto"/>
              <w:jc w:val="center"/>
              <w:rPr>
                <w:rFonts w:hint="default" w:ascii="宋体" w:hAnsi="宋体" w:eastAsia="宋体"/>
                <w:szCs w:val="21"/>
              </w:rPr>
            </w:pPr>
          </w:p>
        </w:tc>
      </w:tr>
    </w:tbl>
    <w:p w14:paraId="3E39CF8F">
      <w:pPr>
        <w:jc w:val="center"/>
        <w:rPr>
          <w:rFonts w:hint="eastAsia" w:ascii="宋体" w:hAnsi="宋体" w:eastAsia="宋体"/>
          <w:szCs w:val="21"/>
        </w:rPr>
      </w:pPr>
    </w:p>
    <w:tbl>
      <w:tblPr>
        <w:tblStyle w:val="8"/>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14:paraId="2C015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tcPr>
          <w:p w14:paraId="1BD8E86D">
            <w:pPr>
              <w:spacing w:line="360" w:lineRule="auto"/>
              <w:jc w:val="center"/>
              <w:rPr>
                <w:rFonts w:hint="eastAsia" w:ascii="宋体" w:hAnsi="宋体" w:eastAsia="宋体"/>
                <w:b/>
                <w:szCs w:val="21"/>
              </w:rPr>
            </w:pPr>
            <w:r>
              <w:rPr>
                <w:rFonts w:hint="eastAsia" w:ascii="宋体" w:hAnsi="宋体" w:eastAsia="宋体"/>
                <w:b/>
                <w:szCs w:val="21"/>
              </w:rPr>
              <w:t>家庭成员</w:t>
            </w:r>
          </w:p>
        </w:tc>
      </w:tr>
      <w:tr w14:paraId="2B294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14:paraId="361488E7">
            <w:pPr>
              <w:spacing w:line="360" w:lineRule="auto"/>
              <w:jc w:val="left"/>
              <w:rPr>
                <w:rFonts w:hint="eastAsia" w:ascii="宋体" w:hAnsi="宋体" w:eastAsia="宋体"/>
                <w:b/>
                <w:szCs w:val="21"/>
              </w:rPr>
            </w:pPr>
          </w:p>
        </w:tc>
      </w:tr>
      <w:tr w14:paraId="03ACF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347C08A6">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14:paraId="4D332CFC">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14:paraId="7F8DC50D">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14:paraId="45F19F73">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14:paraId="4768032E">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14:paraId="6CEBA552">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14:paraId="2A41AA44">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14:paraId="63497721">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14:paraId="0AB66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0A946E41">
            <w:pPr>
              <w:spacing w:line="360" w:lineRule="auto"/>
              <w:jc w:val="center"/>
              <w:rPr>
                <w:rFonts w:hint="default" w:ascii="宋体" w:hAnsi="宋体" w:eastAsia="宋体"/>
                <w:szCs w:val="21"/>
              </w:rPr>
            </w:pPr>
          </w:p>
        </w:tc>
        <w:tc>
          <w:tcPr>
            <w:tcW w:w="1974" w:type="dxa"/>
            <w:shd w:val="clear" w:color="auto" w:fill="auto"/>
            <w:vAlign w:val="center"/>
          </w:tcPr>
          <w:p w14:paraId="38D5302A">
            <w:pPr>
              <w:spacing w:line="360" w:lineRule="auto"/>
              <w:jc w:val="center"/>
              <w:rPr>
                <w:rFonts w:hint="default" w:ascii="宋体" w:hAnsi="宋体" w:eastAsia="宋体"/>
                <w:szCs w:val="21"/>
              </w:rPr>
            </w:pPr>
          </w:p>
        </w:tc>
        <w:tc>
          <w:tcPr>
            <w:tcW w:w="1500" w:type="dxa"/>
            <w:shd w:val="clear" w:color="auto" w:fill="auto"/>
            <w:vAlign w:val="center"/>
          </w:tcPr>
          <w:p w14:paraId="416DD186">
            <w:pPr>
              <w:spacing w:line="360" w:lineRule="auto"/>
              <w:jc w:val="center"/>
              <w:rPr>
                <w:rFonts w:hint="eastAsia" w:ascii="宋体" w:hAnsi="宋体" w:eastAsia="宋体"/>
                <w:szCs w:val="21"/>
              </w:rPr>
            </w:pPr>
          </w:p>
        </w:tc>
        <w:tc>
          <w:tcPr>
            <w:tcW w:w="1713" w:type="dxa"/>
            <w:shd w:val="clear" w:color="auto" w:fill="auto"/>
            <w:vAlign w:val="center"/>
          </w:tcPr>
          <w:p w14:paraId="758CF03E">
            <w:pPr>
              <w:spacing w:line="360" w:lineRule="auto"/>
              <w:jc w:val="center"/>
              <w:rPr>
                <w:rFonts w:hint="default" w:ascii="宋体" w:hAnsi="宋体" w:eastAsia="宋体"/>
                <w:szCs w:val="21"/>
              </w:rPr>
            </w:pPr>
          </w:p>
        </w:tc>
        <w:tc>
          <w:tcPr>
            <w:tcW w:w="2097" w:type="dxa"/>
            <w:shd w:val="clear" w:color="auto" w:fill="auto"/>
            <w:vAlign w:val="center"/>
          </w:tcPr>
          <w:p w14:paraId="0A642050">
            <w:pPr>
              <w:spacing w:line="360" w:lineRule="auto"/>
              <w:jc w:val="center"/>
              <w:rPr>
                <w:rFonts w:hint="default" w:ascii="宋体" w:hAnsi="宋体" w:eastAsia="宋体"/>
                <w:szCs w:val="21"/>
              </w:rPr>
            </w:pPr>
          </w:p>
        </w:tc>
        <w:tc>
          <w:tcPr>
            <w:tcW w:w="1713" w:type="dxa"/>
            <w:shd w:val="clear" w:color="auto" w:fill="auto"/>
            <w:vAlign w:val="center"/>
          </w:tcPr>
          <w:p w14:paraId="60355436">
            <w:pPr>
              <w:spacing w:line="360" w:lineRule="auto"/>
              <w:jc w:val="center"/>
              <w:rPr>
                <w:rFonts w:hint="default" w:ascii="宋体" w:hAnsi="宋体" w:eastAsia="宋体"/>
                <w:szCs w:val="21"/>
              </w:rPr>
            </w:pPr>
          </w:p>
        </w:tc>
        <w:tc>
          <w:tcPr>
            <w:tcW w:w="1752" w:type="dxa"/>
            <w:shd w:val="clear" w:color="auto" w:fill="auto"/>
            <w:vAlign w:val="center"/>
          </w:tcPr>
          <w:p w14:paraId="4DC027A6">
            <w:pPr>
              <w:spacing w:line="360" w:lineRule="auto"/>
              <w:jc w:val="center"/>
              <w:rPr>
                <w:rFonts w:hint="default" w:ascii="宋体" w:hAnsi="宋体" w:eastAsia="宋体"/>
                <w:szCs w:val="21"/>
              </w:rPr>
            </w:pPr>
          </w:p>
        </w:tc>
        <w:tc>
          <w:tcPr>
            <w:tcW w:w="2191" w:type="dxa"/>
            <w:shd w:val="clear" w:color="auto" w:fill="auto"/>
            <w:vAlign w:val="center"/>
          </w:tcPr>
          <w:p w14:paraId="6971A6E7">
            <w:pPr>
              <w:tabs>
                <w:tab w:val="left" w:pos="324"/>
                <w:tab w:val="center" w:pos="748"/>
              </w:tabs>
              <w:spacing w:line="360" w:lineRule="auto"/>
              <w:jc w:val="center"/>
              <w:rPr>
                <w:rFonts w:hint="default" w:ascii="宋体" w:hAnsi="宋体" w:eastAsia="宋体"/>
                <w:szCs w:val="21"/>
              </w:rPr>
            </w:pPr>
          </w:p>
        </w:tc>
      </w:tr>
      <w:tr w14:paraId="374B5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16F760B0">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14:paraId="5579A7D8">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14:paraId="31B83AC9">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14:paraId="5FAEFCB6">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14:paraId="103E4BE2">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14:paraId="27054B01">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14:paraId="2F3B8174">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14:paraId="64A0D5E1">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14:paraId="22E60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476EF236">
            <w:pPr>
              <w:spacing w:line="360" w:lineRule="auto"/>
              <w:jc w:val="center"/>
              <w:rPr>
                <w:rFonts w:hint="default" w:ascii="宋体" w:hAnsi="宋体" w:eastAsia="宋体"/>
                <w:szCs w:val="21"/>
              </w:rPr>
            </w:pPr>
          </w:p>
        </w:tc>
        <w:tc>
          <w:tcPr>
            <w:tcW w:w="1974" w:type="dxa"/>
            <w:shd w:val="clear" w:color="auto" w:fill="auto"/>
            <w:vAlign w:val="center"/>
          </w:tcPr>
          <w:p w14:paraId="4E831742">
            <w:pPr>
              <w:spacing w:line="360" w:lineRule="auto"/>
              <w:jc w:val="center"/>
              <w:rPr>
                <w:rFonts w:hint="default" w:ascii="宋体" w:hAnsi="宋体" w:eastAsia="宋体"/>
                <w:szCs w:val="21"/>
              </w:rPr>
            </w:pPr>
          </w:p>
        </w:tc>
        <w:tc>
          <w:tcPr>
            <w:tcW w:w="1500" w:type="dxa"/>
            <w:shd w:val="clear" w:color="auto" w:fill="auto"/>
            <w:vAlign w:val="center"/>
          </w:tcPr>
          <w:p w14:paraId="629ED0B2">
            <w:pPr>
              <w:spacing w:line="360" w:lineRule="auto"/>
              <w:jc w:val="center"/>
              <w:rPr>
                <w:rFonts w:hint="eastAsia" w:ascii="宋体" w:hAnsi="宋体" w:eastAsia="宋体"/>
                <w:szCs w:val="21"/>
              </w:rPr>
            </w:pPr>
          </w:p>
        </w:tc>
        <w:tc>
          <w:tcPr>
            <w:tcW w:w="1713" w:type="dxa"/>
            <w:shd w:val="clear" w:color="auto" w:fill="auto"/>
            <w:vAlign w:val="center"/>
          </w:tcPr>
          <w:p w14:paraId="0FAFDF9B">
            <w:pPr>
              <w:spacing w:line="360" w:lineRule="auto"/>
              <w:jc w:val="center"/>
              <w:rPr>
                <w:rFonts w:hint="default" w:ascii="宋体" w:hAnsi="宋体" w:eastAsia="宋体"/>
                <w:szCs w:val="21"/>
              </w:rPr>
            </w:pPr>
          </w:p>
        </w:tc>
        <w:tc>
          <w:tcPr>
            <w:tcW w:w="2097" w:type="dxa"/>
            <w:shd w:val="clear" w:color="auto" w:fill="auto"/>
            <w:vAlign w:val="center"/>
          </w:tcPr>
          <w:p w14:paraId="4B963257">
            <w:pPr>
              <w:spacing w:line="360" w:lineRule="auto"/>
              <w:jc w:val="center"/>
              <w:rPr>
                <w:rFonts w:hint="eastAsia" w:ascii="宋体" w:hAnsi="宋体" w:eastAsia="宋体"/>
                <w:szCs w:val="21"/>
              </w:rPr>
            </w:pPr>
          </w:p>
        </w:tc>
        <w:tc>
          <w:tcPr>
            <w:tcW w:w="1713" w:type="dxa"/>
            <w:shd w:val="clear" w:color="auto" w:fill="auto"/>
            <w:vAlign w:val="center"/>
          </w:tcPr>
          <w:p w14:paraId="262B1BDE">
            <w:pPr>
              <w:spacing w:line="360" w:lineRule="auto"/>
              <w:jc w:val="center"/>
              <w:rPr>
                <w:rFonts w:hint="default" w:ascii="宋体" w:hAnsi="宋体" w:eastAsia="宋体"/>
                <w:szCs w:val="21"/>
              </w:rPr>
            </w:pPr>
          </w:p>
        </w:tc>
        <w:tc>
          <w:tcPr>
            <w:tcW w:w="1752" w:type="dxa"/>
            <w:shd w:val="clear" w:color="auto" w:fill="auto"/>
            <w:vAlign w:val="center"/>
          </w:tcPr>
          <w:p w14:paraId="22A151FC">
            <w:pPr>
              <w:spacing w:line="360" w:lineRule="auto"/>
              <w:jc w:val="center"/>
              <w:rPr>
                <w:rFonts w:hint="default" w:ascii="宋体" w:hAnsi="宋体" w:eastAsia="宋体"/>
                <w:szCs w:val="21"/>
              </w:rPr>
            </w:pPr>
          </w:p>
        </w:tc>
        <w:tc>
          <w:tcPr>
            <w:tcW w:w="2191" w:type="dxa"/>
            <w:shd w:val="clear" w:color="auto" w:fill="auto"/>
            <w:vAlign w:val="center"/>
          </w:tcPr>
          <w:p w14:paraId="3AF63965">
            <w:pPr>
              <w:spacing w:line="360" w:lineRule="auto"/>
              <w:jc w:val="center"/>
              <w:rPr>
                <w:rFonts w:hint="default" w:ascii="宋体" w:hAnsi="宋体" w:eastAsia="宋体"/>
                <w:szCs w:val="21"/>
              </w:rPr>
            </w:pPr>
          </w:p>
        </w:tc>
      </w:tr>
      <w:tr w14:paraId="444EE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14:paraId="509381CC">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14:paraId="4A18AB21">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14:paraId="5461ADDD">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14:paraId="58BEB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14:paraId="18D4EA6E">
            <w:pPr>
              <w:spacing w:line="360" w:lineRule="auto"/>
              <w:jc w:val="center"/>
              <w:rPr>
                <w:rFonts w:hint="default" w:ascii="宋体" w:hAnsi="宋体" w:eastAsia="宋体"/>
                <w:szCs w:val="21"/>
              </w:rPr>
            </w:pPr>
          </w:p>
        </w:tc>
        <w:tc>
          <w:tcPr>
            <w:tcW w:w="3213" w:type="dxa"/>
            <w:gridSpan w:val="2"/>
            <w:shd w:val="clear" w:color="auto" w:fill="auto"/>
            <w:vAlign w:val="center"/>
          </w:tcPr>
          <w:p w14:paraId="3FA24ABF">
            <w:pPr>
              <w:spacing w:line="360" w:lineRule="auto"/>
              <w:jc w:val="center"/>
              <w:rPr>
                <w:rFonts w:hint="default" w:ascii="宋体" w:hAnsi="宋体" w:eastAsia="宋体"/>
                <w:szCs w:val="21"/>
              </w:rPr>
            </w:pPr>
          </w:p>
        </w:tc>
        <w:tc>
          <w:tcPr>
            <w:tcW w:w="7753" w:type="dxa"/>
            <w:gridSpan w:val="4"/>
            <w:shd w:val="clear" w:color="auto" w:fill="auto"/>
            <w:vAlign w:val="center"/>
          </w:tcPr>
          <w:p w14:paraId="0A8189EB">
            <w:pPr>
              <w:spacing w:line="360" w:lineRule="auto"/>
              <w:jc w:val="center"/>
              <w:rPr>
                <w:rFonts w:hint="eastAsia" w:ascii="宋体" w:hAnsi="宋体" w:eastAsia="宋体"/>
                <w:szCs w:val="21"/>
              </w:rPr>
            </w:pPr>
          </w:p>
        </w:tc>
      </w:tr>
    </w:tbl>
    <w:p w14:paraId="46C806A4">
      <w:pPr>
        <w:rPr>
          <w:rFonts w:hint="eastAsia" w:ascii="仿宋" w:hAnsi="仿宋" w:eastAsia="仿宋"/>
        </w:rPr>
      </w:pPr>
    </w:p>
    <w:tbl>
      <w:tblPr>
        <w:tblStyle w:val="8"/>
        <w:tblpPr w:leftFromText="180" w:rightFromText="180" w:vertAnchor="text" w:horzAnchor="page" w:tblpX="1908" w:tblpY="234"/>
        <w:tblOverlap w:val="never"/>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14:paraId="7C990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14:paraId="1E27AA60">
            <w:pPr>
              <w:spacing w:line="360" w:lineRule="auto"/>
              <w:jc w:val="center"/>
              <w:rPr>
                <w:rFonts w:hint="eastAsia" w:ascii="宋体" w:hAnsi="宋体" w:eastAsia="宋体"/>
                <w:b/>
                <w:szCs w:val="21"/>
              </w:rPr>
            </w:pPr>
            <w:r>
              <w:rPr>
                <w:rFonts w:hint="eastAsia" w:ascii="宋体" w:hAnsi="宋体" w:eastAsia="宋体"/>
                <w:b/>
                <w:szCs w:val="21"/>
              </w:rPr>
              <w:t>家庭成员</w:t>
            </w:r>
          </w:p>
        </w:tc>
      </w:tr>
      <w:tr w14:paraId="51713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14:paraId="11663F0A">
            <w:pPr>
              <w:spacing w:line="360" w:lineRule="auto"/>
              <w:jc w:val="left"/>
              <w:rPr>
                <w:rFonts w:hint="eastAsia" w:ascii="宋体" w:hAnsi="宋体" w:eastAsia="宋体"/>
                <w:b/>
                <w:szCs w:val="21"/>
              </w:rPr>
            </w:pPr>
          </w:p>
        </w:tc>
      </w:tr>
      <w:tr w14:paraId="011FD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5474C25E">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14:paraId="5FE16676">
            <w:pPr>
              <w:spacing w:line="240" w:lineRule="auto"/>
              <w:jc w:val="center"/>
              <w:rPr>
                <w:rFonts w:hint="eastAsia" w:ascii="宋体" w:hAnsi="宋体" w:eastAsia="宋体"/>
                <w:b/>
                <w:szCs w:val="21"/>
                <w:lang w:eastAsia="zh-CN"/>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14:paraId="2C5A8014">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14:paraId="5CC2AAB2">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14:paraId="5A319742">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14:paraId="0D02998B">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14:paraId="4FD38D8D">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14:paraId="0798B17E">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14:paraId="698B3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56D988FD">
            <w:pPr>
              <w:spacing w:line="360" w:lineRule="auto"/>
              <w:jc w:val="center"/>
              <w:rPr>
                <w:rFonts w:hint="default" w:ascii="宋体" w:hAnsi="宋体" w:eastAsia="宋体"/>
                <w:szCs w:val="21"/>
              </w:rPr>
            </w:pPr>
          </w:p>
        </w:tc>
        <w:tc>
          <w:tcPr>
            <w:tcW w:w="1974" w:type="dxa"/>
            <w:shd w:val="clear" w:color="auto" w:fill="auto"/>
            <w:vAlign w:val="center"/>
          </w:tcPr>
          <w:p w14:paraId="24CBF220">
            <w:pPr>
              <w:spacing w:line="360" w:lineRule="auto"/>
              <w:jc w:val="center"/>
              <w:rPr>
                <w:rFonts w:hint="default" w:ascii="宋体" w:hAnsi="宋体" w:eastAsia="宋体"/>
                <w:szCs w:val="21"/>
              </w:rPr>
            </w:pPr>
          </w:p>
        </w:tc>
        <w:tc>
          <w:tcPr>
            <w:tcW w:w="1500" w:type="dxa"/>
            <w:shd w:val="clear" w:color="auto" w:fill="auto"/>
            <w:vAlign w:val="center"/>
          </w:tcPr>
          <w:p w14:paraId="30D00691">
            <w:pPr>
              <w:spacing w:line="360" w:lineRule="auto"/>
              <w:jc w:val="center"/>
              <w:rPr>
                <w:rFonts w:hint="eastAsia" w:ascii="宋体" w:hAnsi="宋体" w:eastAsia="宋体"/>
                <w:szCs w:val="21"/>
              </w:rPr>
            </w:pPr>
          </w:p>
        </w:tc>
        <w:tc>
          <w:tcPr>
            <w:tcW w:w="1713" w:type="dxa"/>
            <w:shd w:val="clear" w:color="auto" w:fill="auto"/>
            <w:vAlign w:val="center"/>
          </w:tcPr>
          <w:p w14:paraId="374CAEBB">
            <w:pPr>
              <w:spacing w:line="360" w:lineRule="auto"/>
              <w:jc w:val="center"/>
              <w:rPr>
                <w:rFonts w:hint="default" w:ascii="宋体" w:hAnsi="宋体" w:eastAsia="宋体"/>
                <w:szCs w:val="21"/>
              </w:rPr>
            </w:pPr>
          </w:p>
        </w:tc>
        <w:tc>
          <w:tcPr>
            <w:tcW w:w="2097" w:type="dxa"/>
            <w:shd w:val="clear" w:color="auto" w:fill="auto"/>
            <w:vAlign w:val="center"/>
          </w:tcPr>
          <w:p w14:paraId="1268BE4E">
            <w:pPr>
              <w:spacing w:line="360" w:lineRule="auto"/>
              <w:jc w:val="center"/>
              <w:rPr>
                <w:rFonts w:hint="default" w:ascii="宋体" w:hAnsi="宋体" w:eastAsia="宋体"/>
                <w:szCs w:val="21"/>
              </w:rPr>
            </w:pPr>
          </w:p>
        </w:tc>
        <w:tc>
          <w:tcPr>
            <w:tcW w:w="1713" w:type="dxa"/>
            <w:shd w:val="clear" w:color="auto" w:fill="auto"/>
            <w:vAlign w:val="center"/>
          </w:tcPr>
          <w:p w14:paraId="3785897B">
            <w:pPr>
              <w:spacing w:line="360" w:lineRule="auto"/>
              <w:jc w:val="center"/>
              <w:rPr>
                <w:rFonts w:hint="default" w:ascii="宋体" w:hAnsi="宋体" w:eastAsia="宋体"/>
                <w:szCs w:val="21"/>
              </w:rPr>
            </w:pPr>
          </w:p>
        </w:tc>
        <w:tc>
          <w:tcPr>
            <w:tcW w:w="1752" w:type="dxa"/>
            <w:shd w:val="clear" w:color="auto" w:fill="auto"/>
            <w:vAlign w:val="center"/>
          </w:tcPr>
          <w:p w14:paraId="0394FF3C">
            <w:pPr>
              <w:spacing w:line="360" w:lineRule="auto"/>
              <w:jc w:val="center"/>
              <w:rPr>
                <w:rFonts w:hint="default" w:ascii="宋体" w:hAnsi="宋体" w:eastAsia="宋体"/>
                <w:szCs w:val="21"/>
              </w:rPr>
            </w:pPr>
          </w:p>
        </w:tc>
        <w:tc>
          <w:tcPr>
            <w:tcW w:w="2191" w:type="dxa"/>
            <w:shd w:val="clear" w:color="auto" w:fill="auto"/>
            <w:vAlign w:val="center"/>
          </w:tcPr>
          <w:p w14:paraId="1B8CDF3E">
            <w:pPr>
              <w:tabs>
                <w:tab w:val="left" w:pos="324"/>
                <w:tab w:val="center" w:pos="748"/>
              </w:tabs>
              <w:spacing w:line="360" w:lineRule="auto"/>
              <w:jc w:val="center"/>
              <w:rPr>
                <w:rFonts w:hint="default" w:ascii="宋体" w:hAnsi="宋体" w:eastAsia="宋体"/>
                <w:szCs w:val="21"/>
              </w:rPr>
            </w:pPr>
          </w:p>
        </w:tc>
      </w:tr>
      <w:tr w14:paraId="24301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206710C6">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14:paraId="5ECC0E46">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14:paraId="640E2078">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14:paraId="4300379F">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14:paraId="34C51362">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14:paraId="64BF10F8">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14:paraId="0E7D5C1D">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14:paraId="5EF9A8EB">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14:paraId="42186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5EB86832">
            <w:pPr>
              <w:spacing w:line="360" w:lineRule="auto"/>
              <w:jc w:val="center"/>
              <w:rPr>
                <w:rFonts w:hint="default" w:ascii="宋体" w:hAnsi="宋体" w:eastAsia="宋体"/>
                <w:szCs w:val="21"/>
              </w:rPr>
            </w:pPr>
          </w:p>
        </w:tc>
        <w:tc>
          <w:tcPr>
            <w:tcW w:w="1974" w:type="dxa"/>
            <w:shd w:val="clear" w:color="auto" w:fill="auto"/>
            <w:vAlign w:val="center"/>
          </w:tcPr>
          <w:p w14:paraId="50902B25">
            <w:pPr>
              <w:spacing w:line="360" w:lineRule="auto"/>
              <w:jc w:val="center"/>
              <w:rPr>
                <w:rFonts w:hint="default" w:ascii="宋体" w:hAnsi="宋体" w:eastAsia="宋体"/>
                <w:szCs w:val="21"/>
              </w:rPr>
            </w:pPr>
          </w:p>
        </w:tc>
        <w:tc>
          <w:tcPr>
            <w:tcW w:w="1500" w:type="dxa"/>
            <w:shd w:val="clear" w:color="auto" w:fill="auto"/>
            <w:vAlign w:val="center"/>
          </w:tcPr>
          <w:p w14:paraId="32C7FCAD">
            <w:pPr>
              <w:spacing w:line="360" w:lineRule="auto"/>
              <w:jc w:val="center"/>
              <w:rPr>
                <w:rFonts w:hint="eastAsia" w:ascii="宋体" w:hAnsi="宋体" w:eastAsia="宋体"/>
                <w:szCs w:val="21"/>
              </w:rPr>
            </w:pPr>
          </w:p>
        </w:tc>
        <w:tc>
          <w:tcPr>
            <w:tcW w:w="1713" w:type="dxa"/>
            <w:shd w:val="clear" w:color="auto" w:fill="auto"/>
            <w:vAlign w:val="center"/>
          </w:tcPr>
          <w:p w14:paraId="49A6A2CA">
            <w:pPr>
              <w:spacing w:line="360" w:lineRule="auto"/>
              <w:jc w:val="center"/>
              <w:rPr>
                <w:rFonts w:hint="default" w:ascii="宋体" w:hAnsi="宋体" w:eastAsia="宋体"/>
                <w:szCs w:val="21"/>
              </w:rPr>
            </w:pPr>
          </w:p>
        </w:tc>
        <w:tc>
          <w:tcPr>
            <w:tcW w:w="2097" w:type="dxa"/>
            <w:shd w:val="clear" w:color="auto" w:fill="auto"/>
            <w:vAlign w:val="center"/>
          </w:tcPr>
          <w:p w14:paraId="568113B3">
            <w:pPr>
              <w:spacing w:line="360" w:lineRule="auto"/>
              <w:jc w:val="center"/>
              <w:rPr>
                <w:rFonts w:hint="eastAsia" w:ascii="宋体" w:hAnsi="宋体" w:eastAsia="宋体"/>
                <w:szCs w:val="21"/>
              </w:rPr>
            </w:pPr>
          </w:p>
        </w:tc>
        <w:tc>
          <w:tcPr>
            <w:tcW w:w="1713" w:type="dxa"/>
            <w:shd w:val="clear" w:color="auto" w:fill="auto"/>
            <w:vAlign w:val="center"/>
          </w:tcPr>
          <w:p w14:paraId="7E582A4A">
            <w:pPr>
              <w:spacing w:line="360" w:lineRule="auto"/>
              <w:jc w:val="center"/>
              <w:rPr>
                <w:rFonts w:hint="default" w:ascii="宋体" w:hAnsi="宋体" w:eastAsia="宋体"/>
                <w:szCs w:val="21"/>
              </w:rPr>
            </w:pPr>
          </w:p>
        </w:tc>
        <w:tc>
          <w:tcPr>
            <w:tcW w:w="1752" w:type="dxa"/>
            <w:shd w:val="clear" w:color="auto" w:fill="auto"/>
            <w:vAlign w:val="center"/>
          </w:tcPr>
          <w:p w14:paraId="006CED97">
            <w:pPr>
              <w:spacing w:line="360" w:lineRule="auto"/>
              <w:jc w:val="center"/>
              <w:rPr>
                <w:rFonts w:hint="default" w:ascii="宋体" w:hAnsi="宋体" w:eastAsia="宋体"/>
                <w:szCs w:val="21"/>
              </w:rPr>
            </w:pPr>
          </w:p>
        </w:tc>
        <w:tc>
          <w:tcPr>
            <w:tcW w:w="2191" w:type="dxa"/>
            <w:shd w:val="clear" w:color="auto" w:fill="auto"/>
            <w:vAlign w:val="center"/>
          </w:tcPr>
          <w:p w14:paraId="1D9DE8D6">
            <w:pPr>
              <w:spacing w:line="360" w:lineRule="auto"/>
              <w:jc w:val="center"/>
              <w:rPr>
                <w:rFonts w:hint="default" w:ascii="宋体" w:hAnsi="宋体" w:eastAsia="宋体"/>
                <w:szCs w:val="21"/>
              </w:rPr>
            </w:pPr>
          </w:p>
        </w:tc>
      </w:tr>
      <w:tr w14:paraId="1E345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14:paraId="01072E03">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14:paraId="53E1BEE7">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14:paraId="684B89A7">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r>
              <w:rPr>
                <w:rFonts w:hint="eastAsia" w:ascii="宋体" w:hAnsi="宋体"/>
                <w:b/>
                <w:szCs w:val="21"/>
                <w:lang w:val="en-US" w:eastAsia="zh-CN"/>
              </w:rPr>
              <w:t>、什么专业</w:t>
            </w:r>
            <w:r>
              <w:rPr>
                <w:rFonts w:hint="eastAsia" w:ascii="宋体" w:hAnsi="宋体" w:eastAsia="宋体"/>
                <w:b/>
                <w:szCs w:val="21"/>
                <w:lang w:val="en-US" w:eastAsia="zh-CN"/>
              </w:rPr>
              <w:t>）</w:t>
            </w:r>
          </w:p>
        </w:tc>
      </w:tr>
      <w:tr w14:paraId="37E9D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14:paraId="654E7778">
            <w:pPr>
              <w:spacing w:line="360" w:lineRule="auto"/>
              <w:jc w:val="center"/>
              <w:rPr>
                <w:rFonts w:hint="default" w:ascii="宋体" w:hAnsi="宋体" w:eastAsia="宋体"/>
                <w:szCs w:val="21"/>
              </w:rPr>
            </w:pPr>
          </w:p>
        </w:tc>
        <w:tc>
          <w:tcPr>
            <w:tcW w:w="3213" w:type="dxa"/>
            <w:gridSpan w:val="2"/>
            <w:shd w:val="clear" w:color="auto" w:fill="auto"/>
            <w:vAlign w:val="center"/>
          </w:tcPr>
          <w:p w14:paraId="5B2EDEFE">
            <w:pPr>
              <w:spacing w:line="360" w:lineRule="auto"/>
              <w:jc w:val="center"/>
              <w:rPr>
                <w:rFonts w:hint="default" w:ascii="宋体" w:hAnsi="宋体" w:eastAsia="宋体"/>
                <w:szCs w:val="21"/>
              </w:rPr>
            </w:pPr>
          </w:p>
        </w:tc>
        <w:tc>
          <w:tcPr>
            <w:tcW w:w="7753" w:type="dxa"/>
            <w:gridSpan w:val="4"/>
            <w:shd w:val="clear" w:color="auto" w:fill="auto"/>
            <w:vAlign w:val="center"/>
          </w:tcPr>
          <w:p w14:paraId="0743E21F">
            <w:pPr>
              <w:spacing w:line="360" w:lineRule="auto"/>
              <w:jc w:val="center"/>
              <w:rPr>
                <w:rFonts w:hint="eastAsia" w:ascii="宋体" w:hAnsi="宋体" w:eastAsia="宋体"/>
                <w:szCs w:val="21"/>
              </w:rPr>
            </w:pPr>
          </w:p>
        </w:tc>
      </w:tr>
    </w:tbl>
    <w:p w14:paraId="7717B9C7">
      <w:pPr>
        <w:pStyle w:val="5"/>
        <w:rPr>
          <w:rFonts w:hint="eastAsia" w:ascii="仿宋" w:hAnsi="仿宋" w:eastAsia="仿宋"/>
        </w:rPr>
      </w:pPr>
    </w:p>
    <w:p w14:paraId="3AFBB507">
      <w:pPr>
        <w:pStyle w:val="5"/>
        <w:rPr>
          <w:rFonts w:hint="eastAsia" w:ascii="仿宋" w:hAnsi="仿宋" w:eastAsia="仿宋"/>
        </w:rPr>
      </w:pPr>
    </w:p>
    <w:tbl>
      <w:tblPr>
        <w:tblStyle w:val="8"/>
        <w:tblpPr w:leftFromText="180" w:rightFromText="180" w:vertAnchor="text" w:horzAnchor="page" w:tblpX="2083" w:tblpY="-19"/>
        <w:tblOverlap w:val="never"/>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14:paraId="05D7A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14:paraId="67E9D243">
            <w:pPr>
              <w:spacing w:line="360" w:lineRule="auto"/>
              <w:jc w:val="center"/>
              <w:rPr>
                <w:rFonts w:hint="eastAsia" w:ascii="宋体" w:hAnsi="宋体" w:eastAsia="宋体"/>
                <w:b/>
                <w:szCs w:val="21"/>
              </w:rPr>
            </w:pPr>
            <w:r>
              <w:rPr>
                <w:rFonts w:hint="eastAsia" w:ascii="宋体" w:hAnsi="宋体" w:eastAsia="宋体"/>
                <w:b/>
                <w:szCs w:val="21"/>
              </w:rPr>
              <w:t>家庭成员</w:t>
            </w:r>
          </w:p>
        </w:tc>
      </w:tr>
      <w:tr w14:paraId="753B4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14:paraId="12B4572D">
            <w:pPr>
              <w:spacing w:line="360" w:lineRule="auto"/>
              <w:jc w:val="left"/>
              <w:rPr>
                <w:rFonts w:hint="eastAsia" w:ascii="宋体" w:hAnsi="宋体" w:eastAsia="宋体"/>
                <w:b/>
                <w:szCs w:val="21"/>
              </w:rPr>
            </w:pPr>
          </w:p>
        </w:tc>
      </w:tr>
      <w:tr w14:paraId="0624F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3867AA87">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14:paraId="78BD8C9E">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14:paraId="41F088EF">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14:paraId="1E3D4347">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14:paraId="323F0A17">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14:paraId="6322B4D1">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14:paraId="48E844B6">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14:paraId="22748FF9">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14:paraId="06EE7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1F54D133">
            <w:pPr>
              <w:spacing w:line="360" w:lineRule="auto"/>
              <w:jc w:val="center"/>
              <w:rPr>
                <w:rFonts w:hint="default" w:ascii="宋体" w:hAnsi="宋体" w:eastAsia="宋体"/>
                <w:szCs w:val="21"/>
              </w:rPr>
            </w:pPr>
          </w:p>
        </w:tc>
        <w:tc>
          <w:tcPr>
            <w:tcW w:w="1974" w:type="dxa"/>
            <w:shd w:val="clear" w:color="auto" w:fill="auto"/>
            <w:vAlign w:val="center"/>
          </w:tcPr>
          <w:p w14:paraId="056B2230">
            <w:pPr>
              <w:spacing w:line="360" w:lineRule="auto"/>
              <w:jc w:val="center"/>
              <w:rPr>
                <w:rFonts w:hint="default" w:ascii="宋体" w:hAnsi="宋体" w:eastAsia="宋体"/>
                <w:szCs w:val="21"/>
              </w:rPr>
            </w:pPr>
          </w:p>
        </w:tc>
        <w:tc>
          <w:tcPr>
            <w:tcW w:w="1500" w:type="dxa"/>
            <w:shd w:val="clear" w:color="auto" w:fill="auto"/>
            <w:vAlign w:val="center"/>
          </w:tcPr>
          <w:p w14:paraId="7EC2FC92">
            <w:pPr>
              <w:spacing w:line="360" w:lineRule="auto"/>
              <w:jc w:val="center"/>
              <w:rPr>
                <w:rFonts w:hint="eastAsia" w:ascii="宋体" w:hAnsi="宋体" w:eastAsia="宋体"/>
                <w:szCs w:val="21"/>
              </w:rPr>
            </w:pPr>
          </w:p>
        </w:tc>
        <w:tc>
          <w:tcPr>
            <w:tcW w:w="1713" w:type="dxa"/>
            <w:shd w:val="clear" w:color="auto" w:fill="auto"/>
            <w:vAlign w:val="center"/>
          </w:tcPr>
          <w:p w14:paraId="1E652FAF">
            <w:pPr>
              <w:spacing w:line="360" w:lineRule="auto"/>
              <w:jc w:val="center"/>
              <w:rPr>
                <w:rFonts w:hint="default" w:ascii="宋体" w:hAnsi="宋体" w:eastAsia="宋体"/>
                <w:szCs w:val="21"/>
              </w:rPr>
            </w:pPr>
          </w:p>
        </w:tc>
        <w:tc>
          <w:tcPr>
            <w:tcW w:w="2097" w:type="dxa"/>
            <w:shd w:val="clear" w:color="auto" w:fill="auto"/>
            <w:vAlign w:val="center"/>
          </w:tcPr>
          <w:p w14:paraId="7CD8E178">
            <w:pPr>
              <w:spacing w:line="360" w:lineRule="auto"/>
              <w:jc w:val="center"/>
              <w:rPr>
                <w:rFonts w:hint="default" w:ascii="宋体" w:hAnsi="宋体" w:eastAsia="宋体"/>
                <w:szCs w:val="21"/>
              </w:rPr>
            </w:pPr>
          </w:p>
        </w:tc>
        <w:tc>
          <w:tcPr>
            <w:tcW w:w="1713" w:type="dxa"/>
            <w:shd w:val="clear" w:color="auto" w:fill="auto"/>
            <w:vAlign w:val="center"/>
          </w:tcPr>
          <w:p w14:paraId="238DBE1B">
            <w:pPr>
              <w:spacing w:line="360" w:lineRule="auto"/>
              <w:jc w:val="center"/>
              <w:rPr>
                <w:rFonts w:hint="default" w:ascii="宋体" w:hAnsi="宋体" w:eastAsia="宋体"/>
                <w:szCs w:val="21"/>
              </w:rPr>
            </w:pPr>
          </w:p>
        </w:tc>
        <w:tc>
          <w:tcPr>
            <w:tcW w:w="1752" w:type="dxa"/>
            <w:shd w:val="clear" w:color="auto" w:fill="auto"/>
            <w:vAlign w:val="center"/>
          </w:tcPr>
          <w:p w14:paraId="275F4D4D">
            <w:pPr>
              <w:spacing w:line="360" w:lineRule="auto"/>
              <w:jc w:val="center"/>
              <w:rPr>
                <w:rFonts w:hint="default" w:ascii="宋体" w:hAnsi="宋体" w:eastAsia="宋体"/>
                <w:szCs w:val="21"/>
              </w:rPr>
            </w:pPr>
          </w:p>
        </w:tc>
        <w:tc>
          <w:tcPr>
            <w:tcW w:w="2191" w:type="dxa"/>
            <w:shd w:val="clear" w:color="auto" w:fill="auto"/>
            <w:vAlign w:val="center"/>
          </w:tcPr>
          <w:p w14:paraId="3475BA3F">
            <w:pPr>
              <w:tabs>
                <w:tab w:val="left" w:pos="324"/>
                <w:tab w:val="center" w:pos="748"/>
              </w:tabs>
              <w:spacing w:line="360" w:lineRule="auto"/>
              <w:jc w:val="center"/>
              <w:rPr>
                <w:rFonts w:hint="default" w:ascii="宋体" w:hAnsi="宋体" w:eastAsia="宋体"/>
                <w:szCs w:val="21"/>
              </w:rPr>
            </w:pPr>
          </w:p>
        </w:tc>
      </w:tr>
      <w:tr w14:paraId="04BA4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5D8B88A1">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14:paraId="0A7AA92D">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14:paraId="0DC7EDB9">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14:paraId="224026CF">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14:paraId="3DEF97D7">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14:paraId="7D21318A">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14:paraId="66E52E5F">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14:paraId="38251459">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14:paraId="5B61D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5083826C">
            <w:pPr>
              <w:spacing w:line="360" w:lineRule="auto"/>
              <w:jc w:val="center"/>
              <w:rPr>
                <w:rFonts w:hint="default" w:ascii="宋体" w:hAnsi="宋体" w:eastAsia="宋体"/>
                <w:szCs w:val="21"/>
              </w:rPr>
            </w:pPr>
          </w:p>
        </w:tc>
        <w:tc>
          <w:tcPr>
            <w:tcW w:w="1974" w:type="dxa"/>
            <w:shd w:val="clear" w:color="auto" w:fill="auto"/>
            <w:vAlign w:val="center"/>
          </w:tcPr>
          <w:p w14:paraId="19C44F07">
            <w:pPr>
              <w:spacing w:line="360" w:lineRule="auto"/>
              <w:jc w:val="center"/>
              <w:rPr>
                <w:rFonts w:hint="default" w:ascii="宋体" w:hAnsi="宋体" w:eastAsia="宋体"/>
                <w:szCs w:val="21"/>
              </w:rPr>
            </w:pPr>
          </w:p>
        </w:tc>
        <w:tc>
          <w:tcPr>
            <w:tcW w:w="1500" w:type="dxa"/>
            <w:shd w:val="clear" w:color="auto" w:fill="auto"/>
            <w:vAlign w:val="center"/>
          </w:tcPr>
          <w:p w14:paraId="1D3F558B">
            <w:pPr>
              <w:spacing w:line="360" w:lineRule="auto"/>
              <w:jc w:val="center"/>
              <w:rPr>
                <w:rFonts w:hint="eastAsia" w:ascii="宋体" w:hAnsi="宋体" w:eastAsia="宋体"/>
                <w:szCs w:val="21"/>
              </w:rPr>
            </w:pPr>
          </w:p>
        </w:tc>
        <w:tc>
          <w:tcPr>
            <w:tcW w:w="1713" w:type="dxa"/>
            <w:shd w:val="clear" w:color="auto" w:fill="auto"/>
            <w:vAlign w:val="center"/>
          </w:tcPr>
          <w:p w14:paraId="44EEEB0E">
            <w:pPr>
              <w:spacing w:line="360" w:lineRule="auto"/>
              <w:jc w:val="center"/>
              <w:rPr>
                <w:rFonts w:hint="default" w:ascii="宋体" w:hAnsi="宋体" w:eastAsia="宋体"/>
                <w:szCs w:val="21"/>
              </w:rPr>
            </w:pPr>
          </w:p>
        </w:tc>
        <w:tc>
          <w:tcPr>
            <w:tcW w:w="2097" w:type="dxa"/>
            <w:shd w:val="clear" w:color="auto" w:fill="auto"/>
            <w:vAlign w:val="center"/>
          </w:tcPr>
          <w:p w14:paraId="19D52186">
            <w:pPr>
              <w:spacing w:line="360" w:lineRule="auto"/>
              <w:jc w:val="center"/>
              <w:rPr>
                <w:rFonts w:hint="eastAsia" w:ascii="宋体" w:hAnsi="宋体" w:eastAsia="宋体"/>
                <w:szCs w:val="21"/>
              </w:rPr>
            </w:pPr>
          </w:p>
        </w:tc>
        <w:tc>
          <w:tcPr>
            <w:tcW w:w="1713" w:type="dxa"/>
            <w:shd w:val="clear" w:color="auto" w:fill="auto"/>
            <w:vAlign w:val="center"/>
          </w:tcPr>
          <w:p w14:paraId="68B5A07F">
            <w:pPr>
              <w:spacing w:line="360" w:lineRule="auto"/>
              <w:jc w:val="center"/>
              <w:rPr>
                <w:rFonts w:hint="default" w:ascii="宋体" w:hAnsi="宋体" w:eastAsia="宋体"/>
                <w:szCs w:val="21"/>
              </w:rPr>
            </w:pPr>
          </w:p>
        </w:tc>
        <w:tc>
          <w:tcPr>
            <w:tcW w:w="1752" w:type="dxa"/>
            <w:shd w:val="clear" w:color="auto" w:fill="auto"/>
            <w:vAlign w:val="center"/>
          </w:tcPr>
          <w:p w14:paraId="3DEA7132">
            <w:pPr>
              <w:spacing w:line="360" w:lineRule="auto"/>
              <w:jc w:val="center"/>
              <w:rPr>
                <w:rFonts w:hint="default" w:ascii="宋体" w:hAnsi="宋体" w:eastAsia="宋体"/>
                <w:szCs w:val="21"/>
              </w:rPr>
            </w:pPr>
          </w:p>
        </w:tc>
        <w:tc>
          <w:tcPr>
            <w:tcW w:w="2191" w:type="dxa"/>
            <w:shd w:val="clear" w:color="auto" w:fill="auto"/>
            <w:vAlign w:val="center"/>
          </w:tcPr>
          <w:p w14:paraId="099BDC17">
            <w:pPr>
              <w:spacing w:line="360" w:lineRule="auto"/>
              <w:jc w:val="center"/>
              <w:rPr>
                <w:rFonts w:hint="default" w:ascii="宋体" w:hAnsi="宋体" w:eastAsia="宋体"/>
                <w:szCs w:val="21"/>
              </w:rPr>
            </w:pPr>
          </w:p>
        </w:tc>
      </w:tr>
      <w:tr w14:paraId="5464E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14:paraId="3013AED8">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14:paraId="2A301789">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14:paraId="3B8C2596">
            <w:pPr>
              <w:spacing w:line="36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r>
              <w:rPr>
                <w:rFonts w:hint="eastAsia" w:ascii="宋体" w:hAnsi="宋体"/>
                <w:b/>
                <w:szCs w:val="21"/>
                <w:lang w:val="en-US" w:eastAsia="zh-CN"/>
              </w:rPr>
              <w:t>、什么专业</w:t>
            </w:r>
            <w:r>
              <w:rPr>
                <w:rFonts w:hint="eastAsia" w:ascii="宋体" w:hAnsi="宋体" w:eastAsia="宋体"/>
                <w:b/>
                <w:szCs w:val="21"/>
                <w:lang w:val="en-US" w:eastAsia="zh-CN"/>
              </w:rPr>
              <w:t>）</w:t>
            </w:r>
          </w:p>
        </w:tc>
      </w:tr>
      <w:tr w14:paraId="49766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14:paraId="388EF7EF">
            <w:pPr>
              <w:spacing w:line="360" w:lineRule="auto"/>
              <w:jc w:val="center"/>
              <w:rPr>
                <w:rFonts w:hint="default" w:ascii="宋体" w:hAnsi="宋体" w:eastAsia="宋体"/>
                <w:szCs w:val="21"/>
              </w:rPr>
            </w:pPr>
          </w:p>
        </w:tc>
        <w:tc>
          <w:tcPr>
            <w:tcW w:w="3213" w:type="dxa"/>
            <w:gridSpan w:val="2"/>
            <w:shd w:val="clear" w:color="auto" w:fill="auto"/>
            <w:vAlign w:val="center"/>
          </w:tcPr>
          <w:p w14:paraId="788F4B43">
            <w:pPr>
              <w:spacing w:line="360" w:lineRule="auto"/>
              <w:jc w:val="center"/>
              <w:rPr>
                <w:rFonts w:hint="default" w:ascii="宋体" w:hAnsi="宋体" w:eastAsia="宋体"/>
                <w:szCs w:val="21"/>
              </w:rPr>
            </w:pPr>
          </w:p>
        </w:tc>
        <w:tc>
          <w:tcPr>
            <w:tcW w:w="7753" w:type="dxa"/>
            <w:gridSpan w:val="4"/>
            <w:shd w:val="clear" w:color="auto" w:fill="auto"/>
            <w:vAlign w:val="center"/>
          </w:tcPr>
          <w:p w14:paraId="5EA60252">
            <w:pPr>
              <w:spacing w:line="360" w:lineRule="auto"/>
              <w:jc w:val="center"/>
              <w:rPr>
                <w:rFonts w:hint="eastAsia" w:ascii="宋体" w:hAnsi="宋体" w:eastAsia="宋体"/>
                <w:szCs w:val="21"/>
              </w:rPr>
            </w:pPr>
          </w:p>
        </w:tc>
      </w:tr>
    </w:tbl>
    <w:p w14:paraId="2CB85237">
      <w:pPr>
        <w:pStyle w:val="5"/>
        <w:rPr>
          <w:rFonts w:hint="eastAsia" w:ascii="仿宋" w:hAnsi="仿宋" w:eastAsia="仿宋"/>
        </w:rPr>
      </w:pPr>
    </w:p>
    <w:p w14:paraId="49103F60">
      <w:pPr>
        <w:pStyle w:val="5"/>
        <w:rPr>
          <w:rFonts w:hint="eastAsia" w:ascii="仿宋" w:hAnsi="仿宋" w:eastAsia="仿宋"/>
        </w:rPr>
      </w:pPr>
    </w:p>
    <w:p w14:paraId="5E7C0B43">
      <w:pPr>
        <w:pStyle w:val="5"/>
        <w:rPr>
          <w:rFonts w:hint="eastAsia" w:ascii="仿宋" w:hAnsi="仿宋" w:eastAsia="仿宋"/>
        </w:rPr>
      </w:pPr>
    </w:p>
    <w:p w14:paraId="795CC5A8">
      <w:pPr>
        <w:pStyle w:val="5"/>
        <w:rPr>
          <w:rFonts w:hint="eastAsia" w:ascii="仿宋" w:hAnsi="仿宋" w:eastAsia="仿宋"/>
        </w:rPr>
      </w:pPr>
    </w:p>
    <w:p w14:paraId="4E0A78D2">
      <w:pPr>
        <w:pStyle w:val="5"/>
        <w:rPr>
          <w:rFonts w:hint="eastAsia" w:ascii="仿宋" w:hAnsi="仿宋" w:eastAsia="仿宋"/>
        </w:rPr>
      </w:pPr>
    </w:p>
    <w:p w14:paraId="53AA7A75">
      <w:pPr>
        <w:pStyle w:val="5"/>
        <w:rPr>
          <w:rFonts w:hint="eastAsia" w:ascii="仿宋" w:hAnsi="仿宋" w:eastAsia="仿宋"/>
        </w:rPr>
      </w:pPr>
    </w:p>
    <w:p w14:paraId="2C83FE97">
      <w:pPr>
        <w:pStyle w:val="5"/>
        <w:rPr>
          <w:rFonts w:hint="eastAsia" w:ascii="仿宋" w:hAnsi="仿宋" w:eastAsia="仿宋"/>
        </w:rPr>
      </w:pPr>
    </w:p>
    <w:p w14:paraId="654E59C3">
      <w:pPr>
        <w:pStyle w:val="5"/>
        <w:rPr>
          <w:rFonts w:hint="eastAsia" w:ascii="仿宋" w:hAnsi="仿宋" w:eastAsia="仿宋"/>
        </w:rPr>
      </w:pPr>
    </w:p>
    <w:p w14:paraId="2A5BE33E">
      <w:pPr>
        <w:pStyle w:val="5"/>
        <w:rPr>
          <w:rFonts w:hint="eastAsia" w:ascii="仿宋" w:hAnsi="仿宋" w:eastAsia="仿宋"/>
        </w:rPr>
      </w:pPr>
    </w:p>
    <w:p w14:paraId="6B491B99">
      <w:pPr>
        <w:pStyle w:val="5"/>
        <w:ind w:left="0" w:leftChars="0" w:firstLine="0" w:firstLineChars="0"/>
        <w:rPr>
          <w:rFonts w:hint="eastAsia" w:ascii="仿宋" w:hAnsi="仿宋" w:eastAsia="仿宋"/>
        </w:rPr>
      </w:pPr>
    </w:p>
    <w:p w14:paraId="793615DD">
      <w:pPr>
        <w:numPr>
          <w:ilvl w:val="0"/>
          <w:numId w:val="0"/>
        </w:numPr>
        <w:spacing w:line="360" w:lineRule="auto"/>
        <w:ind w:leftChars="0"/>
        <w:rPr>
          <w:rFonts w:hint="eastAsia"/>
          <w:b/>
          <w:sz w:val="44"/>
          <w:szCs w:val="44"/>
        </w:rPr>
      </w:pPr>
    </w:p>
    <w:p w14:paraId="10209BE2">
      <w:pPr>
        <w:numPr>
          <w:ilvl w:val="0"/>
          <w:numId w:val="0"/>
        </w:numPr>
        <w:spacing w:line="360" w:lineRule="auto"/>
        <w:ind w:leftChars="0"/>
        <w:rPr>
          <w:rFonts w:hint="eastAsia"/>
          <w:b/>
          <w:sz w:val="44"/>
          <w:szCs w:val="44"/>
        </w:rPr>
      </w:pPr>
    </w:p>
    <w:p w14:paraId="17A74A24">
      <w:pPr>
        <w:numPr>
          <w:ilvl w:val="0"/>
          <w:numId w:val="0"/>
        </w:numPr>
        <w:spacing w:line="360" w:lineRule="auto"/>
        <w:ind w:leftChars="0"/>
        <w:rPr>
          <w:rFonts w:hint="eastAsia"/>
          <w:b/>
          <w:sz w:val="44"/>
          <w:szCs w:val="44"/>
        </w:rPr>
      </w:pPr>
    </w:p>
    <w:p w14:paraId="5CBB8E7D">
      <w:pPr>
        <w:numPr>
          <w:ilvl w:val="0"/>
          <w:numId w:val="0"/>
        </w:numPr>
        <w:spacing w:line="360" w:lineRule="auto"/>
        <w:ind w:leftChars="0"/>
        <w:rPr>
          <w:b/>
          <w:sz w:val="44"/>
          <w:szCs w:val="44"/>
        </w:rPr>
      </w:pPr>
      <w:r>
        <w:rPr>
          <w:rFonts w:hint="eastAsia"/>
          <w:b/>
          <w:sz w:val="44"/>
          <w:szCs w:val="44"/>
        </w:rPr>
        <w:t>困难城镇职工户主信息填表说明：</w:t>
      </w:r>
    </w:p>
    <w:p w14:paraId="40FD19ED">
      <w:pPr>
        <w:numPr>
          <w:ilvl w:val="0"/>
          <w:numId w:val="1"/>
        </w:numPr>
        <w:spacing w:line="360" w:lineRule="auto"/>
        <w:rPr>
          <w:szCs w:val="21"/>
        </w:rPr>
      </w:pP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收入是低保的2倍）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14:paraId="525B7976">
      <w:pPr>
        <w:numPr>
          <w:ilvl w:val="0"/>
          <w:numId w:val="1"/>
        </w:numPr>
        <w:spacing w:line="360" w:lineRule="auto"/>
        <w:rPr>
          <w:szCs w:val="21"/>
        </w:rPr>
      </w:pPr>
      <w:r>
        <w:rPr>
          <w:rFonts w:hint="eastAsia"/>
          <w:szCs w:val="21"/>
          <w:lang w:val="en-US" w:eastAsia="zh-CN"/>
        </w:rPr>
        <w:t>困难类别</w:t>
      </w:r>
      <w:r>
        <w:rPr>
          <w:rFonts w:hint="eastAsia"/>
          <w:szCs w:val="21"/>
        </w:rPr>
        <w:t>：请填写“</w:t>
      </w:r>
      <w:r>
        <w:rPr>
          <w:rFonts w:hint="eastAsia"/>
          <w:szCs w:val="21"/>
          <w:lang w:val="en-US" w:eastAsia="zh-CN"/>
        </w:rPr>
        <w:t>深度困难</w:t>
      </w:r>
      <w:r>
        <w:rPr>
          <w:rFonts w:hint="eastAsia"/>
          <w:szCs w:val="21"/>
        </w:rPr>
        <w:t>”、“</w:t>
      </w:r>
      <w:r>
        <w:rPr>
          <w:rFonts w:hint="eastAsia"/>
          <w:szCs w:val="21"/>
          <w:lang w:val="en-US" w:eastAsia="zh-CN"/>
        </w:rPr>
        <w:t>相对困难</w:t>
      </w:r>
      <w:r>
        <w:rPr>
          <w:rFonts w:hint="eastAsia"/>
          <w:szCs w:val="21"/>
        </w:rPr>
        <w:t>”</w:t>
      </w:r>
      <w:r>
        <w:rPr>
          <w:rFonts w:hint="eastAsia"/>
          <w:szCs w:val="21"/>
          <w:lang w:val="en-US" w:eastAsia="zh-CN"/>
        </w:rPr>
        <w:t>或</w:t>
      </w:r>
      <w:r>
        <w:rPr>
          <w:rFonts w:hint="eastAsia"/>
          <w:szCs w:val="21"/>
        </w:rPr>
        <w:t>“</w:t>
      </w:r>
      <w:r>
        <w:rPr>
          <w:rFonts w:hint="eastAsia"/>
          <w:szCs w:val="21"/>
          <w:lang w:val="en-US" w:eastAsia="zh-CN"/>
        </w:rPr>
        <w:t>意外致困</w:t>
      </w:r>
      <w:r>
        <w:rPr>
          <w:rFonts w:hint="eastAsia"/>
          <w:szCs w:val="21"/>
        </w:rPr>
        <w:t>”</w:t>
      </w:r>
      <w:r>
        <w:rPr>
          <w:rFonts w:hint="eastAsia"/>
          <w:szCs w:val="21"/>
          <w:lang w:eastAsia="zh-CN"/>
        </w:rPr>
        <w:t>。</w:t>
      </w:r>
    </w:p>
    <w:p w14:paraId="68894057">
      <w:pPr>
        <w:numPr>
          <w:ilvl w:val="0"/>
          <w:numId w:val="2"/>
        </w:numPr>
        <w:spacing w:line="360" w:lineRule="auto"/>
        <w:rPr>
          <w:szCs w:val="21"/>
        </w:rPr>
      </w:pPr>
      <w:r>
        <w:rPr>
          <w:rFonts w:hint="eastAsia"/>
          <w:szCs w:val="21"/>
        </w:rPr>
        <w:t>政治面貌：请填写“中共党员”、“共青团员”、“群众”、“民主党派”或“其他”。</w:t>
      </w:r>
    </w:p>
    <w:p w14:paraId="583AB8D2">
      <w:pPr>
        <w:numPr>
          <w:ilvl w:val="0"/>
          <w:numId w:val="2"/>
        </w:numPr>
        <w:spacing w:line="360" w:lineRule="auto"/>
        <w:rPr>
          <w:szCs w:val="21"/>
        </w:rPr>
      </w:pPr>
      <w:r>
        <w:rPr>
          <w:rFonts w:hint="eastAsia"/>
          <w:szCs w:val="21"/>
        </w:rPr>
        <w:t>身份证号：必须是</w:t>
      </w:r>
      <w:r>
        <w:rPr>
          <w:szCs w:val="21"/>
        </w:rPr>
        <w:t>18</w:t>
      </w:r>
      <w:r>
        <w:rPr>
          <w:rFonts w:hint="eastAsia"/>
          <w:szCs w:val="21"/>
        </w:rPr>
        <w:t>位。</w:t>
      </w:r>
    </w:p>
    <w:p w14:paraId="58580F10">
      <w:pPr>
        <w:numPr>
          <w:ilvl w:val="0"/>
          <w:numId w:val="2"/>
        </w:numPr>
        <w:spacing w:line="360" w:lineRule="auto"/>
        <w:rPr>
          <w:rFonts w:hint="eastAsia"/>
          <w:szCs w:val="21"/>
        </w:rPr>
      </w:pPr>
      <w:r>
        <w:rPr>
          <w:rFonts w:hint="eastAsia"/>
          <w:szCs w:val="21"/>
        </w:rPr>
        <w:t>健康状况：请填写“良好”、“疾病”或“残疾”。</w:t>
      </w:r>
    </w:p>
    <w:p w14:paraId="034B6B34">
      <w:pPr>
        <w:numPr>
          <w:ilvl w:val="0"/>
          <w:numId w:val="2"/>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14:paraId="6B2DD903">
      <w:pPr>
        <w:numPr>
          <w:ilvl w:val="0"/>
          <w:numId w:val="2"/>
        </w:numPr>
        <w:spacing w:line="360" w:lineRule="auto"/>
        <w:rPr>
          <w:szCs w:val="21"/>
        </w:rPr>
      </w:pPr>
      <w:r>
        <w:rPr>
          <w:rFonts w:hint="eastAsia"/>
          <w:szCs w:val="21"/>
        </w:rPr>
        <w:t>残疾类型：请填写“残疾类别”对应的“二级细分”中的内容。</w:t>
      </w:r>
    </w:p>
    <w:tbl>
      <w:tblPr>
        <w:tblStyle w:val="8"/>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14:paraId="6CCD3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14:paraId="2CFCCE70">
            <w:pPr>
              <w:spacing w:line="360" w:lineRule="auto"/>
              <w:rPr>
                <w:rFonts w:hint="eastAsia"/>
                <w:sz w:val="18"/>
                <w:szCs w:val="18"/>
              </w:rPr>
            </w:pPr>
            <w:r>
              <w:rPr>
                <w:rFonts w:hint="eastAsia"/>
                <w:sz w:val="18"/>
                <w:szCs w:val="18"/>
              </w:rPr>
              <w:t>残疾类别</w:t>
            </w:r>
          </w:p>
        </w:tc>
        <w:tc>
          <w:tcPr>
            <w:tcW w:w="8676" w:type="dxa"/>
            <w:shd w:val="pct10" w:color="auto" w:fill="auto"/>
            <w:vAlign w:val="top"/>
          </w:tcPr>
          <w:p w14:paraId="6EC48E09">
            <w:pPr>
              <w:spacing w:line="360" w:lineRule="auto"/>
              <w:jc w:val="center"/>
              <w:rPr>
                <w:rFonts w:hint="eastAsia"/>
                <w:sz w:val="18"/>
                <w:szCs w:val="18"/>
              </w:rPr>
            </w:pPr>
            <w:r>
              <w:rPr>
                <w:rFonts w:hint="eastAsia"/>
                <w:sz w:val="18"/>
                <w:szCs w:val="18"/>
              </w:rPr>
              <w:t>二级细分</w:t>
            </w:r>
          </w:p>
        </w:tc>
      </w:tr>
      <w:tr w14:paraId="72186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1C580333">
            <w:pPr>
              <w:spacing w:line="360" w:lineRule="auto"/>
              <w:rPr>
                <w:rFonts w:hint="eastAsia"/>
                <w:sz w:val="18"/>
                <w:szCs w:val="18"/>
              </w:rPr>
            </w:pPr>
            <w:r>
              <w:rPr>
                <w:rFonts w:hint="eastAsia"/>
                <w:sz w:val="18"/>
                <w:szCs w:val="18"/>
              </w:rPr>
              <w:t>视力残疾</w:t>
            </w:r>
          </w:p>
        </w:tc>
        <w:tc>
          <w:tcPr>
            <w:tcW w:w="8676" w:type="dxa"/>
            <w:shd w:val="clear" w:color="auto" w:fill="auto"/>
            <w:vAlign w:val="top"/>
          </w:tcPr>
          <w:p w14:paraId="0CA0A3D3">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14:paraId="2128D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792E136F">
            <w:pPr>
              <w:spacing w:line="360" w:lineRule="auto"/>
              <w:rPr>
                <w:rFonts w:hint="eastAsia"/>
                <w:sz w:val="18"/>
                <w:szCs w:val="18"/>
              </w:rPr>
            </w:pPr>
            <w:r>
              <w:rPr>
                <w:rFonts w:hint="eastAsia"/>
                <w:sz w:val="18"/>
                <w:szCs w:val="18"/>
              </w:rPr>
              <w:t>听力残疾</w:t>
            </w:r>
          </w:p>
        </w:tc>
        <w:tc>
          <w:tcPr>
            <w:tcW w:w="8676" w:type="dxa"/>
            <w:shd w:val="clear" w:color="auto" w:fill="auto"/>
            <w:vAlign w:val="top"/>
          </w:tcPr>
          <w:p w14:paraId="7CF6DD79">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14:paraId="56565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14:paraId="2D68944E">
            <w:pPr>
              <w:spacing w:line="360" w:lineRule="auto"/>
              <w:rPr>
                <w:rFonts w:hint="eastAsia"/>
                <w:sz w:val="18"/>
                <w:szCs w:val="18"/>
              </w:rPr>
            </w:pPr>
            <w:r>
              <w:rPr>
                <w:rFonts w:hint="eastAsia"/>
                <w:sz w:val="18"/>
                <w:szCs w:val="18"/>
              </w:rPr>
              <w:t>言语残疾</w:t>
            </w:r>
          </w:p>
        </w:tc>
        <w:tc>
          <w:tcPr>
            <w:tcW w:w="8676" w:type="dxa"/>
            <w:shd w:val="clear" w:color="auto" w:fill="auto"/>
            <w:vAlign w:val="top"/>
          </w:tcPr>
          <w:p w14:paraId="3139B339">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14:paraId="2FA65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09F5F863">
            <w:pPr>
              <w:spacing w:line="360" w:lineRule="auto"/>
              <w:rPr>
                <w:rFonts w:hint="eastAsia"/>
                <w:sz w:val="18"/>
                <w:szCs w:val="18"/>
              </w:rPr>
            </w:pPr>
            <w:r>
              <w:rPr>
                <w:rFonts w:hint="eastAsia"/>
                <w:sz w:val="18"/>
                <w:szCs w:val="18"/>
              </w:rPr>
              <w:t>智力残疾</w:t>
            </w:r>
          </w:p>
        </w:tc>
        <w:tc>
          <w:tcPr>
            <w:tcW w:w="8676" w:type="dxa"/>
            <w:shd w:val="clear" w:color="auto" w:fill="auto"/>
            <w:vAlign w:val="top"/>
          </w:tcPr>
          <w:p w14:paraId="5BF33064">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14:paraId="7E03A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2A329976">
            <w:pPr>
              <w:spacing w:line="360" w:lineRule="auto"/>
              <w:rPr>
                <w:rFonts w:hint="eastAsia"/>
                <w:sz w:val="18"/>
                <w:szCs w:val="18"/>
              </w:rPr>
            </w:pPr>
            <w:r>
              <w:rPr>
                <w:rFonts w:hint="eastAsia"/>
                <w:sz w:val="18"/>
                <w:szCs w:val="18"/>
              </w:rPr>
              <w:t>肢体残疾</w:t>
            </w:r>
          </w:p>
        </w:tc>
        <w:tc>
          <w:tcPr>
            <w:tcW w:w="8676" w:type="dxa"/>
            <w:shd w:val="clear" w:color="auto" w:fill="auto"/>
            <w:vAlign w:val="top"/>
          </w:tcPr>
          <w:p w14:paraId="7DA2FCCE">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14:paraId="63F29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592AA086">
            <w:pPr>
              <w:spacing w:line="360" w:lineRule="auto"/>
              <w:rPr>
                <w:rFonts w:hint="eastAsia"/>
                <w:sz w:val="18"/>
                <w:szCs w:val="18"/>
              </w:rPr>
            </w:pPr>
            <w:r>
              <w:rPr>
                <w:rFonts w:hint="eastAsia"/>
                <w:sz w:val="18"/>
                <w:szCs w:val="18"/>
              </w:rPr>
              <w:t>精神残疾</w:t>
            </w:r>
          </w:p>
        </w:tc>
        <w:tc>
          <w:tcPr>
            <w:tcW w:w="8676" w:type="dxa"/>
            <w:shd w:val="clear" w:color="auto" w:fill="auto"/>
            <w:vAlign w:val="top"/>
          </w:tcPr>
          <w:p w14:paraId="12DB41D2">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14:paraId="7630A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14:paraId="73D9487B">
            <w:pPr>
              <w:spacing w:line="360" w:lineRule="auto"/>
              <w:rPr>
                <w:rFonts w:hint="eastAsia"/>
                <w:sz w:val="18"/>
                <w:szCs w:val="18"/>
              </w:rPr>
            </w:pPr>
            <w:r>
              <w:rPr>
                <w:rFonts w:hint="eastAsia"/>
                <w:sz w:val="18"/>
                <w:szCs w:val="18"/>
              </w:rPr>
              <w:t>多重残疾</w:t>
            </w:r>
          </w:p>
        </w:tc>
        <w:tc>
          <w:tcPr>
            <w:tcW w:w="8676" w:type="dxa"/>
            <w:shd w:val="clear" w:color="auto" w:fill="auto"/>
            <w:vAlign w:val="top"/>
          </w:tcPr>
          <w:p w14:paraId="18997232">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14:paraId="1CDF3DAE">
      <w:pPr>
        <w:numPr>
          <w:ilvl w:val="0"/>
          <w:numId w:val="2"/>
        </w:numPr>
        <w:spacing w:line="360" w:lineRule="auto"/>
        <w:rPr>
          <w:szCs w:val="21"/>
        </w:rPr>
      </w:pPr>
      <w:r>
        <w:rPr>
          <w:rFonts w:hint="eastAsia"/>
          <w:szCs w:val="21"/>
        </w:rPr>
        <w:t>工作状态：请填写“在岗”、“下（待）岗”、“失（无）业”、“退休”、“离休”、“病退”、“病休”、“内退”或“其他”。</w:t>
      </w:r>
    </w:p>
    <w:p w14:paraId="07034916">
      <w:pPr>
        <w:numPr>
          <w:ilvl w:val="0"/>
          <w:numId w:val="2"/>
        </w:numPr>
        <w:spacing w:line="360" w:lineRule="auto"/>
        <w:rPr>
          <w:szCs w:val="21"/>
        </w:rPr>
      </w:pPr>
      <w:r>
        <w:rPr>
          <w:rFonts w:hint="eastAsia"/>
          <w:szCs w:val="21"/>
        </w:rPr>
        <w:t>住房类型：请填写“自建房”、“商品房”、“经济适用房”、“两限房”、“回迁房”、“承租单位公房”、“政府廉租房”、“租房”或“其他”。</w:t>
      </w:r>
    </w:p>
    <w:p w14:paraId="4CCD2F18">
      <w:pPr>
        <w:numPr>
          <w:ilvl w:val="0"/>
          <w:numId w:val="2"/>
        </w:numPr>
        <w:spacing w:line="360" w:lineRule="auto"/>
        <w:ind w:right="260" w:rightChars="124"/>
        <w:rPr>
          <w:rFonts w:hint="eastAsia"/>
          <w:szCs w:val="21"/>
        </w:rPr>
      </w:pP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14:paraId="0EC80ECF">
      <w:pPr>
        <w:numPr>
          <w:ilvl w:val="0"/>
          <w:numId w:val="2"/>
        </w:numPr>
        <w:spacing w:line="360" w:lineRule="auto"/>
        <w:rPr>
          <w:rFonts w:hint="eastAsia"/>
          <w:szCs w:val="21"/>
        </w:rPr>
      </w:pPr>
      <w:r>
        <w:rPr>
          <w:rFonts w:hint="eastAsia"/>
          <w:szCs w:val="21"/>
        </w:rPr>
        <w:t>手机号码和其他联系方式任填其一。</w:t>
      </w:r>
    </w:p>
    <w:p w14:paraId="196CA2B0">
      <w:pPr>
        <w:numPr>
          <w:ilvl w:val="0"/>
          <w:numId w:val="2"/>
        </w:numPr>
        <w:spacing w:line="360" w:lineRule="auto"/>
        <w:rPr>
          <w:rFonts w:hint="eastAsia"/>
          <w:szCs w:val="21"/>
        </w:rPr>
      </w:pPr>
      <w:r>
        <w:rPr>
          <w:rFonts w:hint="eastAsia"/>
          <w:szCs w:val="21"/>
        </w:rPr>
        <w:t>劳模类别：请填写“非劳模”、“全国劳模”、“省部级劳模”、“地市级劳模”、或“其他”。</w:t>
      </w:r>
    </w:p>
    <w:p w14:paraId="4EB8D5B4">
      <w:pPr>
        <w:numPr>
          <w:ilvl w:val="0"/>
          <w:numId w:val="2"/>
        </w:numPr>
        <w:spacing w:line="360" w:lineRule="auto"/>
        <w:rPr>
          <w:szCs w:val="21"/>
        </w:rPr>
      </w:pPr>
      <w:r>
        <w:rPr>
          <w:rFonts w:hint="eastAsia"/>
          <w:szCs w:val="21"/>
        </w:rPr>
        <w:t>婚姻状况：请填写“未婚”、“已婚”、“离异”或“丧偶”。</w:t>
      </w:r>
    </w:p>
    <w:p w14:paraId="503CB4FC">
      <w:pPr>
        <w:numPr>
          <w:ilvl w:val="0"/>
          <w:numId w:val="2"/>
        </w:numPr>
        <w:spacing w:line="360" w:lineRule="auto"/>
        <w:rPr>
          <w:rFonts w:hint="eastAsia"/>
          <w:szCs w:val="21"/>
        </w:rPr>
      </w:pPr>
      <w:r>
        <w:rPr>
          <w:rFonts w:hint="eastAsia"/>
          <w:szCs w:val="21"/>
        </w:rPr>
        <w:t>是否单亲：请填写“是”或“否”。</w:t>
      </w:r>
    </w:p>
    <w:p w14:paraId="07F28B45">
      <w:pPr>
        <w:numPr>
          <w:ilvl w:val="0"/>
          <w:numId w:val="2"/>
        </w:numPr>
        <w:spacing w:line="360" w:lineRule="auto"/>
        <w:rPr>
          <w:rFonts w:hint="eastAsia"/>
          <w:szCs w:val="21"/>
        </w:rPr>
      </w:pPr>
      <w:r>
        <w:rPr>
          <w:rFonts w:hint="eastAsia"/>
          <w:szCs w:val="21"/>
        </w:rPr>
        <w:t>医保状况：请填写“无医保”、“城镇职工医保”、“城镇（乡）居民医保”、“新农合”、“职工医疗互助”、“商业保险”或“其他”。</w:t>
      </w:r>
    </w:p>
    <w:p w14:paraId="4934DB6C">
      <w:pPr>
        <w:numPr>
          <w:ilvl w:val="0"/>
          <w:numId w:val="2"/>
        </w:numPr>
        <w:spacing w:line="360" w:lineRule="auto"/>
        <w:rPr>
          <w:rFonts w:hint="eastAsia"/>
          <w:szCs w:val="21"/>
        </w:rPr>
      </w:pP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14:paraId="3F01DEFA">
      <w:pPr>
        <w:numPr>
          <w:ilvl w:val="0"/>
          <w:numId w:val="2"/>
        </w:numPr>
        <w:spacing w:line="360" w:lineRule="auto"/>
        <w:rPr>
          <w:szCs w:val="21"/>
        </w:rPr>
      </w:pPr>
      <w:r>
        <w:rPr>
          <w:rFonts w:hint="eastAsia"/>
          <w:szCs w:val="21"/>
        </w:rPr>
        <w:t>企业状况：请填写“亏损企业”、“改制企业”、“关闭破产企业”、“正常”或“其他”。</w:t>
      </w:r>
    </w:p>
    <w:p w14:paraId="46E48D3D">
      <w:pPr>
        <w:numPr>
          <w:ilvl w:val="0"/>
          <w:numId w:val="2"/>
        </w:numPr>
        <w:spacing w:line="360" w:lineRule="auto"/>
        <w:rPr>
          <w:rFonts w:hint="eastAsia"/>
          <w:szCs w:val="21"/>
        </w:rPr>
      </w:pPr>
      <w:r>
        <w:rPr>
          <w:rFonts w:hint="eastAsia"/>
          <w:szCs w:val="21"/>
        </w:rPr>
        <w:t>所属行业：请填写“所属行业”对应的“二级细分”中的内容。</w:t>
      </w:r>
    </w:p>
    <w:tbl>
      <w:tblPr>
        <w:tblStyle w:val="8"/>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14:paraId="27C41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vAlign w:val="top"/>
          </w:tcPr>
          <w:p w14:paraId="7117E490">
            <w:pPr>
              <w:spacing w:line="360" w:lineRule="auto"/>
              <w:rPr>
                <w:rFonts w:hint="eastAsia"/>
                <w:sz w:val="18"/>
                <w:szCs w:val="18"/>
              </w:rPr>
            </w:pPr>
            <w:r>
              <w:rPr>
                <w:rFonts w:hint="eastAsia"/>
                <w:sz w:val="18"/>
                <w:szCs w:val="18"/>
              </w:rPr>
              <w:t>所属行业</w:t>
            </w:r>
          </w:p>
        </w:tc>
        <w:tc>
          <w:tcPr>
            <w:tcW w:w="9633" w:type="dxa"/>
            <w:shd w:val="pct10" w:color="auto" w:fill="auto"/>
            <w:vAlign w:val="top"/>
          </w:tcPr>
          <w:p w14:paraId="5ED1FFD9">
            <w:pPr>
              <w:spacing w:line="360" w:lineRule="auto"/>
              <w:jc w:val="center"/>
              <w:rPr>
                <w:rFonts w:hint="eastAsia"/>
                <w:sz w:val="18"/>
                <w:szCs w:val="18"/>
              </w:rPr>
            </w:pPr>
            <w:r>
              <w:rPr>
                <w:rFonts w:hint="eastAsia"/>
                <w:sz w:val="18"/>
                <w:szCs w:val="18"/>
              </w:rPr>
              <w:t>二级细分</w:t>
            </w:r>
          </w:p>
        </w:tc>
      </w:tr>
      <w:tr w14:paraId="0783D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4510CBFA">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14:paraId="2A833AF4">
            <w:pPr>
              <w:rPr>
                <w:rFonts w:hint="eastAsia"/>
                <w:sz w:val="18"/>
                <w:szCs w:val="18"/>
              </w:rPr>
            </w:pPr>
            <w:r>
              <w:rPr>
                <w:rFonts w:hint="eastAsia"/>
                <w:sz w:val="18"/>
                <w:szCs w:val="18"/>
              </w:rPr>
              <w:t>“农业”、“林业”、“畜牧业”、“渔业”、“农、林、牧、渔服务业”</w:t>
            </w:r>
          </w:p>
        </w:tc>
      </w:tr>
      <w:tr w14:paraId="648EA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A5617A2">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14:paraId="5C2F0F0D">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14:paraId="52F6D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82A786A">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14:paraId="694A428F">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14:paraId="61581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8B40EE4">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14:paraId="72BA90F8">
            <w:pPr>
              <w:rPr>
                <w:rFonts w:hint="eastAsia"/>
                <w:sz w:val="18"/>
                <w:szCs w:val="18"/>
              </w:rPr>
            </w:pPr>
            <w:r>
              <w:rPr>
                <w:rFonts w:hint="eastAsia"/>
                <w:sz w:val="18"/>
                <w:szCs w:val="18"/>
              </w:rPr>
              <w:t>“电力、热力生产和供应业”、“燃气生产和供应业”、“水的生产和供应业”</w:t>
            </w:r>
          </w:p>
        </w:tc>
      </w:tr>
      <w:tr w14:paraId="37F0A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189FCC1">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14:paraId="21729C7E">
            <w:pPr>
              <w:rPr>
                <w:rFonts w:hint="eastAsia"/>
                <w:sz w:val="18"/>
                <w:szCs w:val="18"/>
              </w:rPr>
            </w:pPr>
            <w:r>
              <w:rPr>
                <w:rFonts w:hint="eastAsia"/>
                <w:sz w:val="18"/>
                <w:szCs w:val="18"/>
              </w:rPr>
              <w:t>“房屋建筑业”、“土木工程建筑业”、“建筑安装业”、“建筑装饰和其他建筑业”</w:t>
            </w:r>
          </w:p>
        </w:tc>
      </w:tr>
      <w:tr w14:paraId="2DB0B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44DC0B52">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14:paraId="3A83F7C9">
            <w:pPr>
              <w:rPr>
                <w:rFonts w:hint="eastAsia"/>
                <w:sz w:val="18"/>
                <w:szCs w:val="18"/>
              </w:rPr>
            </w:pPr>
            <w:r>
              <w:rPr>
                <w:rFonts w:hint="eastAsia"/>
                <w:sz w:val="18"/>
                <w:szCs w:val="18"/>
              </w:rPr>
              <w:t>“批发业”、“零售业”</w:t>
            </w:r>
          </w:p>
        </w:tc>
      </w:tr>
      <w:tr w14:paraId="2B2A8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AAF78C6">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14:paraId="4042C1B3">
            <w:pPr>
              <w:rPr>
                <w:rFonts w:hint="eastAsia"/>
                <w:sz w:val="18"/>
                <w:szCs w:val="18"/>
              </w:rPr>
            </w:pPr>
            <w:r>
              <w:rPr>
                <w:rFonts w:hint="eastAsia"/>
                <w:sz w:val="18"/>
                <w:szCs w:val="18"/>
              </w:rPr>
              <w:t>“铁路运输业”、“道路运输业”、“水上运输业”、“航空运输业”、“管道运输业”、“装卸搬运和运输代理业”、“仓储业”、“邮政业”</w:t>
            </w:r>
          </w:p>
        </w:tc>
      </w:tr>
      <w:tr w14:paraId="72D53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7426DBD">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14:paraId="255DB495">
            <w:pPr>
              <w:rPr>
                <w:rFonts w:hint="eastAsia"/>
                <w:sz w:val="18"/>
                <w:szCs w:val="18"/>
              </w:rPr>
            </w:pPr>
            <w:r>
              <w:rPr>
                <w:rFonts w:hint="eastAsia"/>
                <w:sz w:val="18"/>
                <w:szCs w:val="18"/>
              </w:rPr>
              <w:t>“住宿业”、“餐饮业”</w:t>
            </w:r>
          </w:p>
        </w:tc>
      </w:tr>
      <w:tr w14:paraId="0E413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2118083">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14:paraId="0CD4DF7E">
            <w:pPr>
              <w:rPr>
                <w:rFonts w:hint="eastAsia"/>
                <w:sz w:val="18"/>
                <w:szCs w:val="18"/>
              </w:rPr>
            </w:pPr>
            <w:r>
              <w:rPr>
                <w:rFonts w:hint="eastAsia"/>
                <w:sz w:val="18"/>
                <w:szCs w:val="18"/>
              </w:rPr>
              <w:t>“电信、广播电视和卫星传输服务”、“互联网和相关服务”、“软件和信息技术服务业”</w:t>
            </w:r>
          </w:p>
        </w:tc>
      </w:tr>
      <w:tr w14:paraId="18AF1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8638490">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14:paraId="72130C66">
            <w:pPr>
              <w:rPr>
                <w:rFonts w:hint="eastAsia"/>
                <w:sz w:val="18"/>
                <w:szCs w:val="18"/>
              </w:rPr>
            </w:pPr>
            <w:r>
              <w:rPr>
                <w:rFonts w:hint="eastAsia"/>
                <w:sz w:val="18"/>
                <w:szCs w:val="18"/>
              </w:rPr>
              <w:t>“货币金融服务”、“资本市场服务”、“保险业”、“其他金融业”</w:t>
            </w:r>
          </w:p>
        </w:tc>
      </w:tr>
      <w:tr w14:paraId="07845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FC2A814">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14:paraId="1BE65C25">
            <w:pPr>
              <w:rPr>
                <w:rFonts w:hint="eastAsia"/>
                <w:sz w:val="18"/>
                <w:szCs w:val="18"/>
              </w:rPr>
            </w:pPr>
            <w:r>
              <w:rPr>
                <w:rFonts w:hint="eastAsia"/>
                <w:sz w:val="18"/>
                <w:szCs w:val="18"/>
              </w:rPr>
              <w:t>“房地产业”</w:t>
            </w:r>
          </w:p>
        </w:tc>
      </w:tr>
      <w:tr w14:paraId="588F7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F3A1CB9">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14:paraId="6901A5BD">
            <w:pPr>
              <w:rPr>
                <w:rFonts w:hint="eastAsia"/>
                <w:sz w:val="18"/>
                <w:szCs w:val="18"/>
              </w:rPr>
            </w:pPr>
            <w:r>
              <w:rPr>
                <w:rFonts w:hint="eastAsia"/>
                <w:sz w:val="18"/>
                <w:szCs w:val="18"/>
              </w:rPr>
              <w:t>“租赁业”、“商务服务业”</w:t>
            </w:r>
          </w:p>
        </w:tc>
      </w:tr>
      <w:tr w14:paraId="5F508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58E9DEB">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14:paraId="2C95DED5">
            <w:pPr>
              <w:rPr>
                <w:rFonts w:hint="eastAsia"/>
                <w:sz w:val="18"/>
                <w:szCs w:val="18"/>
              </w:rPr>
            </w:pPr>
            <w:r>
              <w:rPr>
                <w:rFonts w:hint="eastAsia"/>
                <w:sz w:val="18"/>
                <w:szCs w:val="18"/>
              </w:rPr>
              <w:t>“研究和试验发展”、“专业技术服务业”、“科技推广和应用服务业”</w:t>
            </w:r>
          </w:p>
        </w:tc>
      </w:tr>
      <w:tr w14:paraId="7D736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9BB268F">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14:paraId="2B133576">
            <w:pPr>
              <w:rPr>
                <w:rFonts w:hint="eastAsia"/>
                <w:sz w:val="18"/>
                <w:szCs w:val="18"/>
              </w:rPr>
            </w:pPr>
            <w:r>
              <w:rPr>
                <w:rFonts w:hint="eastAsia"/>
                <w:sz w:val="18"/>
                <w:szCs w:val="18"/>
              </w:rPr>
              <w:t>“水利管理业”、“生态保护和环境治理业”、“公共设施管理业”</w:t>
            </w:r>
          </w:p>
        </w:tc>
      </w:tr>
      <w:tr w14:paraId="6F077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7ED0D31">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14:paraId="748492E7">
            <w:pPr>
              <w:rPr>
                <w:rFonts w:hint="eastAsia"/>
                <w:sz w:val="18"/>
                <w:szCs w:val="18"/>
              </w:rPr>
            </w:pPr>
            <w:r>
              <w:rPr>
                <w:rFonts w:hint="eastAsia"/>
                <w:sz w:val="18"/>
                <w:szCs w:val="18"/>
              </w:rPr>
              <w:t>“居民服务业”、“机动车、电子产品和日用产品修理业”、“其他服务业”</w:t>
            </w:r>
          </w:p>
        </w:tc>
      </w:tr>
      <w:tr w14:paraId="626D7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03B6710">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14:paraId="6B6D7919">
            <w:pPr>
              <w:rPr>
                <w:rFonts w:hint="eastAsia"/>
                <w:sz w:val="18"/>
                <w:szCs w:val="18"/>
              </w:rPr>
            </w:pPr>
            <w:r>
              <w:rPr>
                <w:rFonts w:hint="eastAsia"/>
                <w:sz w:val="18"/>
                <w:szCs w:val="18"/>
              </w:rPr>
              <w:t>“教育”</w:t>
            </w:r>
          </w:p>
        </w:tc>
      </w:tr>
      <w:tr w14:paraId="3BC5D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349B5F6">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14:paraId="7F9260E5">
            <w:pPr>
              <w:rPr>
                <w:rFonts w:hint="eastAsia"/>
                <w:sz w:val="18"/>
                <w:szCs w:val="18"/>
              </w:rPr>
            </w:pPr>
            <w:r>
              <w:rPr>
                <w:rFonts w:hint="eastAsia"/>
                <w:sz w:val="18"/>
                <w:szCs w:val="18"/>
              </w:rPr>
              <w:t>“卫生”、“社会工作”</w:t>
            </w:r>
          </w:p>
        </w:tc>
      </w:tr>
      <w:tr w14:paraId="0E1B8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A3B5772">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14:paraId="1BD05274">
            <w:pPr>
              <w:rPr>
                <w:rFonts w:hint="eastAsia"/>
                <w:sz w:val="18"/>
                <w:szCs w:val="18"/>
              </w:rPr>
            </w:pPr>
            <w:r>
              <w:rPr>
                <w:rFonts w:hint="eastAsia"/>
                <w:sz w:val="18"/>
                <w:szCs w:val="18"/>
              </w:rPr>
              <w:t>“新闻和出版业”、“广播、电视、电影和影视录音制作业”、“文化艺术业”、“体育”、“娱乐业”</w:t>
            </w:r>
          </w:p>
        </w:tc>
      </w:tr>
      <w:tr w14:paraId="2404A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4AFF5CFE">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14:paraId="30036072">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14:paraId="55F26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30E9E31">
            <w:pPr>
              <w:rPr>
                <w:rFonts w:hint="eastAsia"/>
                <w:color w:val="000000"/>
                <w:sz w:val="18"/>
                <w:szCs w:val="18"/>
              </w:rPr>
            </w:pPr>
            <w:r>
              <w:rPr>
                <w:rFonts w:hint="eastAsia"/>
                <w:sz w:val="18"/>
                <w:szCs w:val="18"/>
              </w:rPr>
              <w:t>国际组织</w:t>
            </w:r>
          </w:p>
        </w:tc>
        <w:tc>
          <w:tcPr>
            <w:tcW w:w="9633" w:type="dxa"/>
            <w:shd w:val="clear" w:color="auto" w:fill="auto"/>
            <w:vAlign w:val="top"/>
          </w:tcPr>
          <w:p w14:paraId="5A19AA22">
            <w:pPr>
              <w:rPr>
                <w:rFonts w:hint="eastAsia"/>
                <w:sz w:val="18"/>
                <w:szCs w:val="18"/>
              </w:rPr>
            </w:pPr>
            <w:r>
              <w:rPr>
                <w:rFonts w:hint="eastAsia"/>
                <w:sz w:val="18"/>
                <w:szCs w:val="18"/>
              </w:rPr>
              <w:t>“国际组织”</w:t>
            </w:r>
          </w:p>
        </w:tc>
      </w:tr>
    </w:tbl>
    <w:p w14:paraId="47E116B9">
      <w:pPr>
        <w:numPr>
          <w:ilvl w:val="0"/>
          <w:numId w:val="2"/>
        </w:numPr>
        <w:spacing w:line="360" w:lineRule="auto"/>
        <w:rPr>
          <w:szCs w:val="21"/>
        </w:rPr>
      </w:pP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w:t>
      </w:r>
      <w:r>
        <w:rPr>
          <w:szCs w:val="21"/>
        </w:rPr>
        <w:t>年度总收入（自动算）= 户主月收入*12+每个家庭成员月收入之和*12 +家庭其他</w:t>
      </w:r>
      <w:r>
        <w:rPr>
          <w:rFonts w:hint="eastAsia"/>
          <w:szCs w:val="21"/>
        </w:rPr>
        <w:t>非薪资</w:t>
      </w:r>
      <w:r>
        <w:rPr>
          <w:szCs w:val="21"/>
        </w:rPr>
        <w:t>年收入</w:t>
      </w:r>
    </w:p>
    <w:p w14:paraId="38D913DD">
      <w:pPr>
        <w:numPr>
          <w:ilvl w:val="0"/>
          <w:numId w:val="2"/>
        </w:numPr>
        <w:spacing w:line="360" w:lineRule="auto"/>
        <w:rPr>
          <w:szCs w:val="21"/>
        </w:rPr>
      </w:pPr>
      <w:r>
        <w:rPr>
          <w:rFonts w:hint="eastAsia"/>
          <w:szCs w:val="21"/>
        </w:rPr>
        <w:t>户口类型：请填写“非农业”或“农业”。</w:t>
      </w:r>
    </w:p>
    <w:p w14:paraId="39C4570D">
      <w:pPr>
        <w:numPr>
          <w:ilvl w:val="0"/>
          <w:numId w:val="2"/>
        </w:numPr>
        <w:spacing w:line="360" w:lineRule="auto"/>
        <w:rPr>
          <w:szCs w:val="21"/>
        </w:rPr>
      </w:pP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14:paraId="1194E214">
      <w:pPr>
        <w:numPr>
          <w:ilvl w:val="0"/>
          <w:numId w:val="2"/>
        </w:numPr>
        <w:spacing w:line="360" w:lineRule="auto"/>
        <w:rPr>
          <w:szCs w:val="21"/>
        </w:rPr>
      </w:pPr>
      <w:r>
        <w:rPr>
          <w:rFonts w:hint="eastAsia"/>
          <w:szCs w:val="21"/>
        </w:rPr>
        <w:t>是否有一定自救能力：请填写“是”或“否”。</w:t>
      </w:r>
    </w:p>
    <w:p w14:paraId="6B67C187">
      <w:pPr>
        <w:numPr>
          <w:ilvl w:val="0"/>
          <w:numId w:val="2"/>
        </w:numPr>
        <w:spacing w:line="360" w:lineRule="auto"/>
        <w:rPr>
          <w:szCs w:val="21"/>
        </w:rPr>
      </w:pPr>
      <w:r>
        <w:rPr>
          <w:rFonts w:hint="eastAsia"/>
          <w:szCs w:val="21"/>
        </w:rPr>
        <w:t>是否为零就业家庭</w:t>
      </w:r>
      <w:r>
        <w:rPr>
          <w:szCs w:val="21"/>
        </w:rPr>
        <w:t>:</w:t>
      </w:r>
      <w:r>
        <w:rPr>
          <w:rFonts w:hint="eastAsia"/>
          <w:szCs w:val="21"/>
        </w:rPr>
        <w:t>：请填写“是”或“否”。</w:t>
      </w:r>
    </w:p>
    <w:p w14:paraId="50E6E65B">
      <w:pPr>
        <w:numPr>
          <w:ilvl w:val="0"/>
          <w:numId w:val="2"/>
        </w:numPr>
        <w:spacing w:line="360" w:lineRule="auto"/>
        <w:rPr>
          <w:rFonts w:hint="eastAsia"/>
          <w:szCs w:val="21"/>
        </w:rPr>
      </w:pPr>
      <w:r>
        <w:rPr>
          <w:rFonts w:hint="eastAsia"/>
          <w:szCs w:val="21"/>
        </w:rPr>
        <w:t>主要致困原因：请填写“本人大病”、“供养直系亲属大病”、“本人残疾”、“家属残疾”、“本人下岗失业”、“家属下岗失业”、“收入低”、“自然灾害”、“重大事故”、“子女上学”、“其他”中的一项。</w:t>
      </w:r>
    </w:p>
    <w:p w14:paraId="705DC4FD">
      <w:pPr>
        <w:numPr>
          <w:ilvl w:val="0"/>
          <w:numId w:val="2"/>
        </w:numPr>
        <w:spacing w:line="360" w:lineRule="auto"/>
        <w:rPr>
          <w:rFonts w:hint="eastAsia"/>
          <w:szCs w:val="21"/>
        </w:rPr>
      </w:pPr>
      <w:r>
        <w:rPr>
          <w:rFonts w:hint="eastAsia"/>
          <w:szCs w:val="21"/>
        </w:rPr>
        <w:t>次要致困原因（最少0项，最多3项）：请填写“本人大病”、“供养直系亲属大病”、“本人残疾”、“家属残疾”、“本人下岗失业”、“家属下岗失业”、“收入低”、“自然灾害”、“重大事故”、“子女上学”中的零项或多项。</w:t>
      </w:r>
    </w:p>
    <w:p w14:paraId="36ED1EF5">
      <w:pPr>
        <w:numPr>
          <w:ilvl w:val="0"/>
          <w:numId w:val="2"/>
        </w:numPr>
        <w:spacing w:line="360" w:lineRule="auto"/>
        <w:rPr>
          <w:rFonts w:hint="eastAsia"/>
          <w:b/>
          <w:szCs w:val="21"/>
        </w:rPr>
      </w:pPr>
      <w:r>
        <w:rPr>
          <w:rFonts w:hint="eastAsia"/>
          <w:b/>
          <w:szCs w:val="21"/>
        </w:rPr>
        <w:t>年度必要支出：其中“低保户”、“应保未保户”无需填写年度必要支出，“意外致困户”和“低保边缘户”必须填写年度必要支出信息。</w:t>
      </w:r>
    </w:p>
    <w:p w14:paraId="5F2030B4">
      <w:pPr>
        <w:spacing w:line="360" w:lineRule="auto"/>
        <w:ind w:left="420" w:firstLine="1562" w:firstLineChars="741"/>
        <w:rPr>
          <w:rFonts w:hint="eastAsia"/>
          <w:b/>
          <w:szCs w:val="21"/>
        </w:rPr>
      </w:pPr>
      <w:r>
        <w:rPr>
          <w:rFonts w:hint="eastAsia"/>
          <w:b/>
          <w:szCs w:val="21"/>
        </w:rPr>
        <w:t>对于“低保边缘户”来说，年度必要支出意为由于患病、子女上学、残疾及其他特殊原因等造成的支出费用。</w:t>
      </w:r>
    </w:p>
    <w:p w14:paraId="4618D967">
      <w:pPr>
        <w:spacing w:line="360" w:lineRule="auto"/>
        <w:ind w:left="420" w:firstLine="1562" w:firstLineChars="741"/>
        <w:rPr>
          <w:rFonts w:hint="eastAsia"/>
          <w:b/>
          <w:szCs w:val="21"/>
        </w:rPr>
      </w:pPr>
      <w:r>
        <w:rPr>
          <w:rFonts w:hint="eastAsia"/>
          <w:b/>
          <w:szCs w:val="21"/>
        </w:rPr>
        <w:t>对于“意外致困户”来说，年度必要支出意为由于遭受突发事件、意外伤害、重大疾病等原因导致的支出费用。</w:t>
      </w:r>
    </w:p>
    <w:p w14:paraId="01C3B81F">
      <w:pPr>
        <w:numPr>
          <w:ilvl w:val="0"/>
          <w:numId w:val="2"/>
        </w:numPr>
        <w:spacing w:line="360" w:lineRule="auto"/>
        <w:rPr>
          <w:szCs w:val="21"/>
        </w:rPr>
      </w:pP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14:paraId="59DA093F">
      <w:pPr>
        <w:numPr>
          <w:ilvl w:val="0"/>
          <w:numId w:val="2"/>
        </w:numPr>
        <w:spacing w:line="360" w:lineRule="auto"/>
        <w:rPr>
          <w:rFonts w:hint="eastAsia"/>
          <w:szCs w:val="21"/>
        </w:rPr>
      </w:pPr>
      <w:r>
        <w:rPr>
          <w:rFonts w:hint="eastAsia"/>
          <w:szCs w:val="21"/>
        </w:rPr>
        <w:t>支行名称：请填写支行名称。</w:t>
      </w:r>
    </w:p>
    <w:p w14:paraId="0C61F91F">
      <w:pPr>
        <w:numPr>
          <w:ilvl w:val="0"/>
          <w:numId w:val="2"/>
        </w:numPr>
        <w:spacing w:line="360" w:lineRule="auto"/>
        <w:rPr>
          <w:rFonts w:hint="eastAsia"/>
          <w:szCs w:val="21"/>
        </w:rPr>
      </w:pPr>
      <w:r>
        <w:rPr>
          <w:rFonts w:hint="eastAsia"/>
          <w:szCs w:val="21"/>
        </w:rPr>
        <w:t>银行卡号：必须是10~30位之间。</w:t>
      </w:r>
    </w:p>
    <w:p w14:paraId="12B37B49">
      <w:pPr>
        <w:numPr>
          <w:ilvl w:val="0"/>
          <w:numId w:val="2"/>
        </w:numPr>
        <w:spacing w:line="360" w:lineRule="auto"/>
        <w:rPr>
          <w:rFonts w:hint="eastAsia"/>
          <w:szCs w:val="21"/>
        </w:rPr>
      </w:pPr>
      <w:r>
        <w:rPr>
          <w:rFonts w:hint="eastAsia"/>
          <w:szCs w:val="21"/>
        </w:rPr>
        <w:t>建档人、审核人：依次填写。</w:t>
      </w:r>
    </w:p>
    <w:p w14:paraId="02CEC2E8">
      <w:pPr>
        <w:numPr>
          <w:ilvl w:val="0"/>
          <w:numId w:val="3"/>
        </w:numPr>
        <w:spacing w:line="360" w:lineRule="auto"/>
        <w:rPr>
          <w:b/>
          <w:sz w:val="24"/>
        </w:rPr>
      </w:pPr>
      <w:r>
        <w:rPr>
          <w:rFonts w:hint="eastAsia"/>
          <w:b/>
          <w:sz w:val="24"/>
        </w:rPr>
        <w:t>家庭成员信息填表说明：</w:t>
      </w:r>
    </w:p>
    <w:p w14:paraId="6CF88681">
      <w:pPr>
        <w:numPr>
          <w:ilvl w:val="0"/>
          <w:numId w:val="2"/>
        </w:numPr>
        <w:spacing w:line="360" w:lineRule="auto"/>
        <w:rPr>
          <w:szCs w:val="21"/>
        </w:rPr>
      </w:pPr>
      <w:r>
        <w:rPr>
          <w:rFonts w:hint="eastAsia"/>
          <w:szCs w:val="21"/>
        </w:rPr>
        <w:t>关系（是户主的）：请填写“父亲”、“母亲”、“丈夫”、“妻子”、“女儿”、“儿子”、“公公”、“婆婆”、“岳父”、“岳母”、“兄弟”、“姐妹”、“儿媳”、“女婿”、“其他”、“祖父母”、“外祖父母”、“孙子女”或“外孙子女”。</w:t>
      </w:r>
    </w:p>
    <w:p w14:paraId="3EAC8DFA">
      <w:pPr>
        <w:numPr>
          <w:ilvl w:val="0"/>
          <w:numId w:val="2"/>
        </w:numPr>
        <w:spacing w:line="360" w:lineRule="auto"/>
        <w:rPr>
          <w:szCs w:val="21"/>
        </w:rPr>
      </w:pPr>
      <w:r>
        <w:rPr>
          <w:rFonts w:hint="eastAsia"/>
          <w:szCs w:val="21"/>
        </w:rPr>
        <w:t>身份证号：必须是</w:t>
      </w:r>
      <w:r>
        <w:rPr>
          <w:szCs w:val="21"/>
        </w:rPr>
        <w:t>18</w:t>
      </w:r>
      <w:r>
        <w:rPr>
          <w:rFonts w:hint="eastAsia"/>
          <w:szCs w:val="21"/>
        </w:rPr>
        <w:t>位。</w:t>
      </w:r>
    </w:p>
    <w:p w14:paraId="04DA6015">
      <w:pPr>
        <w:numPr>
          <w:ilvl w:val="0"/>
          <w:numId w:val="2"/>
        </w:numPr>
        <w:spacing w:line="360" w:lineRule="auto"/>
        <w:rPr>
          <w:rFonts w:hint="eastAsia"/>
          <w:szCs w:val="21"/>
        </w:rPr>
      </w:pPr>
      <w:r>
        <w:rPr>
          <w:rFonts w:hint="eastAsia"/>
          <w:szCs w:val="21"/>
        </w:rPr>
        <w:t>劳模类型：请填写“非劳模”、“全国劳模”、“省部级劳模”、“地市级劳模”或“其他”。</w:t>
      </w:r>
    </w:p>
    <w:p w14:paraId="6B09A256">
      <w:pPr>
        <w:numPr>
          <w:ilvl w:val="0"/>
          <w:numId w:val="2"/>
        </w:numPr>
        <w:spacing w:line="360" w:lineRule="auto"/>
        <w:rPr>
          <w:rFonts w:hint="eastAsia"/>
          <w:szCs w:val="21"/>
        </w:rPr>
      </w:pPr>
      <w:r>
        <w:rPr>
          <w:rFonts w:hint="eastAsia"/>
          <w:szCs w:val="21"/>
        </w:rPr>
        <w:t>健康状况：请填写“良好”、“疾病”或“残疾”。</w:t>
      </w:r>
    </w:p>
    <w:p w14:paraId="0FDBD70C">
      <w:pPr>
        <w:numPr>
          <w:ilvl w:val="0"/>
          <w:numId w:val="2"/>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14:paraId="2F848ED5">
      <w:pPr>
        <w:numPr>
          <w:ilvl w:val="0"/>
          <w:numId w:val="2"/>
        </w:numPr>
        <w:spacing w:line="360" w:lineRule="auto"/>
        <w:rPr>
          <w:szCs w:val="21"/>
        </w:rPr>
      </w:pPr>
      <w:r>
        <w:rPr>
          <w:rFonts w:hint="eastAsia"/>
          <w:szCs w:val="21"/>
        </w:rPr>
        <w:t>残疾类型：请填写“残疾类别”对应的“二级细分”中的内容。</w:t>
      </w:r>
    </w:p>
    <w:tbl>
      <w:tblPr>
        <w:tblStyle w:val="8"/>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14:paraId="72543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14:paraId="395B2A49">
            <w:pPr>
              <w:spacing w:line="360" w:lineRule="auto"/>
              <w:rPr>
                <w:rFonts w:hint="eastAsia"/>
                <w:sz w:val="18"/>
                <w:szCs w:val="18"/>
              </w:rPr>
            </w:pPr>
            <w:r>
              <w:rPr>
                <w:rFonts w:hint="eastAsia"/>
                <w:sz w:val="18"/>
                <w:szCs w:val="18"/>
              </w:rPr>
              <w:t>残疾类别</w:t>
            </w:r>
          </w:p>
        </w:tc>
        <w:tc>
          <w:tcPr>
            <w:tcW w:w="8676" w:type="dxa"/>
            <w:shd w:val="pct10" w:color="auto" w:fill="auto"/>
            <w:vAlign w:val="top"/>
          </w:tcPr>
          <w:p w14:paraId="0FE3293E">
            <w:pPr>
              <w:spacing w:line="360" w:lineRule="auto"/>
              <w:jc w:val="center"/>
              <w:rPr>
                <w:rFonts w:hint="eastAsia"/>
                <w:sz w:val="18"/>
                <w:szCs w:val="18"/>
              </w:rPr>
            </w:pPr>
            <w:r>
              <w:rPr>
                <w:rFonts w:hint="eastAsia"/>
                <w:sz w:val="18"/>
                <w:szCs w:val="18"/>
              </w:rPr>
              <w:t>二级细分</w:t>
            </w:r>
          </w:p>
        </w:tc>
      </w:tr>
      <w:tr w14:paraId="40AE3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69BA1E16">
            <w:pPr>
              <w:spacing w:line="360" w:lineRule="auto"/>
              <w:rPr>
                <w:rFonts w:hint="eastAsia"/>
                <w:sz w:val="18"/>
                <w:szCs w:val="18"/>
              </w:rPr>
            </w:pPr>
            <w:r>
              <w:rPr>
                <w:rFonts w:hint="eastAsia"/>
                <w:sz w:val="18"/>
                <w:szCs w:val="18"/>
              </w:rPr>
              <w:t>视力残疾</w:t>
            </w:r>
          </w:p>
        </w:tc>
        <w:tc>
          <w:tcPr>
            <w:tcW w:w="8676" w:type="dxa"/>
            <w:shd w:val="clear" w:color="auto" w:fill="auto"/>
            <w:vAlign w:val="top"/>
          </w:tcPr>
          <w:p w14:paraId="4148DD6A">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14:paraId="397C7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0D34F07A">
            <w:pPr>
              <w:spacing w:line="360" w:lineRule="auto"/>
              <w:rPr>
                <w:rFonts w:hint="eastAsia"/>
                <w:sz w:val="18"/>
                <w:szCs w:val="18"/>
              </w:rPr>
            </w:pPr>
            <w:r>
              <w:rPr>
                <w:rFonts w:hint="eastAsia"/>
                <w:sz w:val="18"/>
                <w:szCs w:val="18"/>
              </w:rPr>
              <w:t>听力残疾</w:t>
            </w:r>
          </w:p>
        </w:tc>
        <w:tc>
          <w:tcPr>
            <w:tcW w:w="8676" w:type="dxa"/>
            <w:shd w:val="clear" w:color="auto" w:fill="auto"/>
            <w:vAlign w:val="top"/>
          </w:tcPr>
          <w:p w14:paraId="2D2595C6">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14:paraId="182B8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14:paraId="7177B53A">
            <w:pPr>
              <w:spacing w:line="360" w:lineRule="auto"/>
              <w:rPr>
                <w:rFonts w:hint="eastAsia"/>
                <w:sz w:val="18"/>
                <w:szCs w:val="18"/>
              </w:rPr>
            </w:pPr>
            <w:r>
              <w:rPr>
                <w:rFonts w:hint="eastAsia"/>
                <w:sz w:val="18"/>
                <w:szCs w:val="18"/>
              </w:rPr>
              <w:t>言语残疾</w:t>
            </w:r>
          </w:p>
        </w:tc>
        <w:tc>
          <w:tcPr>
            <w:tcW w:w="8676" w:type="dxa"/>
            <w:shd w:val="clear" w:color="auto" w:fill="auto"/>
            <w:vAlign w:val="top"/>
          </w:tcPr>
          <w:p w14:paraId="268840E6">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14:paraId="7C721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4B4CB9C6">
            <w:pPr>
              <w:spacing w:line="360" w:lineRule="auto"/>
              <w:rPr>
                <w:rFonts w:hint="eastAsia"/>
                <w:sz w:val="18"/>
                <w:szCs w:val="18"/>
              </w:rPr>
            </w:pPr>
            <w:r>
              <w:rPr>
                <w:rFonts w:hint="eastAsia"/>
                <w:sz w:val="18"/>
                <w:szCs w:val="18"/>
              </w:rPr>
              <w:t>智力残疾</w:t>
            </w:r>
          </w:p>
        </w:tc>
        <w:tc>
          <w:tcPr>
            <w:tcW w:w="8676" w:type="dxa"/>
            <w:shd w:val="clear" w:color="auto" w:fill="auto"/>
            <w:vAlign w:val="top"/>
          </w:tcPr>
          <w:p w14:paraId="573F6A7A">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14:paraId="6F968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07C2C77B">
            <w:pPr>
              <w:spacing w:line="360" w:lineRule="auto"/>
              <w:rPr>
                <w:rFonts w:hint="eastAsia"/>
                <w:sz w:val="18"/>
                <w:szCs w:val="18"/>
              </w:rPr>
            </w:pPr>
            <w:r>
              <w:rPr>
                <w:rFonts w:hint="eastAsia"/>
                <w:sz w:val="18"/>
                <w:szCs w:val="18"/>
              </w:rPr>
              <w:t>肢体残疾</w:t>
            </w:r>
          </w:p>
        </w:tc>
        <w:tc>
          <w:tcPr>
            <w:tcW w:w="8676" w:type="dxa"/>
            <w:shd w:val="clear" w:color="auto" w:fill="auto"/>
            <w:vAlign w:val="top"/>
          </w:tcPr>
          <w:p w14:paraId="219C6AFD">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14:paraId="50AC6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14:paraId="695C3AFB">
            <w:pPr>
              <w:spacing w:line="360" w:lineRule="auto"/>
              <w:rPr>
                <w:rFonts w:hint="eastAsia"/>
                <w:sz w:val="18"/>
                <w:szCs w:val="18"/>
              </w:rPr>
            </w:pPr>
            <w:r>
              <w:rPr>
                <w:rFonts w:hint="eastAsia"/>
                <w:sz w:val="18"/>
                <w:szCs w:val="18"/>
              </w:rPr>
              <w:t>精神残疾</w:t>
            </w:r>
          </w:p>
        </w:tc>
        <w:tc>
          <w:tcPr>
            <w:tcW w:w="8676" w:type="dxa"/>
            <w:shd w:val="clear" w:color="auto" w:fill="auto"/>
            <w:vAlign w:val="top"/>
          </w:tcPr>
          <w:p w14:paraId="2402F639">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14:paraId="29ED8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14:paraId="34C529FA">
            <w:pPr>
              <w:spacing w:line="360" w:lineRule="auto"/>
              <w:rPr>
                <w:rFonts w:hint="eastAsia"/>
                <w:sz w:val="18"/>
                <w:szCs w:val="18"/>
              </w:rPr>
            </w:pPr>
            <w:r>
              <w:rPr>
                <w:rFonts w:hint="eastAsia"/>
                <w:sz w:val="18"/>
                <w:szCs w:val="18"/>
              </w:rPr>
              <w:t>多重残疾</w:t>
            </w:r>
          </w:p>
        </w:tc>
        <w:tc>
          <w:tcPr>
            <w:tcW w:w="8676" w:type="dxa"/>
            <w:shd w:val="clear" w:color="auto" w:fill="auto"/>
            <w:vAlign w:val="top"/>
          </w:tcPr>
          <w:p w14:paraId="7F9C77A6">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14:paraId="2BBB9584">
      <w:pPr>
        <w:numPr>
          <w:ilvl w:val="0"/>
          <w:numId w:val="2"/>
        </w:numPr>
        <w:spacing w:line="360" w:lineRule="auto"/>
        <w:rPr>
          <w:rFonts w:hint="eastAsia"/>
          <w:szCs w:val="21"/>
        </w:rPr>
      </w:pPr>
      <w:r>
        <w:rPr>
          <w:rFonts w:hint="eastAsia"/>
          <w:szCs w:val="21"/>
        </w:rPr>
        <w:t>医保状况：请填写“无医保”、“城镇职工医保”、“城镇（乡）居民医保”、“新农合”、“职工医疗互助”、“商业保险”或“其他”。</w:t>
      </w:r>
    </w:p>
    <w:p w14:paraId="4645A51E">
      <w:pPr>
        <w:numPr>
          <w:ilvl w:val="0"/>
          <w:numId w:val="2"/>
        </w:numPr>
        <w:spacing w:line="360" w:lineRule="auto"/>
        <w:rPr>
          <w:rFonts w:hint="eastAsia"/>
          <w:szCs w:val="21"/>
        </w:rPr>
      </w:pPr>
      <w:r>
        <w:rPr>
          <w:rFonts w:hint="eastAsia"/>
          <w:szCs w:val="21"/>
        </w:rPr>
        <w:t>婚姻状况：请填写“未婚”、“已婚”、“离异”或“丧偶”。</w:t>
      </w:r>
    </w:p>
    <w:p w14:paraId="22388F02">
      <w:pPr>
        <w:numPr>
          <w:ilvl w:val="0"/>
          <w:numId w:val="2"/>
        </w:numPr>
        <w:spacing w:line="360" w:lineRule="auto"/>
        <w:rPr>
          <w:rFonts w:hint="eastAsia"/>
          <w:szCs w:val="21"/>
        </w:rPr>
      </w:pPr>
      <w:r>
        <w:rPr>
          <w:rFonts w:hint="eastAsia"/>
          <w:szCs w:val="21"/>
        </w:rPr>
        <w:t>户口类型：请填写“非农业”或“农业”。</w:t>
      </w:r>
    </w:p>
    <w:p w14:paraId="3197D918">
      <w:pPr>
        <w:numPr>
          <w:ilvl w:val="0"/>
          <w:numId w:val="2"/>
        </w:numPr>
        <w:spacing w:line="360" w:lineRule="auto"/>
        <w:rPr>
          <w:rFonts w:hint="eastAsia"/>
          <w:szCs w:val="21"/>
        </w:rPr>
      </w:pPr>
      <w:r>
        <w:rPr>
          <w:rFonts w:hint="eastAsia"/>
          <w:szCs w:val="21"/>
        </w:rPr>
        <w:t>手机号码和其他联系方式任填其一。</w:t>
      </w:r>
    </w:p>
    <w:p w14:paraId="417E0C0B">
      <w:pPr>
        <w:numPr>
          <w:ilvl w:val="0"/>
          <w:numId w:val="2"/>
        </w:numPr>
        <w:spacing w:line="360" w:lineRule="auto"/>
        <w:rPr>
          <w:rFonts w:hint="eastAsia"/>
          <w:szCs w:val="21"/>
        </w:rPr>
      </w:pP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14:paraId="66C9497F">
      <w:pPr>
        <w:numPr>
          <w:ilvl w:val="0"/>
          <w:numId w:val="2"/>
        </w:numPr>
        <w:spacing w:line="360" w:lineRule="auto"/>
        <w:rPr>
          <w:rFonts w:hint="eastAsia"/>
          <w:szCs w:val="21"/>
        </w:rPr>
      </w:pPr>
      <w:r>
        <w:rPr>
          <w:rFonts w:hint="eastAsia"/>
          <w:szCs w:val="21"/>
        </w:rPr>
        <w:t>当前学历：请填写“小学”、“初中”、“高中/技校”、“中专”、“大专”、“大学本科”、“硕士研究生”或“博士研究生”。</w:t>
      </w:r>
    </w:p>
    <w:p w14:paraId="663B164C">
      <w:pPr>
        <w:numPr>
          <w:ilvl w:val="0"/>
          <w:numId w:val="2"/>
        </w:numPr>
        <w:spacing w:line="360" w:lineRule="auto"/>
        <w:rPr>
          <w:rFonts w:hint="eastAsia"/>
          <w:szCs w:val="21"/>
        </w:rPr>
      </w:pPr>
      <w:r>
        <w:rPr>
          <w:rFonts w:hint="eastAsia"/>
          <w:szCs w:val="21"/>
        </w:rPr>
        <w:t>入学年份：请填写入学年份，如2017。</w:t>
      </w:r>
    </w:p>
    <w:p w14:paraId="6DAE5057">
      <w:pPr>
        <w:numPr>
          <w:ilvl w:val="0"/>
          <w:numId w:val="2"/>
        </w:numPr>
        <w:spacing w:line="360" w:lineRule="auto"/>
        <w:rPr>
          <w:rFonts w:hint="eastAsia"/>
          <w:szCs w:val="21"/>
        </w:rPr>
      </w:pPr>
      <w:r>
        <w:rPr>
          <w:rFonts w:hint="eastAsia"/>
          <w:szCs w:val="21"/>
        </w:rPr>
        <w:t>年制：请填写“2年制”、“3年制”、“4年制”、“5年制”、“6年制”或“7年制”。</w:t>
      </w:r>
    </w:p>
    <w:p w14:paraId="5879E5C7">
      <w:pPr>
        <w:numPr>
          <w:ilvl w:val="0"/>
          <w:numId w:val="2"/>
        </w:numPr>
        <w:spacing w:line="360" w:lineRule="auto"/>
        <w:rPr>
          <w:rFonts w:hint="eastAsia"/>
          <w:szCs w:val="21"/>
        </w:rPr>
      </w:pPr>
      <w:r>
        <w:rPr>
          <w:rFonts w:hint="eastAsia"/>
          <w:szCs w:val="21"/>
        </w:rPr>
        <w:t>单位性质：请填写“国家机关/事业单位”、“国有企业”、“集体企业”、“民营/私营/个体企业”、“与港澳台合资/合作”、“中外合资/合作”或“其他”。</w:t>
      </w:r>
    </w:p>
    <w:p w14:paraId="10D2DED3">
      <w:pPr>
        <w:numPr>
          <w:ilvl w:val="0"/>
          <w:numId w:val="2"/>
        </w:numPr>
        <w:spacing w:line="360" w:lineRule="auto"/>
        <w:rPr>
          <w:szCs w:val="21"/>
        </w:rPr>
      </w:pPr>
      <w:r>
        <w:rPr>
          <w:rFonts w:hint="eastAsia"/>
          <w:szCs w:val="21"/>
        </w:rPr>
        <w:t>企业状态：请填写“亏损企业”、“改制企业”、“关闭破产企业”、“正常”或“其他”。</w:t>
      </w:r>
    </w:p>
    <w:p w14:paraId="6FD31EE3">
      <w:pPr>
        <w:numPr>
          <w:ilvl w:val="0"/>
          <w:numId w:val="2"/>
        </w:numPr>
        <w:spacing w:line="360" w:lineRule="auto"/>
        <w:rPr>
          <w:rFonts w:hint="eastAsia"/>
          <w:szCs w:val="21"/>
        </w:rPr>
      </w:pPr>
      <w:r>
        <w:rPr>
          <w:rFonts w:hint="eastAsia"/>
          <w:szCs w:val="21"/>
        </w:rPr>
        <w:t>所属行业：请填写“所属行业”对应的“二级细分”中的内容。</w:t>
      </w:r>
    </w:p>
    <w:tbl>
      <w:tblPr>
        <w:tblStyle w:val="8"/>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14:paraId="2CD29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vAlign w:val="top"/>
          </w:tcPr>
          <w:p w14:paraId="3AEC1C0C">
            <w:pPr>
              <w:spacing w:line="360" w:lineRule="auto"/>
              <w:rPr>
                <w:rFonts w:hint="eastAsia"/>
                <w:sz w:val="18"/>
                <w:szCs w:val="18"/>
              </w:rPr>
            </w:pPr>
            <w:r>
              <w:rPr>
                <w:rFonts w:hint="eastAsia"/>
                <w:sz w:val="18"/>
                <w:szCs w:val="18"/>
              </w:rPr>
              <w:t>所属行业</w:t>
            </w:r>
          </w:p>
        </w:tc>
        <w:tc>
          <w:tcPr>
            <w:tcW w:w="9633" w:type="dxa"/>
            <w:shd w:val="pct10" w:color="auto" w:fill="auto"/>
            <w:vAlign w:val="top"/>
          </w:tcPr>
          <w:p w14:paraId="54921B1C">
            <w:pPr>
              <w:spacing w:line="360" w:lineRule="auto"/>
              <w:jc w:val="center"/>
              <w:rPr>
                <w:rFonts w:hint="eastAsia"/>
                <w:sz w:val="18"/>
                <w:szCs w:val="18"/>
              </w:rPr>
            </w:pPr>
            <w:r>
              <w:rPr>
                <w:rFonts w:hint="eastAsia"/>
                <w:sz w:val="18"/>
                <w:szCs w:val="18"/>
              </w:rPr>
              <w:t>二级细分</w:t>
            </w:r>
          </w:p>
        </w:tc>
      </w:tr>
      <w:tr w14:paraId="5E50A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44A2A75">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14:paraId="38A0F796">
            <w:pPr>
              <w:rPr>
                <w:rFonts w:hint="eastAsia"/>
                <w:sz w:val="18"/>
                <w:szCs w:val="18"/>
              </w:rPr>
            </w:pPr>
            <w:r>
              <w:rPr>
                <w:rFonts w:hint="eastAsia"/>
                <w:sz w:val="18"/>
                <w:szCs w:val="18"/>
              </w:rPr>
              <w:t>“农业”、“林业”、“畜牧业”、“渔业”、“农、林、牧、渔服务业”</w:t>
            </w:r>
          </w:p>
        </w:tc>
      </w:tr>
      <w:tr w14:paraId="5BAA6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21BC840">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14:paraId="4ADDD9F5">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14:paraId="2F584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011EC70">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14:paraId="3D6BFC59">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14:paraId="5ED88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DF00A3A">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14:paraId="0E36D339">
            <w:pPr>
              <w:rPr>
                <w:rFonts w:hint="eastAsia"/>
                <w:sz w:val="18"/>
                <w:szCs w:val="18"/>
              </w:rPr>
            </w:pPr>
            <w:r>
              <w:rPr>
                <w:rFonts w:hint="eastAsia"/>
                <w:sz w:val="18"/>
                <w:szCs w:val="18"/>
              </w:rPr>
              <w:t>“电力、热力生产和供应业”、“燃气生产和供应业”、“水的生产和供应业”</w:t>
            </w:r>
          </w:p>
        </w:tc>
      </w:tr>
      <w:tr w14:paraId="6D01B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E73344C">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14:paraId="77FF25E6">
            <w:pPr>
              <w:rPr>
                <w:rFonts w:hint="eastAsia"/>
                <w:sz w:val="18"/>
                <w:szCs w:val="18"/>
              </w:rPr>
            </w:pPr>
            <w:r>
              <w:rPr>
                <w:rFonts w:hint="eastAsia"/>
                <w:sz w:val="18"/>
                <w:szCs w:val="18"/>
              </w:rPr>
              <w:t>“房屋建筑业”、“土木工程建筑业”、“建筑安装业”、“建筑装饰和其他建筑业”</w:t>
            </w:r>
          </w:p>
        </w:tc>
      </w:tr>
      <w:tr w14:paraId="34B68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367E439">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14:paraId="184D413B">
            <w:pPr>
              <w:rPr>
                <w:rFonts w:hint="eastAsia"/>
                <w:sz w:val="18"/>
                <w:szCs w:val="18"/>
              </w:rPr>
            </w:pPr>
            <w:r>
              <w:rPr>
                <w:rFonts w:hint="eastAsia"/>
                <w:sz w:val="18"/>
                <w:szCs w:val="18"/>
              </w:rPr>
              <w:t>“批发业”、“零售业”</w:t>
            </w:r>
          </w:p>
        </w:tc>
      </w:tr>
      <w:tr w14:paraId="2704C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9E2FEFA">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14:paraId="203E6078">
            <w:pPr>
              <w:rPr>
                <w:rFonts w:hint="eastAsia"/>
                <w:sz w:val="18"/>
                <w:szCs w:val="18"/>
              </w:rPr>
            </w:pPr>
            <w:r>
              <w:rPr>
                <w:rFonts w:hint="eastAsia"/>
                <w:sz w:val="18"/>
                <w:szCs w:val="18"/>
              </w:rPr>
              <w:t>“铁路运输业”、“道路运输业”、“水上运输业”、“航空运输业”、“管道运输业”、“装卸搬运和运输代理业”、“仓储业”、“邮政业”</w:t>
            </w:r>
          </w:p>
        </w:tc>
      </w:tr>
      <w:tr w14:paraId="4E670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89031C1">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14:paraId="468CFD54">
            <w:pPr>
              <w:rPr>
                <w:rFonts w:hint="eastAsia"/>
                <w:sz w:val="18"/>
                <w:szCs w:val="18"/>
              </w:rPr>
            </w:pPr>
            <w:r>
              <w:rPr>
                <w:rFonts w:hint="eastAsia"/>
                <w:sz w:val="18"/>
                <w:szCs w:val="18"/>
              </w:rPr>
              <w:t>“住宿业”、“餐饮业”</w:t>
            </w:r>
          </w:p>
        </w:tc>
      </w:tr>
      <w:tr w14:paraId="45F4A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24BF0F6">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14:paraId="74E1C71C">
            <w:pPr>
              <w:rPr>
                <w:rFonts w:hint="eastAsia"/>
                <w:sz w:val="18"/>
                <w:szCs w:val="18"/>
              </w:rPr>
            </w:pPr>
            <w:r>
              <w:rPr>
                <w:rFonts w:hint="eastAsia"/>
                <w:sz w:val="18"/>
                <w:szCs w:val="18"/>
              </w:rPr>
              <w:t>“电信、广播电视和卫星传输服务”、“互联网和相关服务”、“软件和信息技术服务业”</w:t>
            </w:r>
          </w:p>
        </w:tc>
      </w:tr>
      <w:tr w14:paraId="6CCB4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C8D6E9F">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14:paraId="2B8E7E59">
            <w:pPr>
              <w:rPr>
                <w:rFonts w:hint="eastAsia"/>
                <w:sz w:val="18"/>
                <w:szCs w:val="18"/>
              </w:rPr>
            </w:pPr>
            <w:r>
              <w:rPr>
                <w:rFonts w:hint="eastAsia"/>
                <w:sz w:val="18"/>
                <w:szCs w:val="18"/>
              </w:rPr>
              <w:t>“货币金融服务”、“资本市场服务”、“保险业”、“其他金融业”</w:t>
            </w:r>
          </w:p>
        </w:tc>
      </w:tr>
      <w:tr w14:paraId="46038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419F0E91">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14:paraId="10932ACB">
            <w:pPr>
              <w:rPr>
                <w:rFonts w:hint="eastAsia"/>
                <w:sz w:val="18"/>
                <w:szCs w:val="18"/>
              </w:rPr>
            </w:pPr>
            <w:r>
              <w:rPr>
                <w:rFonts w:hint="eastAsia"/>
                <w:sz w:val="18"/>
                <w:szCs w:val="18"/>
              </w:rPr>
              <w:t>“房地产业”</w:t>
            </w:r>
          </w:p>
        </w:tc>
      </w:tr>
      <w:tr w14:paraId="4DD21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5007181">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14:paraId="3BB6E55F">
            <w:pPr>
              <w:rPr>
                <w:rFonts w:hint="eastAsia"/>
                <w:sz w:val="18"/>
                <w:szCs w:val="18"/>
              </w:rPr>
            </w:pPr>
            <w:r>
              <w:rPr>
                <w:rFonts w:hint="eastAsia"/>
                <w:sz w:val="18"/>
                <w:szCs w:val="18"/>
              </w:rPr>
              <w:t>“租赁业”、“商务服务业”</w:t>
            </w:r>
          </w:p>
        </w:tc>
      </w:tr>
      <w:tr w14:paraId="72D35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99BE33B">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14:paraId="0D2B1021">
            <w:pPr>
              <w:rPr>
                <w:rFonts w:hint="eastAsia"/>
                <w:sz w:val="18"/>
                <w:szCs w:val="18"/>
              </w:rPr>
            </w:pPr>
            <w:r>
              <w:rPr>
                <w:rFonts w:hint="eastAsia"/>
                <w:sz w:val="18"/>
                <w:szCs w:val="18"/>
              </w:rPr>
              <w:t>“研究和试验发展”、“专业技术服务业”、“科技推广和应用服务业”</w:t>
            </w:r>
          </w:p>
        </w:tc>
      </w:tr>
      <w:tr w14:paraId="676EB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1DFFDF9">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14:paraId="21C5F704">
            <w:pPr>
              <w:rPr>
                <w:rFonts w:hint="eastAsia"/>
                <w:sz w:val="18"/>
                <w:szCs w:val="18"/>
              </w:rPr>
            </w:pPr>
            <w:r>
              <w:rPr>
                <w:rFonts w:hint="eastAsia"/>
                <w:sz w:val="18"/>
                <w:szCs w:val="18"/>
              </w:rPr>
              <w:t>“水利管理业”、“生态保护和环境治理业”、“公共设施管理业”</w:t>
            </w:r>
          </w:p>
        </w:tc>
      </w:tr>
      <w:tr w14:paraId="175CB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6FBA351">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14:paraId="466D54BB">
            <w:pPr>
              <w:rPr>
                <w:rFonts w:hint="eastAsia"/>
                <w:sz w:val="18"/>
                <w:szCs w:val="18"/>
              </w:rPr>
            </w:pPr>
            <w:r>
              <w:rPr>
                <w:rFonts w:hint="eastAsia"/>
                <w:sz w:val="18"/>
                <w:szCs w:val="18"/>
              </w:rPr>
              <w:t>“居民服务业”、“机动车、电子产品和日用产品修理业”、“其他服务业”</w:t>
            </w:r>
          </w:p>
        </w:tc>
      </w:tr>
      <w:tr w14:paraId="0C844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5392AB0">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14:paraId="3A461B2B">
            <w:pPr>
              <w:rPr>
                <w:rFonts w:hint="eastAsia"/>
                <w:sz w:val="18"/>
                <w:szCs w:val="18"/>
              </w:rPr>
            </w:pPr>
            <w:r>
              <w:rPr>
                <w:rFonts w:hint="eastAsia"/>
                <w:sz w:val="18"/>
                <w:szCs w:val="18"/>
              </w:rPr>
              <w:t>“教育”</w:t>
            </w:r>
          </w:p>
        </w:tc>
      </w:tr>
      <w:tr w14:paraId="1FACB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3523BD6">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14:paraId="3570B487">
            <w:pPr>
              <w:rPr>
                <w:rFonts w:hint="eastAsia"/>
                <w:sz w:val="18"/>
                <w:szCs w:val="18"/>
              </w:rPr>
            </w:pPr>
            <w:r>
              <w:rPr>
                <w:rFonts w:hint="eastAsia"/>
                <w:sz w:val="18"/>
                <w:szCs w:val="18"/>
              </w:rPr>
              <w:t>“卫生”、“社会工作”</w:t>
            </w:r>
          </w:p>
        </w:tc>
      </w:tr>
      <w:tr w14:paraId="65DCD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3C95C00">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14:paraId="3DAD64F0">
            <w:pPr>
              <w:rPr>
                <w:rFonts w:hint="eastAsia"/>
                <w:sz w:val="18"/>
                <w:szCs w:val="18"/>
              </w:rPr>
            </w:pPr>
            <w:r>
              <w:rPr>
                <w:rFonts w:hint="eastAsia"/>
                <w:sz w:val="18"/>
                <w:szCs w:val="18"/>
              </w:rPr>
              <w:t>“新闻和出版业”、“广播、电视、电影和影视录音制作业”、“文化艺术业”、“体育”、“娱乐业”</w:t>
            </w:r>
          </w:p>
        </w:tc>
      </w:tr>
      <w:tr w14:paraId="5927C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D760491">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14:paraId="12BFC3FB">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14:paraId="41D68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4004868">
            <w:pPr>
              <w:rPr>
                <w:rFonts w:hint="eastAsia"/>
                <w:color w:val="000000"/>
                <w:sz w:val="18"/>
                <w:szCs w:val="18"/>
              </w:rPr>
            </w:pPr>
            <w:r>
              <w:rPr>
                <w:rFonts w:hint="eastAsia"/>
                <w:sz w:val="18"/>
                <w:szCs w:val="18"/>
              </w:rPr>
              <w:t>国际组织</w:t>
            </w:r>
          </w:p>
        </w:tc>
        <w:tc>
          <w:tcPr>
            <w:tcW w:w="9633" w:type="dxa"/>
            <w:shd w:val="clear" w:color="auto" w:fill="auto"/>
            <w:vAlign w:val="top"/>
          </w:tcPr>
          <w:p w14:paraId="7D7962FB">
            <w:pPr>
              <w:rPr>
                <w:rFonts w:hint="eastAsia"/>
                <w:sz w:val="18"/>
                <w:szCs w:val="18"/>
              </w:rPr>
            </w:pPr>
            <w:r>
              <w:rPr>
                <w:rFonts w:hint="eastAsia"/>
                <w:sz w:val="18"/>
                <w:szCs w:val="18"/>
              </w:rPr>
              <w:t>“国际组织”</w:t>
            </w:r>
          </w:p>
        </w:tc>
      </w:tr>
    </w:tbl>
    <w:p w14:paraId="0CFD243B">
      <w:pPr>
        <w:numPr>
          <w:ilvl w:val="0"/>
          <w:numId w:val="2"/>
        </w:numPr>
        <w:spacing w:line="360" w:lineRule="auto"/>
        <w:rPr>
          <w:rFonts w:hint="eastAsia"/>
          <w:szCs w:val="21"/>
        </w:rPr>
      </w:pPr>
      <w:r>
        <w:rPr>
          <w:rFonts w:hint="eastAsia"/>
          <w:szCs w:val="21"/>
        </w:rPr>
        <w:t>工作状态：请填写“在岗”、“下（待）岗”、“失（无）业”、“退休”、“离休”、“病退”、“病休”、“内退”或“其他”。</w:t>
      </w:r>
    </w:p>
    <w:p w14:paraId="7CAF57AB">
      <w:pPr>
        <w:numPr>
          <w:ilvl w:val="0"/>
          <w:numId w:val="2"/>
        </w:numPr>
        <w:spacing w:line="360" w:lineRule="auto"/>
        <w:rPr>
          <w:rFonts w:hint="eastAsia"/>
          <w:szCs w:val="21"/>
        </w:rPr>
      </w:pPr>
      <w:r>
        <w:rPr>
          <w:rFonts w:hint="eastAsia"/>
          <w:szCs w:val="21"/>
        </w:rPr>
        <w:t>劳动合同签订/入伍时间：请填写劳动合同签订/入伍时间，如“2017-05-16”。</w:t>
      </w:r>
    </w:p>
    <w:p w14:paraId="5AC0F4F4">
      <w:pPr>
        <w:numPr>
          <w:ilvl w:val="0"/>
          <w:numId w:val="2"/>
        </w:numPr>
        <w:spacing w:line="360" w:lineRule="auto"/>
        <w:rPr>
          <w:rFonts w:hint="eastAsia"/>
          <w:szCs w:val="21"/>
        </w:rPr>
      </w:pP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14:paraId="41F07F41">
      <w:pPr>
        <w:jc w:val="both"/>
        <w:rPr>
          <w:rFonts w:hint="eastAsia"/>
          <w:b/>
          <w:sz w:val="32"/>
          <w:szCs w:val="32"/>
          <w:lang w:val="en-US" w:eastAsia="zh-CN"/>
        </w:rPr>
      </w:pPr>
    </w:p>
    <w:p w14:paraId="7AF1E758">
      <w:pPr>
        <w:jc w:val="both"/>
        <w:rPr>
          <w:rFonts w:hint="eastAsia"/>
          <w:b/>
          <w:sz w:val="32"/>
          <w:szCs w:val="32"/>
          <w:lang w:val="en-US" w:eastAsia="zh-CN"/>
        </w:rPr>
      </w:pPr>
    </w:p>
    <w:p w14:paraId="02A13FC4">
      <w:pPr>
        <w:jc w:val="both"/>
        <w:rPr>
          <w:rFonts w:ascii="宋体" w:hAnsi="宋体" w:eastAsia="宋体"/>
          <w:b/>
          <w:sz w:val="32"/>
          <w:szCs w:val="32"/>
        </w:rPr>
      </w:pPr>
      <w:r>
        <w:rPr>
          <w:rFonts w:hint="eastAsia"/>
          <w:b/>
          <w:sz w:val="32"/>
          <w:szCs w:val="32"/>
          <w:lang w:val="en-US" w:eastAsia="zh-CN"/>
        </w:rPr>
        <w:t xml:space="preserve">表格5                     </w:t>
      </w:r>
      <w:r>
        <w:rPr>
          <w:rFonts w:hint="eastAsia"/>
          <w:b/>
          <w:sz w:val="32"/>
          <w:szCs w:val="32"/>
        </w:rPr>
        <w:t>困难农民工档案表格（</w:t>
      </w:r>
      <w:r>
        <w:rPr>
          <w:rFonts w:hint="eastAsia"/>
          <w:b/>
          <w:color w:val="FF0000"/>
          <w:sz w:val="32"/>
          <w:szCs w:val="32"/>
        </w:rPr>
        <w:t>*</w:t>
      </w:r>
      <w:r>
        <w:rPr>
          <w:rFonts w:hint="eastAsia"/>
          <w:b/>
          <w:sz w:val="32"/>
          <w:szCs w:val="32"/>
        </w:rPr>
        <w:t>为必填项）</w:t>
      </w:r>
    </w:p>
    <w:tbl>
      <w:tblPr>
        <w:tblStyle w:val="8"/>
        <w:tblpPr w:leftFromText="180" w:rightFromText="180" w:vertAnchor="text" w:horzAnchor="page" w:tblpX="1304" w:tblpY="88"/>
        <w:tblOverlap w:val="never"/>
        <w:tblW w:w="143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6"/>
        <w:gridCol w:w="873"/>
        <w:gridCol w:w="818"/>
        <w:gridCol w:w="1315"/>
        <w:gridCol w:w="1329"/>
        <w:gridCol w:w="794"/>
        <w:gridCol w:w="302"/>
        <w:gridCol w:w="1277"/>
        <w:gridCol w:w="156"/>
        <w:gridCol w:w="1091"/>
        <w:gridCol w:w="780"/>
        <w:gridCol w:w="824"/>
        <w:gridCol w:w="21"/>
        <w:gridCol w:w="429"/>
        <w:gridCol w:w="1009"/>
        <w:gridCol w:w="335"/>
        <w:gridCol w:w="22"/>
        <w:gridCol w:w="1431"/>
      </w:tblGrid>
      <w:tr w14:paraId="3138D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576" w:type="dxa"/>
            <w:shd w:val="clear" w:color="auto" w:fill="D9D9D9"/>
            <w:vAlign w:val="center"/>
          </w:tcPr>
          <w:p w14:paraId="47589A2D">
            <w:pPr>
              <w:spacing w:line="360" w:lineRule="auto"/>
              <w:jc w:val="center"/>
              <w:rPr>
                <w:b/>
                <w:color w:val="FF0000"/>
              </w:rPr>
            </w:pPr>
            <w:r>
              <w:rPr>
                <w:rFonts w:hint="eastAsia"/>
                <w:b/>
                <w:color w:val="FF0000"/>
              </w:rPr>
              <w:t>*</w:t>
            </w:r>
            <w:r>
              <w:rPr>
                <w:rFonts w:ascii="宋体" w:hAnsi="宋体" w:eastAsia="宋体"/>
                <w:b/>
                <w:szCs w:val="21"/>
              </w:rPr>
              <w:t>职工编号</w:t>
            </w:r>
          </w:p>
        </w:tc>
        <w:tc>
          <w:tcPr>
            <w:tcW w:w="3006" w:type="dxa"/>
            <w:gridSpan w:val="3"/>
            <w:shd w:val="clear" w:color="auto" w:fill="auto"/>
            <w:vAlign w:val="center"/>
          </w:tcPr>
          <w:p w14:paraId="0528C599">
            <w:pPr>
              <w:spacing w:line="360" w:lineRule="auto"/>
              <w:jc w:val="center"/>
              <w:rPr>
                <w:rFonts w:ascii="宋体" w:hAnsi="宋体" w:eastAsia="宋体"/>
                <w:b/>
                <w:szCs w:val="21"/>
              </w:rPr>
            </w:pPr>
          </w:p>
        </w:tc>
        <w:tc>
          <w:tcPr>
            <w:tcW w:w="2425" w:type="dxa"/>
            <w:gridSpan w:val="3"/>
            <w:shd w:val="clear" w:color="auto" w:fill="D9D9D9"/>
            <w:vAlign w:val="center"/>
          </w:tcPr>
          <w:p w14:paraId="6D82CFD4">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14:paraId="20C5B609">
            <w:pPr>
              <w:spacing w:line="360" w:lineRule="auto"/>
              <w:jc w:val="center"/>
              <w:rPr>
                <w:rFonts w:ascii="宋体" w:hAnsi="宋体" w:eastAsia="宋体"/>
                <w:b/>
                <w:szCs w:val="21"/>
              </w:rPr>
            </w:pPr>
          </w:p>
        </w:tc>
        <w:tc>
          <w:tcPr>
            <w:tcW w:w="1247" w:type="dxa"/>
            <w:gridSpan w:val="2"/>
            <w:shd w:val="clear" w:color="auto" w:fill="D9D9D9"/>
            <w:vAlign w:val="center"/>
          </w:tcPr>
          <w:p w14:paraId="6F7B17CF">
            <w:pPr>
              <w:jc w:val="center"/>
              <w:rPr>
                <w:b/>
                <w:color w:val="FF0000"/>
              </w:rPr>
            </w:pPr>
            <w:r>
              <w:rPr>
                <w:rFonts w:hint="eastAsia"/>
                <w:b/>
                <w:color w:val="FF0000"/>
              </w:rPr>
              <w:t>*</w:t>
            </w:r>
            <w:r>
              <w:rPr>
                <w:rFonts w:hint="eastAsia" w:ascii="宋体" w:hAnsi="宋体" w:eastAsia="宋体"/>
                <w:b/>
                <w:szCs w:val="21"/>
              </w:rPr>
              <w:t>档案类型</w:t>
            </w:r>
          </w:p>
        </w:tc>
        <w:tc>
          <w:tcPr>
            <w:tcW w:w="2054" w:type="dxa"/>
            <w:gridSpan w:val="4"/>
            <w:shd w:val="clear" w:color="auto" w:fill="auto"/>
            <w:vAlign w:val="center"/>
          </w:tcPr>
          <w:p w14:paraId="6994B177">
            <w:pPr>
              <w:spacing w:line="360" w:lineRule="auto"/>
              <w:jc w:val="center"/>
              <w:rPr>
                <w:rFonts w:ascii="宋体" w:hAnsi="宋体" w:eastAsia="宋体"/>
                <w:b/>
                <w:szCs w:val="21"/>
              </w:rPr>
            </w:pPr>
          </w:p>
        </w:tc>
        <w:tc>
          <w:tcPr>
            <w:tcW w:w="1366" w:type="dxa"/>
            <w:gridSpan w:val="3"/>
            <w:shd w:val="clear" w:color="auto" w:fill="D9D9D9"/>
            <w:vAlign w:val="center"/>
          </w:tcPr>
          <w:p w14:paraId="24C4648D">
            <w:pPr>
              <w:jc w:val="center"/>
              <w:rPr>
                <w:b/>
                <w:color w:val="FF0000"/>
              </w:rPr>
            </w:pPr>
            <w:r>
              <w:rPr>
                <w:rFonts w:hint="eastAsia"/>
                <w:b/>
                <w:color w:val="FF0000"/>
              </w:rPr>
              <w:t>*</w:t>
            </w:r>
            <w:r>
              <w:rPr>
                <w:rFonts w:hint="eastAsia" w:ascii="宋体" w:hAnsi="宋体" w:eastAsia="宋体"/>
                <w:b/>
                <w:szCs w:val="21"/>
              </w:rPr>
              <w:t>困难类别</w:t>
            </w:r>
          </w:p>
        </w:tc>
        <w:tc>
          <w:tcPr>
            <w:tcW w:w="1431" w:type="dxa"/>
            <w:shd w:val="clear" w:color="auto" w:fill="auto"/>
            <w:vAlign w:val="center"/>
          </w:tcPr>
          <w:p w14:paraId="38BC7B8B">
            <w:pPr>
              <w:spacing w:line="360" w:lineRule="auto"/>
              <w:jc w:val="center"/>
              <w:rPr>
                <w:rFonts w:ascii="宋体" w:hAnsi="宋体" w:eastAsia="宋体"/>
                <w:b/>
                <w:szCs w:val="21"/>
              </w:rPr>
            </w:pPr>
          </w:p>
        </w:tc>
      </w:tr>
      <w:tr w14:paraId="2C845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14:paraId="3030FA2C">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873" w:type="dxa"/>
            <w:shd w:val="clear" w:color="auto" w:fill="D9D9D9"/>
            <w:vAlign w:val="center"/>
          </w:tcPr>
          <w:p w14:paraId="2D1B060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14:paraId="469D9496">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315" w:type="dxa"/>
            <w:shd w:val="clear" w:color="auto" w:fill="D9D9D9"/>
            <w:vAlign w:val="center"/>
          </w:tcPr>
          <w:p w14:paraId="74AB2FED">
            <w:pPr>
              <w:spacing w:line="360" w:lineRule="auto"/>
              <w:jc w:val="center"/>
              <w:rPr>
                <w:b/>
                <w:color w:val="FF0000"/>
              </w:rPr>
            </w:pPr>
            <w:r>
              <w:rPr>
                <w:rFonts w:hint="eastAsia"/>
                <w:b/>
                <w:color w:val="FF0000"/>
              </w:rPr>
              <w:t>*</w:t>
            </w:r>
            <w:r>
              <w:rPr>
                <w:rFonts w:hint="eastAsia" w:ascii="宋体" w:hAnsi="宋体" w:eastAsia="宋体"/>
                <w:b/>
                <w:szCs w:val="21"/>
              </w:rPr>
              <w:t>政治面貌</w:t>
            </w:r>
          </w:p>
        </w:tc>
        <w:tc>
          <w:tcPr>
            <w:tcW w:w="2425" w:type="dxa"/>
            <w:gridSpan w:val="3"/>
            <w:shd w:val="clear" w:color="auto" w:fill="D9D9D9"/>
            <w:vAlign w:val="center"/>
          </w:tcPr>
          <w:p w14:paraId="7778D5EA">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14:paraId="6AA737D8">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47" w:type="dxa"/>
            <w:gridSpan w:val="2"/>
            <w:shd w:val="clear" w:color="auto" w:fill="D9D9D9"/>
            <w:vAlign w:val="center"/>
          </w:tcPr>
          <w:p w14:paraId="77199EAE">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780" w:type="dxa"/>
            <w:shd w:val="clear" w:color="auto" w:fill="D9D9D9"/>
            <w:vAlign w:val="center"/>
          </w:tcPr>
          <w:p w14:paraId="73036FD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c>
          <w:tcPr>
            <w:tcW w:w="2618" w:type="dxa"/>
            <w:gridSpan w:val="5"/>
            <w:shd w:val="clear" w:color="auto" w:fill="D9D9D9"/>
            <w:vAlign w:val="center"/>
          </w:tcPr>
          <w:p w14:paraId="5FB94F33">
            <w:pPr>
              <w:jc w:val="center"/>
              <w:rPr>
                <w:rFonts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453" w:type="dxa"/>
            <w:gridSpan w:val="2"/>
            <w:shd w:val="clear" w:color="auto" w:fill="D9D9D9"/>
            <w:vAlign w:val="center"/>
          </w:tcPr>
          <w:p w14:paraId="514404B5">
            <w:pPr>
              <w:jc w:val="center"/>
              <w:rPr>
                <w:b/>
                <w:color w:val="FF0000"/>
              </w:rPr>
            </w:pPr>
            <w:r>
              <w:rPr>
                <w:rFonts w:hint="eastAsia"/>
                <w:b/>
                <w:color w:val="FF0000"/>
              </w:rPr>
              <w:t>*</w:t>
            </w:r>
            <w:r>
              <w:rPr>
                <w:rFonts w:hint="eastAsia" w:ascii="宋体" w:hAnsi="宋体" w:eastAsia="宋体"/>
                <w:b/>
                <w:szCs w:val="21"/>
              </w:rPr>
              <w:t>合同期限</w:t>
            </w:r>
          </w:p>
        </w:tc>
      </w:tr>
      <w:tr w14:paraId="02AA9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14:paraId="71FCF333">
            <w:pPr>
              <w:spacing w:line="360" w:lineRule="auto"/>
              <w:jc w:val="center"/>
              <w:rPr>
                <w:rFonts w:ascii="宋体" w:hAnsi="宋体" w:eastAsia="宋体"/>
                <w:b/>
                <w:szCs w:val="21"/>
              </w:rPr>
            </w:pPr>
          </w:p>
        </w:tc>
        <w:tc>
          <w:tcPr>
            <w:tcW w:w="873" w:type="dxa"/>
            <w:shd w:val="clear" w:color="auto" w:fill="auto"/>
            <w:vAlign w:val="center"/>
          </w:tcPr>
          <w:p w14:paraId="78A86D24">
            <w:pPr>
              <w:spacing w:line="360" w:lineRule="auto"/>
              <w:jc w:val="center"/>
              <w:rPr>
                <w:rFonts w:ascii="宋体" w:hAnsi="宋体" w:eastAsia="宋体"/>
                <w:b/>
                <w:szCs w:val="21"/>
              </w:rPr>
            </w:pPr>
          </w:p>
        </w:tc>
        <w:tc>
          <w:tcPr>
            <w:tcW w:w="818" w:type="dxa"/>
            <w:shd w:val="clear" w:color="auto" w:fill="auto"/>
            <w:vAlign w:val="center"/>
          </w:tcPr>
          <w:p w14:paraId="4CDA26B4">
            <w:pPr>
              <w:tabs>
                <w:tab w:val="left" w:pos="324"/>
                <w:tab w:val="center" w:pos="472"/>
              </w:tabs>
              <w:spacing w:line="360" w:lineRule="auto"/>
              <w:jc w:val="center"/>
              <w:rPr>
                <w:rFonts w:ascii="宋体" w:hAnsi="宋体" w:eastAsia="宋体"/>
                <w:b/>
                <w:szCs w:val="21"/>
              </w:rPr>
            </w:pPr>
          </w:p>
        </w:tc>
        <w:tc>
          <w:tcPr>
            <w:tcW w:w="1315" w:type="dxa"/>
            <w:shd w:val="clear" w:color="auto" w:fill="auto"/>
            <w:vAlign w:val="center"/>
          </w:tcPr>
          <w:p w14:paraId="4FC98BD3">
            <w:pPr>
              <w:spacing w:line="360" w:lineRule="auto"/>
              <w:jc w:val="center"/>
              <w:rPr>
                <w:rFonts w:ascii="宋体" w:hAnsi="宋体" w:eastAsia="宋体"/>
                <w:b/>
                <w:szCs w:val="21"/>
              </w:rPr>
            </w:pPr>
          </w:p>
        </w:tc>
        <w:tc>
          <w:tcPr>
            <w:tcW w:w="2425" w:type="dxa"/>
            <w:gridSpan w:val="3"/>
            <w:shd w:val="clear" w:color="auto" w:fill="auto"/>
            <w:vAlign w:val="center"/>
          </w:tcPr>
          <w:p w14:paraId="722AAEBD">
            <w:pPr>
              <w:spacing w:line="360" w:lineRule="auto"/>
              <w:jc w:val="center"/>
              <w:rPr>
                <w:rFonts w:ascii="宋体" w:hAnsi="宋体" w:eastAsia="宋体"/>
                <w:b/>
                <w:szCs w:val="21"/>
              </w:rPr>
            </w:pPr>
          </w:p>
        </w:tc>
        <w:tc>
          <w:tcPr>
            <w:tcW w:w="1277" w:type="dxa"/>
            <w:shd w:val="clear" w:color="auto" w:fill="auto"/>
            <w:vAlign w:val="center"/>
          </w:tcPr>
          <w:p w14:paraId="278BF644">
            <w:pPr>
              <w:spacing w:line="360" w:lineRule="auto"/>
              <w:jc w:val="center"/>
              <w:rPr>
                <w:rFonts w:ascii="宋体" w:hAnsi="宋体" w:eastAsia="宋体"/>
                <w:b/>
                <w:szCs w:val="21"/>
              </w:rPr>
            </w:pPr>
          </w:p>
        </w:tc>
        <w:tc>
          <w:tcPr>
            <w:tcW w:w="1247" w:type="dxa"/>
            <w:gridSpan w:val="2"/>
            <w:shd w:val="clear" w:color="auto" w:fill="auto"/>
            <w:vAlign w:val="center"/>
          </w:tcPr>
          <w:p w14:paraId="2449C99E">
            <w:pPr>
              <w:spacing w:line="360" w:lineRule="auto"/>
              <w:jc w:val="center"/>
              <w:rPr>
                <w:rFonts w:ascii="宋体" w:hAnsi="宋体" w:eastAsia="宋体"/>
                <w:b/>
                <w:szCs w:val="21"/>
              </w:rPr>
            </w:pPr>
          </w:p>
        </w:tc>
        <w:tc>
          <w:tcPr>
            <w:tcW w:w="780" w:type="dxa"/>
            <w:shd w:val="clear" w:color="auto" w:fill="auto"/>
            <w:vAlign w:val="center"/>
          </w:tcPr>
          <w:p w14:paraId="02DAA1C1">
            <w:pPr>
              <w:spacing w:line="360" w:lineRule="auto"/>
              <w:jc w:val="center"/>
              <w:rPr>
                <w:rFonts w:ascii="宋体" w:hAnsi="宋体" w:eastAsia="宋体"/>
                <w:b/>
                <w:szCs w:val="21"/>
              </w:rPr>
            </w:pPr>
          </w:p>
        </w:tc>
        <w:tc>
          <w:tcPr>
            <w:tcW w:w="2618" w:type="dxa"/>
            <w:gridSpan w:val="5"/>
            <w:shd w:val="clear" w:color="auto" w:fill="auto"/>
            <w:vAlign w:val="center"/>
          </w:tcPr>
          <w:p w14:paraId="6F7AF848">
            <w:pPr>
              <w:spacing w:line="360" w:lineRule="auto"/>
              <w:jc w:val="center"/>
              <w:rPr>
                <w:rFonts w:ascii="宋体" w:hAnsi="宋体" w:eastAsia="宋体"/>
                <w:b/>
                <w:szCs w:val="21"/>
              </w:rPr>
            </w:pPr>
          </w:p>
        </w:tc>
        <w:tc>
          <w:tcPr>
            <w:tcW w:w="1453" w:type="dxa"/>
            <w:gridSpan w:val="2"/>
            <w:shd w:val="clear" w:color="auto" w:fill="auto"/>
            <w:vAlign w:val="center"/>
          </w:tcPr>
          <w:p w14:paraId="53FFADFF">
            <w:pPr>
              <w:spacing w:line="360" w:lineRule="auto"/>
              <w:jc w:val="center"/>
              <w:rPr>
                <w:rFonts w:ascii="宋体" w:hAnsi="宋体" w:eastAsia="宋体"/>
                <w:b/>
                <w:szCs w:val="21"/>
              </w:rPr>
            </w:pPr>
          </w:p>
        </w:tc>
      </w:tr>
      <w:tr w14:paraId="3F20D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14:paraId="790E089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691" w:type="dxa"/>
            <w:gridSpan w:val="2"/>
            <w:shd w:val="clear" w:color="auto" w:fill="D9D9D9"/>
            <w:vAlign w:val="center"/>
          </w:tcPr>
          <w:p w14:paraId="53EB0885">
            <w:pPr>
              <w:spacing w:line="360" w:lineRule="auto"/>
              <w:jc w:val="center"/>
              <w:rPr>
                <w:rFonts w:ascii="宋体" w:hAnsi="宋体" w:eastAsia="宋体"/>
                <w:b/>
                <w:szCs w:val="21"/>
              </w:rPr>
            </w:pPr>
            <w:r>
              <w:rPr>
                <w:rFonts w:hint="eastAsia" w:ascii="宋体" w:hAnsi="宋体" w:eastAsia="宋体"/>
                <w:b/>
                <w:szCs w:val="21"/>
              </w:rPr>
              <w:t>建筑面积</w:t>
            </w:r>
          </w:p>
        </w:tc>
        <w:tc>
          <w:tcPr>
            <w:tcW w:w="2644" w:type="dxa"/>
            <w:gridSpan w:val="2"/>
            <w:shd w:val="clear" w:color="auto" w:fill="D9D9D9"/>
            <w:vAlign w:val="center"/>
          </w:tcPr>
          <w:p w14:paraId="254E13AA">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14:paraId="61B96786">
            <w:pPr>
              <w:jc w:val="center"/>
              <w:rPr>
                <w:rFonts w:ascii="宋体" w:hAnsi="宋体" w:eastAsia="宋体"/>
                <w:b/>
                <w:szCs w:val="21"/>
              </w:rPr>
            </w:pPr>
            <w:r>
              <w:rPr>
                <w:rFonts w:hint="eastAsia" w:ascii="宋体" w:hAnsi="宋体" w:eastAsia="宋体"/>
                <w:b/>
                <w:szCs w:val="21"/>
              </w:rPr>
              <w:t>其他联系方式</w:t>
            </w:r>
          </w:p>
        </w:tc>
        <w:tc>
          <w:tcPr>
            <w:tcW w:w="1247" w:type="dxa"/>
            <w:gridSpan w:val="2"/>
            <w:shd w:val="clear" w:color="auto" w:fill="D9D9D9"/>
            <w:vAlign w:val="center"/>
          </w:tcPr>
          <w:p w14:paraId="13130579">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25" w:type="dxa"/>
            <w:gridSpan w:val="3"/>
            <w:shd w:val="clear" w:color="auto" w:fill="D9D9D9"/>
            <w:vAlign w:val="center"/>
          </w:tcPr>
          <w:p w14:paraId="473ED2D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2"/>
            <w:shd w:val="clear" w:color="auto" w:fill="D9D9D9"/>
            <w:vAlign w:val="center"/>
          </w:tcPr>
          <w:p w14:paraId="19202000">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788" w:type="dxa"/>
            <w:gridSpan w:val="3"/>
            <w:shd w:val="clear" w:color="auto" w:fill="D9D9D9"/>
            <w:vAlign w:val="center"/>
          </w:tcPr>
          <w:p w14:paraId="042B2A2A">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14:paraId="4DC81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14:paraId="4A808984">
            <w:pPr>
              <w:tabs>
                <w:tab w:val="left" w:pos="456"/>
                <w:tab w:val="center" w:pos="568"/>
              </w:tabs>
              <w:spacing w:line="360" w:lineRule="auto"/>
              <w:jc w:val="center"/>
              <w:rPr>
                <w:rFonts w:ascii="宋体" w:hAnsi="宋体" w:eastAsia="宋体"/>
                <w:b/>
                <w:szCs w:val="21"/>
              </w:rPr>
            </w:pPr>
          </w:p>
        </w:tc>
        <w:tc>
          <w:tcPr>
            <w:tcW w:w="1691" w:type="dxa"/>
            <w:gridSpan w:val="2"/>
            <w:shd w:val="clear" w:color="auto" w:fill="auto"/>
            <w:vAlign w:val="center"/>
          </w:tcPr>
          <w:p w14:paraId="4733337E">
            <w:pPr>
              <w:spacing w:line="360" w:lineRule="auto"/>
              <w:jc w:val="center"/>
              <w:rPr>
                <w:rFonts w:ascii="宋体" w:hAnsi="宋体" w:eastAsia="宋体"/>
                <w:b/>
                <w:szCs w:val="21"/>
              </w:rPr>
            </w:pPr>
          </w:p>
        </w:tc>
        <w:tc>
          <w:tcPr>
            <w:tcW w:w="2644" w:type="dxa"/>
            <w:gridSpan w:val="2"/>
            <w:shd w:val="clear" w:color="auto" w:fill="auto"/>
            <w:vAlign w:val="center"/>
          </w:tcPr>
          <w:p w14:paraId="509318E8">
            <w:pPr>
              <w:spacing w:line="360" w:lineRule="auto"/>
              <w:jc w:val="center"/>
              <w:rPr>
                <w:rFonts w:ascii="宋体" w:hAnsi="宋体" w:eastAsia="宋体"/>
                <w:b/>
                <w:szCs w:val="21"/>
              </w:rPr>
            </w:pPr>
          </w:p>
        </w:tc>
        <w:tc>
          <w:tcPr>
            <w:tcW w:w="2373" w:type="dxa"/>
            <w:gridSpan w:val="3"/>
            <w:shd w:val="clear" w:color="auto" w:fill="auto"/>
            <w:vAlign w:val="center"/>
          </w:tcPr>
          <w:p w14:paraId="178BEB89">
            <w:pPr>
              <w:spacing w:line="360" w:lineRule="auto"/>
              <w:jc w:val="center"/>
              <w:rPr>
                <w:rFonts w:ascii="宋体" w:hAnsi="宋体" w:eastAsia="宋体"/>
                <w:b/>
                <w:szCs w:val="21"/>
              </w:rPr>
            </w:pPr>
          </w:p>
        </w:tc>
        <w:tc>
          <w:tcPr>
            <w:tcW w:w="1247" w:type="dxa"/>
            <w:gridSpan w:val="2"/>
            <w:shd w:val="clear" w:color="auto" w:fill="auto"/>
            <w:vAlign w:val="center"/>
          </w:tcPr>
          <w:p w14:paraId="63CD7C4A">
            <w:pPr>
              <w:spacing w:line="360" w:lineRule="auto"/>
              <w:jc w:val="center"/>
              <w:rPr>
                <w:rFonts w:ascii="宋体" w:hAnsi="宋体" w:eastAsia="宋体"/>
                <w:b/>
                <w:szCs w:val="21"/>
              </w:rPr>
            </w:pPr>
          </w:p>
        </w:tc>
        <w:tc>
          <w:tcPr>
            <w:tcW w:w="1625" w:type="dxa"/>
            <w:gridSpan w:val="3"/>
            <w:shd w:val="clear" w:color="auto" w:fill="auto"/>
            <w:vAlign w:val="center"/>
          </w:tcPr>
          <w:p w14:paraId="0B4041FE">
            <w:pPr>
              <w:spacing w:line="360" w:lineRule="auto"/>
              <w:jc w:val="center"/>
              <w:rPr>
                <w:rFonts w:ascii="宋体" w:hAnsi="宋体" w:eastAsia="宋体"/>
                <w:b/>
                <w:szCs w:val="21"/>
              </w:rPr>
            </w:pPr>
          </w:p>
        </w:tc>
        <w:tc>
          <w:tcPr>
            <w:tcW w:w="1438" w:type="dxa"/>
            <w:gridSpan w:val="2"/>
            <w:shd w:val="clear" w:color="auto" w:fill="auto"/>
            <w:vAlign w:val="center"/>
          </w:tcPr>
          <w:p w14:paraId="442AF866">
            <w:pPr>
              <w:spacing w:line="360" w:lineRule="auto"/>
              <w:jc w:val="center"/>
              <w:rPr>
                <w:rFonts w:ascii="宋体" w:hAnsi="宋体" w:eastAsia="宋体"/>
                <w:b/>
                <w:szCs w:val="21"/>
              </w:rPr>
            </w:pPr>
          </w:p>
        </w:tc>
        <w:tc>
          <w:tcPr>
            <w:tcW w:w="1788" w:type="dxa"/>
            <w:gridSpan w:val="3"/>
            <w:shd w:val="clear" w:color="auto" w:fill="auto"/>
            <w:vAlign w:val="center"/>
          </w:tcPr>
          <w:p w14:paraId="61FC7A1C">
            <w:pPr>
              <w:spacing w:line="360" w:lineRule="auto"/>
              <w:jc w:val="center"/>
              <w:rPr>
                <w:rFonts w:ascii="宋体" w:hAnsi="宋体" w:eastAsia="宋体"/>
                <w:b/>
                <w:szCs w:val="21"/>
              </w:rPr>
            </w:pPr>
          </w:p>
        </w:tc>
      </w:tr>
      <w:tr w14:paraId="062A7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14:paraId="789F0E6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691" w:type="dxa"/>
            <w:gridSpan w:val="2"/>
            <w:shd w:val="clear" w:color="auto" w:fill="D9D9D9"/>
            <w:vAlign w:val="center"/>
          </w:tcPr>
          <w:p w14:paraId="135E8930">
            <w:pPr>
              <w:rPr>
                <w:rFonts w:hint="eastAsia"/>
              </w:rPr>
            </w:pPr>
            <w:r>
              <w:rPr>
                <w:rFonts w:hint="eastAsia"/>
                <w:b/>
                <w:color w:val="FF0000"/>
              </w:rPr>
              <w:t>*</w:t>
            </w:r>
            <w:r>
              <w:rPr>
                <w:rFonts w:hint="eastAsia"/>
              </w:rPr>
              <w:t>邮政编码</w:t>
            </w:r>
          </w:p>
        </w:tc>
        <w:tc>
          <w:tcPr>
            <w:tcW w:w="1315" w:type="dxa"/>
            <w:shd w:val="clear" w:color="auto" w:fill="D9D9D9"/>
            <w:vAlign w:val="center"/>
          </w:tcPr>
          <w:p w14:paraId="7B5686F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2425" w:type="dxa"/>
            <w:gridSpan w:val="3"/>
            <w:shd w:val="clear" w:color="auto" w:fill="D9D9D9"/>
            <w:vAlign w:val="center"/>
          </w:tcPr>
          <w:p w14:paraId="582733E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14:paraId="37C8F7F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47" w:type="dxa"/>
            <w:gridSpan w:val="2"/>
            <w:shd w:val="clear" w:color="auto" w:fill="D9D9D9"/>
            <w:vAlign w:val="center"/>
          </w:tcPr>
          <w:p w14:paraId="1DF2AA3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054" w:type="dxa"/>
            <w:gridSpan w:val="4"/>
            <w:shd w:val="clear" w:color="auto" w:fill="D9D9D9"/>
            <w:vAlign w:val="center"/>
          </w:tcPr>
          <w:p w14:paraId="1DFF8880">
            <w:pPr>
              <w:spacing w:line="360" w:lineRule="auto"/>
              <w:jc w:val="center"/>
              <w:rPr>
                <w:b/>
                <w:color w:val="FF0000"/>
              </w:rPr>
            </w:pPr>
            <w:r>
              <w:rPr>
                <w:rFonts w:hint="eastAsia" w:ascii="宋体" w:hAnsi="宋体" w:eastAsia="宋体"/>
                <w:b/>
                <w:szCs w:val="21"/>
              </w:rPr>
              <w:t>是否进入渐退期</w:t>
            </w:r>
          </w:p>
        </w:tc>
        <w:tc>
          <w:tcPr>
            <w:tcW w:w="2797" w:type="dxa"/>
            <w:gridSpan w:val="4"/>
            <w:shd w:val="clear" w:color="auto" w:fill="D7D7D7" w:themeFill="background1" w:themeFillShade="D8"/>
            <w:vAlign w:val="center"/>
          </w:tcPr>
          <w:p w14:paraId="156BFF42">
            <w:pPr>
              <w:spacing w:line="360" w:lineRule="auto"/>
              <w:jc w:val="center"/>
              <w:rPr>
                <w:rFonts w:ascii="宋体" w:hAnsi="宋体" w:eastAsia="宋体"/>
                <w:b/>
                <w:szCs w:val="21"/>
              </w:rPr>
            </w:pPr>
            <w:r>
              <w:rPr>
                <w:rFonts w:hint="eastAsia" w:ascii="宋体" w:hAnsi="宋体" w:eastAsia="宋体"/>
                <w:b/>
                <w:szCs w:val="21"/>
              </w:rPr>
              <w:t>进入渐退期时间</w:t>
            </w:r>
          </w:p>
        </w:tc>
      </w:tr>
      <w:tr w14:paraId="47056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14:paraId="61F9283A">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691" w:type="dxa"/>
            <w:gridSpan w:val="2"/>
            <w:shd w:val="clear" w:color="auto" w:fill="auto"/>
            <w:vAlign w:val="center"/>
          </w:tcPr>
          <w:p w14:paraId="5EFDA2CF">
            <w:pPr>
              <w:spacing w:line="360" w:lineRule="auto"/>
              <w:jc w:val="center"/>
              <w:rPr>
                <w:rFonts w:ascii="宋体" w:hAnsi="宋体" w:eastAsia="宋体"/>
                <w:b/>
                <w:szCs w:val="21"/>
              </w:rPr>
            </w:pPr>
          </w:p>
        </w:tc>
        <w:tc>
          <w:tcPr>
            <w:tcW w:w="1315" w:type="dxa"/>
            <w:shd w:val="clear" w:color="auto" w:fill="auto"/>
            <w:vAlign w:val="center"/>
          </w:tcPr>
          <w:p w14:paraId="55D91FD8">
            <w:pPr>
              <w:spacing w:line="360" w:lineRule="auto"/>
              <w:jc w:val="center"/>
              <w:rPr>
                <w:rFonts w:ascii="宋体" w:hAnsi="宋体" w:eastAsia="宋体"/>
                <w:b/>
                <w:szCs w:val="21"/>
              </w:rPr>
            </w:pPr>
          </w:p>
        </w:tc>
        <w:tc>
          <w:tcPr>
            <w:tcW w:w="2425" w:type="dxa"/>
            <w:gridSpan w:val="3"/>
            <w:shd w:val="clear" w:color="auto" w:fill="auto"/>
            <w:vAlign w:val="center"/>
          </w:tcPr>
          <w:p w14:paraId="12E20879">
            <w:pPr>
              <w:spacing w:line="360" w:lineRule="auto"/>
              <w:jc w:val="center"/>
              <w:rPr>
                <w:rFonts w:ascii="宋体" w:hAnsi="宋体" w:eastAsia="宋体"/>
                <w:b/>
                <w:szCs w:val="21"/>
              </w:rPr>
            </w:pPr>
          </w:p>
        </w:tc>
        <w:tc>
          <w:tcPr>
            <w:tcW w:w="1277" w:type="dxa"/>
            <w:shd w:val="clear" w:color="auto" w:fill="auto"/>
            <w:vAlign w:val="center"/>
          </w:tcPr>
          <w:p w14:paraId="3F028028">
            <w:pPr>
              <w:spacing w:line="360" w:lineRule="auto"/>
              <w:jc w:val="center"/>
              <w:rPr>
                <w:rFonts w:ascii="宋体" w:hAnsi="宋体" w:eastAsia="宋体"/>
                <w:b/>
                <w:szCs w:val="21"/>
              </w:rPr>
            </w:pPr>
          </w:p>
        </w:tc>
        <w:tc>
          <w:tcPr>
            <w:tcW w:w="1247" w:type="dxa"/>
            <w:gridSpan w:val="2"/>
            <w:shd w:val="clear" w:color="auto" w:fill="auto"/>
            <w:vAlign w:val="center"/>
          </w:tcPr>
          <w:p w14:paraId="1BF35E69">
            <w:pPr>
              <w:spacing w:line="360" w:lineRule="auto"/>
              <w:jc w:val="center"/>
              <w:rPr>
                <w:rFonts w:ascii="宋体" w:hAnsi="宋体" w:eastAsia="宋体"/>
                <w:b/>
                <w:szCs w:val="21"/>
              </w:rPr>
            </w:pPr>
          </w:p>
        </w:tc>
        <w:tc>
          <w:tcPr>
            <w:tcW w:w="2054" w:type="dxa"/>
            <w:gridSpan w:val="4"/>
            <w:shd w:val="clear" w:color="auto" w:fill="auto"/>
            <w:vAlign w:val="center"/>
          </w:tcPr>
          <w:p w14:paraId="58DF5E39">
            <w:pPr>
              <w:spacing w:line="360" w:lineRule="auto"/>
              <w:jc w:val="center"/>
              <w:rPr>
                <w:rFonts w:ascii="宋体" w:hAnsi="宋体" w:eastAsia="宋体"/>
                <w:b/>
                <w:szCs w:val="21"/>
              </w:rPr>
            </w:pPr>
          </w:p>
        </w:tc>
        <w:tc>
          <w:tcPr>
            <w:tcW w:w="2797" w:type="dxa"/>
            <w:gridSpan w:val="4"/>
            <w:shd w:val="clear" w:color="auto" w:fill="auto"/>
            <w:vAlign w:val="center"/>
          </w:tcPr>
          <w:p w14:paraId="0A3E6B2C">
            <w:pPr>
              <w:spacing w:line="360" w:lineRule="auto"/>
              <w:jc w:val="center"/>
              <w:rPr>
                <w:rFonts w:ascii="宋体" w:hAnsi="宋体" w:eastAsia="宋体"/>
                <w:b/>
                <w:szCs w:val="21"/>
              </w:rPr>
            </w:pPr>
          </w:p>
        </w:tc>
      </w:tr>
      <w:tr w14:paraId="507E4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14AC40E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133" w:type="dxa"/>
            <w:gridSpan w:val="2"/>
            <w:shd w:val="clear" w:color="auto" w:fill="D9D9D9"/>
            <w:vAlign w:val="center"/>
          </w:tcPr>
          <w:p w14:paraId="38343E3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425" w:type="dxa"/>
            <w:gridSpan w:val="3"/>
            <w:shd w:val="clear" w:color="auto" w:fill="D9D9D9"/>
            <w:vAlign w:val="center"/>
          </w:tcPr>
          <w:p w14:paraId="3DAEC472">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14:paraId="6850266E">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027" w:type="dxa"/>
            <w:gridSpan w:val="3"/>
            <w:shd w:val="clear" w:color="auto" w:fill="D9D9D9"/>
            <w:vAlign w:val="center"/>
          </w:tcPr>
          <w:p w14:paraId="720D4A6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640" w:type="dxa"/>
            <w:gridSpan w:val="6"/>
            <w:shd w:val="clear" w:color="auto" w:fill="D9D9D9"/>
            <w:vAlign w:val="center"/>
          </w:tcPr>
          <w:p w14:paraId="4B82F49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431" w:type="dxa"/>
            <w:shd w:val="clear" w:color="auto" w:fill="D9D9D9"/>
            <w:vAlign w:val="center"/>
          </w:tcPr>
          <w:p w14:paraId="013968F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14:paraId="6CB96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14:paraId="45FB730A">
            <w:pPr>
              <w:spacing w:line="360" w:lineRule="auto"/>
              <w:jc w:val="center"/>
              <w:rPr>
                <w:rFonts w:ascii="宋体" w:hAnsi="宋体" w:eastAsia="宋体"/>
                <w:b/>
                <w:szCs w:val="21"/>
              </w:rPr>
            </w:pPr>
          </w:p>
        </w:tc>
        <w:tc>
          <w:tcPr>
            <w:tcW w:w="2133" w:type="dxa"/>
            <w:gridSpan w:val="2"/>
            <w:shd w:val="clear" w:color="auto" w:fill="auto"/>
            <w:vAlign w:val="center"/>
          </w:tcPr>
          <w:p w14:paraId="4ED2F3C1">
            <w:pPr>
              <w:spacing w:line="360" w:lineRule="auto"/>
              <w:jc w:val="center"/>
              <w:rPr>
                <w:rFonts w:ascii="宋体" w:hAnsi="宋体" w:eastAsia="宋体"/>
                <w:b/>
                <w:szCs w:val="21"/>
              </w:rPr>
            </w:pPr>
          </w:p>
        </w:tc>
        <w:tc>
          <w:tcPr>
            <w:tcW w:w="2425" w:type="dxa"/>
            <w:gridSpan w:val="3"/>
            <w:shd w:val="clear" w:color="auto" w:fill="auto"/>
            <w:vAlign w:val="center"/>
          </w:tcPr>
          <w:p w14:paraId="1216920A">
            <w:pPr>
              <w:spacing w:line="360" w:lineRule="auto"/>
              <w:jc w:val="center"/>
              <w:rPr>
                <w:rFonts w:ascii="宋体" w:hAnsi="宋体" w:eastAsia="宋体"/>
                <w:b/>
                <w:szCs w:val="21"/>
              </w:rPr>
            </w:pPr>
          </w:p>
        </w:tc>
        <w:tc>
          <w:tcPr>
            <w:tcW w:w="1277" w:type="dxa"/>
            <w:shd w:val="clear" w:color="auto" w:fill="auto"/>
            <w:vAlign w:val="center"/>
          </w:tcPr>
          <w:p w14:paraId="3E9B241B">
            <w:pPr>
              <w:spacing w:line="360" w:lineRule="auto"/>
              <w:jc w:val="center"/>
              <w:rPr>
                <w:rFonts w:ascii="宋体" w:hAnsi="宋体" w:eastAsia="宋体"/>
                <w:b/>
                <w:szCs w:val="21"/>
              </w:rPr>
            </w:pPr>
          </w:p>
        </w:tc>
        <w:tc>
          <w:tcPr>
            <w:tcW w:w="2027" w:type="dxa"/>
            <w:gridSpan w:val="3"/>
            <w:shd w:val="clear" w:color="auto" w:fill="auto"/>
            <w:vAlign w:val="center"/>
          </w:tcPr>
          <w:p w14:paraId="1CCB79FB">
            <w:pPr>
              <w:spacing w:line="360" w:lineRule="auto"/>
              <w:jc w:val="center"/>
              <w:rPr>
                <w:rFonts w:ascii="宋体" w:hAnsi="宋体" w:eastAsia="宋体"/>
                <w:b/>
                <w:szCs w:val="21"/>
              </w:rPr>
            </w:pPr>
          </w:p>
        </w:tc>
        <w:tc>
          <w:tcPr>
            <w:tcW w:w="2640" w:type="dxa"/>
            <w:gridSpan w:val="6"/>
            <w:shd w:val="clear" w:color="auto" w:fill="auto"/>
            <w:vAlign w:val="center"/>
          </w:tcPr>
          <w:p w14:paraId="0FFF7866">
            <w:pPr>
              <w:spacing w:line="360" w:lineRule="auto"/>
              <w:jc w:val="center"/>
              <w:rPr>
                <w:rFonts w:ascii="宋体" w:hAnsi="宋体" w:eastAsia="宋体"/>
                <w:b/>
                <w:szCs w:val="21"/>
              </w:rPr>
            </w:pPr>
          </w:p>
        </w:tc>
        <w:tc>
          <w:tcPr>
            <w:tcW w:w="1431" w:type="dxa"/>
            <w:shd w:val="clear" w:color="auto" w:fill="auto"/>
            <w:vAlign w:val="center"/>
          </w:tcPr>
          <w:p w14:paraId="2BD9A116">
            <w:pPr>
              <w:spacing w:line="360" w:lineRule="auto"/>
              <w:jc w:val="center"/>
              <w:rPr>
                <w:rFonts w:ascii="宋体" w:hAnsi="宋体" w:eastAsia="宋体"/>
                <w:b/>
                <w:szCs w:val="21"/>
              </w:rPr>
            </w:pPr>
          </w:p>
        </w:tc>
      </w:tr>
      <w:tr w14:paraId="6DB75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612144E8">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是否有一定自救能力</w:t>
            </w:r>
          </w:p>
        </w:tc>
        <w:tc>
          <w:tcPr>
            <w:tcW w:w="2133" w:type="dxa"/>
            <w:gridSpan w:val="2"/>
            <w:shd w:val="clear" w:color="auto" w:fill="auto"/>
            <w:vAlign w:val="center"/>
          </w:tcPr>
          <w:p w14:paraId="37A634CE">
            <w:pPr>
              <w:spacing w:line="360" w:lineRule="auto"/>
              <w:jc w:val="center"/>
              <w:rPr>
                <w:rFonts w:ascii="宋体" w:hAnsi="宋体" w:eastAsia="宋体"/>
                <w:b/>
                <w:szCs w:val="21"/>
              </w:rPr>
            </w:pPr>
          </w:p>
        </w:tc>
        <w:tc>
          <w:tcPr>
            <w:tcW w:w="3858" w:type="dxa"/>
            <w:gridSpan w:val="5"/>
            <w:shd w:val="clear" w:color="auto" w:fill="D9D9D9"/>
            <w:vAlign w:val="center"/>
          </w:tcPr>
          <w:p w14:paraId="325D97AC">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是否为零就业家庭</w:t>
            </w:r>
          </w:p>
        </w:tc>
        <w:tc>
          <w:tcPr>
            <w:tcW w:w="5942" w:type="dxa"/>
            <w:gridSpan w:val="9"/>
            <w:shd w:val="clear" w:color="auto" w:fill="auto"/>
            <w:vAlign w:val="center"/>
          </w:tcPr>
          <w:p w14:paraId="790F03B1">
            <w:pPr>
              <w:spacing w:line="360" w:lineRule="auto"/>
              <w:jc w:val="center"/>
              <w:rPr>
                <w:rFonts w:ascii="宋体" w:hAnsi="宋体" w:eastAsia="宋体"/>
                <w:b/>
                <w:szCs w:val="21"/>
              </w:rPr>
            </w:pPr>
          </w:p>
        </w:tc>
      </w:tr>
      <w:tr w14:paraId="06C79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3CD1F48A">
            <w:pPr>
              <w:spacing w:line="360" w:lineRule="auto"/>
              <w:jc w:val="center"/>
              <w:rPr>
                <w:rFonts w:ascii="宋体" w:hAnsi="宋体" w:eastAsia="宋体"/>
                <w:b/>
                <w:szCs w:val="21"/>
              </w:rPr>
            </w:pPr>
            <w:r>
              <w:rPr>
                <w:rFonts w:hint="eastAsia" w:ascii="宋体" w:hAnsi="宋体" w:eastAsia="宋体"/>
                <w:b/>
                <w:szCs w:val="21"/>
              </w:rPr>
              <w:t>因病费用</w:t>
            </w:r>
          </w:p>
        </w:tc>
        <w:tc>
          <w:tcPr>
            <w:tcW w:w="2133" w:type="dxa"/>
            <w:gridSpan w:val="2"/>
            <w:shd w:val="clear" w:color="auto" w:fill="D7D7D7" w:themeFill="background1" w:themeFillShade="D8"/>
            <w:vAlign w:val="center"/>
          </w:tcPr>
          <w:p w14:paraId="5C5E6A62">
            <w:pPr>
              <w:spacing w:line="360" w:lineRule="auto"/>
              <w:jc w:val="center"/>
              <w:rPr>
                <w:rFonts w:ascii="宋体" w:hAnsi="宋体" w:eastAsia="宋体"/>
                <w:b/>
                <w:szCs w:val="21"/>
              </w:rPr>
            </w:pPr>
            <w:r>
              <w:rPr>
                <w:rFonts w:hint="eastAsia" w:ascii="宋体" w:hAnsi="宋体" w:eastAsia="宋体"/>
                <w:b/>
                <w:szCs w:val="21"/>
              </w:rPr>
              <w:t>因残费用</w:t>
            </w:r>
          </w:p>
        </w:tc>
        <w:tc>
          <w:tcPr>
            <w:tcW w:w="2123" w:type="dxa"/>
            <w:gridSpan w:val="2"/>
            <w:shd w:val="clear" w:color="auto" w:fill="D9D9D9"/>
            <w:vAlign w:val="center"/>
          </w:tcPr>
          <w:p w14:paraId="0F9454D6">
            <w:pPr>
              <w:spacing w:line="360" w:lineRule="auto"/>
              <w:jc w:val="center"/>
              <w:rPr>
                <w:rFonts w:ascii="宋体" w:hAnsi="宋体" w:eastAsia="宋体"/>
                <w:b/>
                <w:szCs w:val="21"/>
              </w:rPr>
            </w:pPr>
            <w:r>
              <w:rPr>
                <w:rFonts w:hint="eastAsia" w:ascii="宋体" w:hAnsi="宋体" w:eastAsia="宋体"/>
                <w:b/>
                <w:szCs w:val="21"/>
              </w:rPr>
              <w:t>因学费用</w:t>
            </w:r>
          </w:p>
        </w:tc>
        <w:tc>
          <w:tcPr>
            <w:tcW w:w="1735" w:type="dxa"/>
            <w:gridSpan w:val="3"/>
            <w:shd w:val="clear" w:color="auto" w:fill="D9D9D9"/>
            <w:vAlign w:val="center"/>
          </w:tcPr>
          <w:p w14:paraId="0F8B7AF3">
            <w:pPr>
              <w:spacing w:line="360" w:lineRule="auto"/>
              <w:jc w:val="center"/>
              <w:rPr>
                <w:rFonts w:ascii="宋体" w:hAnsi="宋体" w:eastAsia="宋体"/>
                <w:b/>
                <w:szCs w:val="21"/>
              </w:rPr>
            </w:pPr>
            <w:r>
              <w:rPr>
                <w:rFonts w:hint="eastAsia" w:ascii="宋体" w:hAnsi="宋体" w:eastAsia="宋体"/>
                <w:b/>
                <w:szCs w:val="21"/>
              </w:rPr>
              <w:t>住房费用</w:t>
            </w:r>
          </w:p>
        </w:tc>
        <w:tc>
          <w:tcPr>
            <w:tcW w:w="1871" w:type="dxa"/>
            <w:gridSpan w:val="2"/>
            <w:shd w:val="clear" w:color="auto" w:fill="D9D9D9"/>
            <w:vAlign w:val="center"/>
          </w:tcPr>
          <w:p w14:paraId="2C1AE019">
            <w:pPr>
              <w:spacing w:line="360" w:lineRule="auto"/>
              <w:jc w:val="center"/>
              <w:rPr>
                <w:rFonts w:ascii="宋体" w:hAnsi="宋体" w:eastAsia="宋体"/>
                <w:b/>
                <w:szCs w:val="21"/>
              </w:rPr>
            </w:pPr>
            <w:r>
              <w:rPr>
                <w:rFonts w:hint="eastAsia" w:ascii="宋体" w:hAnsi="宋体" w:eastAsia="宋体"/>
                <w:b/>
                <w:szCs w:val="21"/>
              </w:rPr>
              <w:t>多重支出费用</w:t>
            </w:r>
          </w:p>
        </w:tc>
        <w:tc>
          <w:tcPr>
            <w:tcW w:w="1274" w:type="dxa"/>
            <w:gridSpan w:val="3"/>
            <w:shd w:val="clear" w:color="auto" w:fill="D9D9D9"/>
            <w:vAlign w:val="center"/>
          </w:tcPr>
          <w:p w14:paraId="0E1D6E73">
            <w:pPr>
              <w:spacing w:line="360" w:lineRule="auto"/>
              <w:jc w:val="center"/>
              <w:rPr>
                <w:rFonts w:ascii="宋体" w:hAnsi="宋体" w:eastAsia="宋体"/>
                <w:b/>
                <w:szCs w:val="21"/>
              </w:rPr>
            </w:pPr>
            <w:r>
              <w:rPr>
                <w:rFonts w:hint="eastAsia" w:ascii="宋体" w:hAnsi="宋体" w:eastAsia="宋体"/>
                <w:b/>
                <w:szCs w:val="21"/>
              </w:rPr>
              <w:t>其他费用</w:t>
            </w:r>
          </w:p>
        </w:tc>
        <w:tc>
          <w:tcPr>
            <w:tcW w:w="2797" w:type="dxa"/>
            <w:gridSpan w:val="4"/>
            <w:shd w:val="clear" w:color="auto" w:fill="D9D9D9"/>
            <w:vAlign w:val="center"/>
          </w:tcPr>
          <w:p w14:paraId="75A8630A">
            <w:pPr>
              <w:spacing w:line="360" w:lineRule="auto"/>
              <w:jc w:val="center"/>
              <w:rPr>
                <w:rFonts w:hint="default" w:ascii="宋体" w:hAnsi="宋体" w:eastAsia="宋体"/>
                <w:b/>
                <w:szCs w:val="21"/>
                <w:lang w:val="en-US" w:eastAsia="zh-CN"/>
              </w:rPr>
            </w:pPr>
            <w:r>
              <w:rPr>
                <w:rFonts w:hint="eastAsia" w:ascii="宋体" w:hAnsi="宋体" w:eastAsia="宋体"/>
                <w:b/>
                <w:szCs w:val="21"/>
              </w:rPr>
              <w:t>年度</w:t>
            </w:r>
            <w:r>
              <w:rPr>
                <w:rFonts w:hint="eastAsia" w:ascii="宋体" w:hAnsi="宋体"/>
                <w:b/>
                <w:szCs w:val="21"/>
                <w:lang w:val="en-US" w:eastAsia="zh-CN"/>
              </w:rPr>
              <w:t>家庭</w:t>
            </w:r>
            <w:r>
              <w:rPr>
                <w:rFonts w:hint="eastAsia" w:ascii="宋体" w:hAnsi="宋体" w:eastAsia="宋体"/>
                <w:b/>
                <w:szCs w:val="21"/>
              </w:rPr>
              <w:t>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14:paraId="6095E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14:paraId="4986D769">
            <w:pPr>
              <w:spacing w:line="360" w:lineRule="auto"/>
              <w:jc w:val="center"/>
              <w:rPr>
                <w:rFonts w:ascii="宋体" w:hAnsi="宋体" w:eastAsia="宋体"/>
                <w:b/>
                <w:szCs w:val="21"/>
              </w:rPr>
            </w:pPr>
          </w:p>
        </w:tc>
        <w:tc>
          <w:tcPr>
            <w:tcW w:w="2133" w:type="dxa"/>
            <w:gridSpan w:val="2"/>
            <w:shd w:val="clear" w:color="auto" w:fill="auto"/>
            <w:vAlign w:val="center"/>
          </w:tcPr>
          <w:p w14:paraId="31520216">
            <w:pPr>
              <w:spacing w:line="360" w:lineRule="auto"/>
              <w:jc w:val="center"/>
              <w:rPr>
                <w:rFonts w:ascii="宋体" w:hAnsi="宋体" w:eastAsia="宋体"/>
                <w:b/>
                <w:szCs w:val="21"/>
              </w:rPr>
            </w:pPr>
          </w:p>
        </w:tc>
        <w:tc>
          <w:tcPr>
            <w:tcW w:w="2123" w:type="dxa"/>
            <w:gridSpan w:val="2"/>
            <w:shd w:val="clear" w:color="auto" w:fill="auto"/>
            <w:vAlign w:val="center"/>
          </w:tcPr>
          <w:p w14:paraId="14E9BD0C">
            <w:pPr>
              <w:spacing w:line="360" w:lineRule="auto"/>
              <w:jc w:val="center"/>
              <w:rPr>
                <w:rFonts w:ascii="宋体" w:hAnsi="宋体" w:eastAsia="宋体"/>
                <w:b/>
                <w:szCs w:val="21"/>
              </w:rPr>
            </w:pPr>
          </w:p>
        </w:tc>
        <w:tc>
          <w:tcPr>
            <w:tcW w:w="1735" w:type="dxa"/>
            <w:gridSpan w:val="3"/>
            <w:shd w:val="clear" w:color="auto" w:fill="auto"/>
            <w:vAlign w:val="center"/>
          </w:tcPr>
          <w:p w14:paraId="25C6714B">
            <w:pPr>
              <w:spacing w:line="360" w:lineRule="auto"/>
              <w:jc w:val="center"/>
              <w:rPr>
                <w:rFonts w:ascii="宋体" w:hAnsi="宋体" w:eastAsia="宋体"/>
                <w:b/>
                <w:szCs w:val="21"/>
              </w:rPr>
            </w:pPr>
          </w:p>
        </w:tc>
        <w:tc>
          <w:tcPr>
            <w:tcW w:w="1871" w:type="dxa"/>
            <w:gridSpan w:val="2"/>
            <w:shd w:val="clear" w:color="auto" w:fill="D9D9D9"/>
            <w:vAlign w:val="center"/>
          </w:tcPr>
          <w:p w14:paraId="66249482">
            <w:pPr>
              <w:spacing w:line="360" w:lineRule="auto"/>
              <w:jc w:val="center"/>
              <w:rPr>
                <w:rFonts w:ascii="宋体" w:hAnsi="宋体" w:eastAsia="宋体"/>
                <w:b/>
                <w:szCs w:val="21"/>
              </w:rPr>
            </w:pPr>
          </w:p>
        </w:tc>
        <w:tc>
          <w:tcPr>
            <w:tcW w:w="1274" w:type="dxa"/>
            <w:gridSpan w:val="3"/>
            <w:shd w:val="clear" w:color="auto" w:fill="auto"/>
            <w:vAlign w:val="center"/>
          </w:tcPr>
          <w:p w14:paraId="4D6B4BFC">
            <w:pPr>
              <w:spacing w:line="360" w:lineRule="auto"/>
              <w:jc w:val="center"/>
              <w:rPr>
                <w:rFonts w:ascii="宋体" w:hAnsi="宋体" w:eastAsia="宋体"/>
                <w:b/>
                <w:szCs w:val="21"/>
              </w:rPr>
            </w:pPr>
          </w:p>
        </w:tc>
        <w:tc>
          <w:tcPr>
            <w:tcW w:w="2797" w:type="dxa"/>
            <w:gridSpan w:val="4"/>
            <w:shd w:val="clear" w:color="auto" w:fill="auto"/>
            <w:vAlign w:val="center"/>
          </w:tcPr>
          <w:p w14:paraId="3CF5F1D5">
            <w:pPr>
              <w:spacing w:line="360" w:lineRule="auto"/>
              <w:jc w:val="center"/>
              <w:rPr>
                <w:rFonts w:ascii="宋体" w:hAnsi="宋体" w:eastAsia="宋体"/>
                <w:b/>
                <w:szCs w:val="21"/>
              </w:rPr>
            </w:pPr>
          </w:p>
        </w:tc>
      </w:tr>
      <w:tr w14:paraId="6BC32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20010F0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14:paraId="6074537C">
            <w:pPr>
              <w:spacing w:line="360" w:lineRule="auto"/>
              <w:jc w:val="center"/>
              <w:rPr>
                <w:rFonts w:ascii="宋体" w:hAnsi="宋体" w:eastAsia="宋体"/>
                <w:b/>
                <w:szCs w:val="21"/>
              </w:rPr>
            </w:pPr>
          </w:p>
        </w:tc>
        <w:tc>
          <w:tcPr>
            <w:tcW w:w="2524" w:type="dxa"/>
            <w:gridSpan w:val="3"/>
            <w:shd w:val="clear" w:color="auto" w:fill="D9D9D9"/>
            <w:vAlign w:val="center"/>
          </w:tcPr>
          <w:p w14:paraId="3C87C7AB">
            <w:pPr>
              <w:spacing w:line="360" w:lineRule="auto"/>
              <w:jc w:val="center"/>
              <w:rPr>
                <w:rFonts w:ascii="宋体" w:hAnsi="宋体" w:eastAsia="宋体"/>
                <w:b/>
                <w:szCs w:val="21"/>
              </w:rPr>
            </w:pPr>
            <w:r>
              <w:rPr>
                <w:rFonts w:hint="eastAsia" w:ascii="宋体" w:hAnsi="宋体" w:eastAsia="宋体"/>
                <w:b/>
                <w:szCs w:val="21"/>
              </w:rPr>
              <w:t>其他（文字描述）</w:t>
            </w:r>
          </w:p>
        </w:tc>
        <w:tc>
          <w:tcPr>
            <w:tcW w:w="4851" w:type="dxa"/>
            <w:gridSpan w:val="8"/>
            <w:shd w:val="clear" w:color="auto" w:fill="auto"/>
            <w:vAlign w:val="center"/>
          </w:tcPr>
          <w:p w14:paraId="55D1CFCE">
            <w:pPr>
              <w:spacing w:line="360" w:lineRule="auto"/>
              <w:jc w:val="center"/>
              <w:rPr>
                <w:rFonts w:ascii="宋体" w:hAnsi="宋体" w:eastAsia="宋体"/>
                <w:b/>
                <w:szCs w:val="21"/>
              </w:rPr>
            </w:pPr>
          </w:p>
        </w:tc>
      </w:tr>
      <w:tr w14:paraId="14666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0081FD98">
            <w:pPr>
              <w:spacing w:line="360" w:lineRule="auto"/>
              <w:jc w:val="center"/>
              <w:rPr>
                <w:rFonts w:ascii="宋体" w:hAnsi="宋体" w:eastAsia="宋体"/>
                <w:b/>
                <w:szCs w:val="21"/>
              </w:rPr>
            </w:pPr>
            <w:r>
              <w:rPr>
                <w:rFonts w:hint="eastAsia" w:ascii="宋体" w:hAnsi="宋体" w:eastAsia="宋体"/>
                <w:b/>
                <w:szCs w:val="21"/>
              </w:rPr>
              <w:t>次要致困原因</w:t>
            </w:r>
          </w:p>
        </w:tc>
        <w:tc>
          <w:tcPr>
            <w:tcW w:w="11933" w:type="dxa"/>
            <w:gridSpan w:val="16"/>
            <w:shd w:val="clear" w:color="auto" w:fill="auto"/>
            <w:vAlign w:val="center"/>
          </w:tcPr>
          <w:p w14:paraId="4429D1E5">
            <w:pPr>
              <w:spacing w:line="360" w:lineRule="auto"/>
              <w:jc w:val="center"/>
              <w:rPr>
                <w:rFonts w:ascii="宋体" w:hAnsi="宋体" w:eastAsia="宋体"/>
                <w:b/>
                <w:szCs w:val="21"/>
              </w:rPr>
            </w:pPr>
          </w:p>
        </w:tc>
      </w:tr>
      <w:tr w14:paraId="1C420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10CD1B2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133" w:type="dxa"/>
            <w:gridSpan w:val="2"/>
            <w:shd w:val="clear" w:color="auto" w:fill="auto"/>
            <w:vAlign w:val="center"/>
          </w:tcPr>
          <w:p w14:paraId="797831B4">
            <w:pPr>
              <w:spacing w:line="360" w:lineRule="auto"/>
              <w:jc w:val="center"/>
              <w:rPr>
                <w:rFonts w:ascii="宋体" w:hAnsi="宋体" w:eastAsia="宋体"/>
                <w:b/>
                <w:szCs w:val="21"/>
              </w:rPr>
            </w:pPr>
          </w:p>
        </w:tc>
        <w:tc>
          <w:tcPr>
            <w:tcW w:w="2425" w:type="dxa"/>
            <w:gridSpan w:val="3"/>
            <w:shd w:val="clear" w:color="auto" w:fill="D7D7D7" w:themeFill="background1" w:themeFillShade="D8"/>
            <w:vAlign w:val="center"/>
          </w:tcPr>
          <w:p w14:paraId="78DE20E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24" w:type="dxa"/>
            <w:gridSpan w:val="3"/>
            <w:shd w:val="clear" w:color="auto" w:fill="auto"/>
            <w:vAlign w:val="center"/>
          </w:tcPr>
          <w:p w14:paraId="06C198A1">
            <w:pPr>
              <w:spacing w:line="360" w:lineRule="auto"/>
              <w:jc w:val="center"/>
              <w:rPr>
                <w:rFonts w:ascii="宋体" w:hAnsi="宋体" w:eastAsia="宋体"/>
                <w:b/>
                <w:szCs w:val="21"/>
              </w:rPr>
            </w:pPr>
          </w:p>
        </w:tc>
        <w:tc>
          <w:tcPr>
            <w:tcW w:w="1604" w:type="dxa"/>
            <w:gridSpan w:val="2"/>
            <w:shd w:val="clear" w:color="auto" w:fill="D7D7D7" w:themeFill="background1" w:themeFillShade="D8"/>
            <w:vAlign w:val="center"/>
          </w:tcPr>
          <w:p w14:paraId="7CA664C8">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247" w:type="dxa"/>
            <w:gridSpan w:val="6"/>
            <w:shd w:val="clear" w:color="auto" w:fill="auto"/>
            <w:vAlign w:val="center"/>
          </w:tcPr>
          <w:p w14:paraId="5B870E1A">
            <w:pPr>
              <w:spacing w:line="360" w:lineRule="auto"/>
              <w:jc w:val="center"/>
              <w:rPr>
                <w:rFonts w:ascii="宋体" w:hAnsi="宋体" w:eastAsia="宋体"/>
                <w:b/>
                <w:szCs w:val="21"/>
              </w:rPr>
            </w:pPr>
          </w:p>
        </w:tc>
      </w:tr>
      <w:tr w14:paraId="5EB71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0368FE64">
            <w:pPr>
              <w:spacing w:line="360" w:lineRule="auto"/>
              <w:jc w:val="center"/>
              <w:rPr>
                <w:rFonts w:ascii="宋体" w:hAnsi="宋体" w:eastAsia="宋体"/>
                <w:b/>
                <w:szCs w:val="21"/>
              </w:rPr>
            </w:pPr>
            <w:r>
              <w:rPr>
                <w:rFonts w:hint="eastAsia" w:ascii="宋体" w:hAnsi="宋体" w:eastAsia="宋体"/>
                <w:b/>
                <w:szCs w:val="21"/>
              </w:rPr>
              <w:t>备注</w:t>
            </w:r>
          </w:p>
        </w:tc>
        <w:tc>
          <w:tcPr>
            <w:tcW w:w="11933" w:type="dxa"/>
            <w:gridSpan w:val="16"/>
            <w:shd w:val="clear" w:color="auto" w:fill="auto"/>
            <w:vAlign w:val="center"/>
          </w:tcPr>
          <w:p w14:paraId="0D85C4C1">
            <w:pPr>
              <w:spacing w:line="360" w:lineRule="auto"/>
              <w:jc w:val="center"/>
              <w:rPr>
                <w:rFonts w:ascii="宋体" w:hAnsi="宋体" w:eastAsia="宋体"/>
                <w:b/>
                <w:szCs w:val="21"/>
              </w:rPr>
            </w:pPr>
          </w:p>
        </w:tc>
      </w:tr>
      <w:tr w14:paraId="756EF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4F1F5B6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133" w:type="dxa"/>
            <w:gridSpan w:val="2"/>
            <w:shd w:val="clear" w:color="auto" w:fill="auto"/>
            <w:vAlign w:val="center"/>
          </w:tcPr>
          <w:p w14:paraId="65058873">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2425" w:type="dxa"/>
            <w:gridSpan w:val="3"/>
            <w:shd w:val="clear" w:color="auto" w:fill="D7D7D7" w:themeFill="background1" w:themeFillShade="D8"/>
            <w:vAlign w:val="center"/>
          </w:tcPr>
          <w:p w14:paraId="61505B63">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24" w:type="dxa"/>
            <w:gridSpan w:val="3"/>
            <w:shd w:val="clear" w:color="auto" w:fill="auto"/>
            <w:vAlign w:val="center"/>
          </w:tcPr>
          <w:p w14:paraId="2F8AE924">
            <w:pPr>
              <w:tabs>
                <w:tab w:val="left" w:pos="1309"/>
                <w:tab w:val="center" w:pos="5814"/>
              </w:tabs>
              <w:spacing w:line="360" w:lineRule="auto"/>
              <w:jc w:val="left"/>
              <w:rPr>
                <w:b/>
                <w:color w:val="FF0000"/>
              </w:rPr>
            </w:pPr>
          </w:p>
        </w:tc>
        <w:tc>
          <w:tcPr>
            <w:tcW w:w="1604" w:type="dxa"/>
            <w:gridSpan w:val="2"/>
            <w:shd w:val="clear" w:color="auto" w:fill="D7D7D7" w:themeFill="background1" w:themeFillShade="D8"/>
            <w:vAlign w:val="center"/>
          </w:tcPr>
          <w:p w14:paraId="146816D6">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247" w:type="dxa"/>
            <w:gridSpan w:val="6"/>
            <w:shd w:val="clear" w:color="auto" w:fill="auto"/>
            <w:vAlign w:val="center"/>
          </w:tcPr>
          <w:p w14:paraId="73809304">
            <w:pPr>
              <w:tabs>
                <w:tab w:val="left" w:pos="1309"/>
                <w:tab w:val="center" w:pos="5814"/>
              </w:tabs>
              <w:spacing w:line="360" w:lineRule="auto"/>
              <w:jc w:val="left"/>
              <w:rPr>
                <w:b/>
                <w:color w:val="FF0000"/>
              </w:rPr>
            </w:pPr>
          </w:p>
        </w:tc>
      </w:tr>
    </w:tbl>
    <w:p w14:paraId="7DBF855D">
      <w:pPr>
        <w:rPr>
          <w:rFonts w:ascii="仿宋" w:hAnsi="仿宋" w:eastAsia="仿宋"/>
        </w:rPr>
      </w:pPr>
    </w:p>
    <w:p w14:paraId="2D360C25">
      <w:pPr>
        <w:jc w:val="center"/>
        <w:rPr>
          <w:rFonts w:ascii="宋体" w:hAnsi="宋体" w:eastAsia="宋体"/>
          <w:b/>
          <w:szCs w:val="21"/>
        </w:rPr>
      </w:pPr>
    </w:p>
    <w:tbl>
      <w:tblPr>
        <w:tblStyle w:val="8"/>
        <w:tblW w:w="14688" w:type="dxa"/>
        <w:tblInd w:w="-5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6"/>
        <w:gridCol w:w="1806"/>
        <w:gridCol w:w="1668"/>
        <w:gridCol w:w="1582"/>
        <w:gridCol w:w="2583"/>
        <w:gridCol w:w="1358"/>
        <w:gridCol w:w="1752"/>
        <w:gridCol w:w="1713"/>
      </w:tblGrid>
      <w:tr w14:paraId="060AE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88" w:type="dxa"/>
            <w:gridSpan w:val="8"/>
            <w:shd w:val="clear" w:color="auto" w:fill="D9D9D9"/>
            <w:vAlign w:val="center"/>
          </w:tcPr>
          <w:p w14:paraId="1E007A43">
            <w:pPr>
              <w:spacing w:line="360" w:lineRule="auto"/>
              <w:jc w:val="center"/>
              <w:rPr>
                <w:rFonts w:ascii="宋体" w:hAnsi="宋体" w:eastAsia="宋体"/>
                <w:b/>
                <w:szCs w:val="21"/>
              </w:rPr>
            </w:pPr>
            <w:r>
              <w:rPr>
                <w:rFonts w:hint="eastAsia" w:ascii="宋体" w:hAnsi="宋体" w:eastAsia="宋体"/>
                <w:b/>
                <w:szCs w:val="21"/>
              </w:rPr>
              <w:t>家庭成员</w:t>
            </w:r>
          </w:p>
        </w:tc>
      </w:tr>
      <w:tr w14:paraId="75060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88" w:type="dxa"/>
            <w:gridSpan w:val="8"/>
            <w:shd w:val="clear" w:color="auto" w:fill="auto"/>
            <w:vAlign w:val="center"/>
          </w:tcPr>
          <w:p w14:paraId="116BED1A">
            <w:pPr>
              <w:spacing w:line="360" w:lineRule="auto"/>
              <w:jc w:val="left"/>
              <w:rPr>
                <w:rFonts w:ascii="宋体" w:hAnsi="宋体" w:eastAsia="宋体"/>
                <w:b/>
                <w:szCs w:val="21"/>
              </w:rPr>
            </w:pPr>
          </w:p>
        </w:tc>
      </w:tr>
      <w:tr w14:paraId="767B4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14:paraId="64EA163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14:paraId="31BF311C">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14:paraId="395D8F2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14:paraId="2F21EB7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14:paraId="14C8372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14:paraId="015FBE6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14:paraId="2145ED5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14:paraId="5977DEF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14:paraId="0808F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14:paraId="7582A4C0">
            <w:pPr>
              <w:spacing w:line="360" w:lineRule="auto"/>
              <w:jc w:val="center"/>
              <w:rPr>
                <w:rFonts w:ascii="宋体" w:hAnsi="宋体" w:eastAsia="宋体"/>
                <w:b/>
                <w:szCs w:val="21"/>
              </w:rPr>
            </w:pPr>
          </w:p>
        </w:tc>
        <w:tc>
          <w:tcPr>
            <w:tcW w:w="1806" w:type="dxa"/>
            <w:shd w:val="clear" w:color="auto" w:fill="auto"/>
            <w:vAlign w:val="center"/>
          </w:tcPr>
          <w:p w14:paraId="1C646BBC">
            <w:pPr>
              <w:spacing w:line="360" w:lineRule="auto"/>
              <w:jc w:val="center"/>
              <w:rPr>
                <w:rFonts w:ascii="宋体" w:hAnsi="宋体" w:eastAsia="宋体"/>
                <w:b/>
                <w:szCs w:val="21"/>
              </w:rPr>
            </w:pPr>
          </w:p>
        </w:tc>
        <w:tc>
          <w:tcPr>
            <w:tcW w:w="1668" w:type="dxa"/>
            <w:shd w:val="clear" w:color="auto" w:fill="auto"/>
            <w:vAlign w:val="center"/>
          </w:tcPr>
          <w:p w14:paraId="6BEFB1ED">
            <w:pPr>
              <w:spacing w:line="360" w:lineRule="auto"/>
              <w:jc w:val="center"/>
              <w:rPr>
                <w:rFonts w:ascii="宋体" w:hAnsi="宋体" w:eastAsia="宋体"/>
                <w:b/>
                <w:szCs w:val="21"/>
              </w:rPr>
            </w:pPr>
          </w:p>
        </w:tc>
        <w:tc>
          <w:tcPr>
            <w:tcW w:w="1582" w:type="dxa"/>
            <w:shd w:val="clear" w:color="auto" w:fill="auto"/>
            <w:vAlign w:val="center"/>
          </w:tcPr>
          <w:p w14:paraId="17D26ACD">
            <w:pPr>
              <w:spacing w:line="360" w:lineRule="auto"/>
              <w:jc w:val="center"/>
              <w:rPr>
                <w:rFonts w:ascii="宋体" w:hAnsi="宋体" w:eastAsia="宋体"/>
                <w:b/>
                <w:szCs w:val="21"/>
              </w:rPr>
            </w:pPr>
          </w:p>
        </w:tc>
        <w:tc>
          <w:tcPr>
            <w:tcW w:w="2583" w:type="dxa"/>
            <w:shd w:val="clear" w:color="auto" w:fill="auto"/>
            <w:vAlign w:val="center"/>
          </w:tcPr>
          <w:p w14:paraId="06C11D79">
            <w:pPr>
              <w:spacing w:line="360" w:lineRule="auto"/>
              <w:jc w:val="center"/>
              <w:rPr>
                <w:rFonts w:ascii="宋体" w:hAnsi="宋体" w:eastAsia="宋体"/>
                <w:b/>
                <w:szCs w:val="21"/>
              </w:rPr>
            </w:pPr>
          </w:p>
        </w:tc>
        <w:tc>
          <w:tcPr>
            <w:tcW w:w="1358" w:type="dxa"/>
            <w:shd w:val="clear" w:color="auto" w:fill="auto"/>
            <w:vAlign w:val="center"/>
          </w:tcPr>
          <w:p w14:paraId="485DE2DC">
            <w:pPr>
              <w:spacing w:line="360" w:lineRule="auto"/>
              <w:jc w:val="center"/>
              <w:rPr>
                <w:rFonts w:ascii="宋体" w:hAnsi="宋体" w:eastAsia="宋体"/>
                <w:b/>
                <w:szCs w:val="21"/>
              </w:rPr>
            </w:pPr>
          </w:p>
        </w:tc>
        <w:tc>
          <w:tcPr>
            <w:tcW w:w="1752" w:type="dxa"/>
            <w:shd w:val="clear" w:color="auto" w:fill="auto"/>
            <w:vAlign w:val="center"/>
          </w:tcPr>
          <w:p w14:paraId="322D49B7">
            <w:pPr>
              <w:spacing w:line="360" w:lineRule="auto"/>
              <w:jc w:val="center"/>
              <w:rPr>
                <w:rFonts w:ascii="宋体" w:hAnsi="宋体" w:eastAsia="宋体"/>
                <w:b/>
                <w:szCs w:val="21"/>
              </w:rPr>
            </w:pPr>
          </w:p>
        </w:tc>
        <w:tc>
          <w:tcPr>
            <w:tcW w:w="1713" w:type="dxa"/>
            <w:shd w:val="clear" w:color="auto" w:fill="auto"/>
            <w:vAlign w:val="center"/>
          </w:tcPr>
          <w:p w14:paraId="1E19B8E7">
            <w:pPr>
              <w:tabs>
                <w:tab w:val="left" w:pos="324"/>
                <w:tab w:val="center" w:pos="748"/>
              </w:tabs>
              <w:spacing w:line="360" w:lineRule="auto"/>
              <w:jc w:val="center"/>
              <w:rPr>
                <w:rFonts w:ascii="宋体" w:hAnsi="宋体" w:eastAsia="宋体"/>
                <w:b/>
                <w:szCs w:val="21"/>
              </w:rPr>
            </w:pPr>
          </w:p>
        </w:tc>
      </w:tr>
      <w:tr w14:paraId="6FE4F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14:paraId="66B2B77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14:paraId="50224A0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14:paraId="48A3F96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手机号码</w:t>
            </w:r>
          </w:p>
        </w:tc>
        <w:tc>
          <w:tcPr>
            <w:tcW w:w="1582" w:type="dxa"/>
            <w:shd w:val="clear" w:color="auto" w:fill="D9D9D9"/>
            <w:vAlign w:val="center"/>
          </w:tcPr>
          <w:p w14:paraId="13ED9369">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14:paraId="0A59B0E3">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14:paraId="2A5DB064">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14:paraId="36F0BF9E">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14:paraId="22F2A13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14:paraId="5CC0F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14:paraId="47034297">
            <w:pPr>
              <w:spacing w:line="360" w:lineRule="auto"/>
              <w:jc w:val="center"/>
              <w:rPr>
                <w:rFonts w:ascii="宋体" w:hAnsi="宋体" w:eastAsia="宋体"/>
                <w:b/>
                <w:szCs w:val="21"/>
              </w:rPr>
            </w:pPr>
          </w:p>
        </w:tc>
        <w:tc>
          <w:tcPr>
            <w:tcW w:w="1806" w:type="dxa"/>
            <w:shd w:val="clear" w:color="auto" w:fill="auto"/>
            <w:vAlign w:val="center"/>
          </w:tcPr>
          <w:p w14:paraId="04DA2010">
            <w:pPr>
              <w:spacing w:line="360" w:lineRule="auto"/>
              <w:jc w:val="center"/>
              <w:rPr>
                <w:rFonts w:ascii="宋体" w:hAnsi="宋体" w:eastAsia="宋体"/>
                <w:b/>
                <w:szCs w:val="21"/>
              </w:rPr>
            </w:pPr>
          </w:p>
        </w:tc>
        <w:tc>
          <w:tcPr>
            <w:tcW w:w="1668" w:type="dxa"/>
            <w:shd w:val="clear" w:color="auto" w:fill="auto"/>
            <w:vAlign w:val="center"/>
          </w:tcPr>
          <w:p w14:paraId="0FC8110C">
            <w:pPr>
              <w:spacing w:line="360" w:lineRule="auto"/>
              <w:jc w:val="center"/>
              <w:rPr>
                <w:rFonts w:ascii="宋体" w:hAnsi="宋体" w:eastAsia="宋体"/>
                <w:b/>
                <w:szCs w:val="21"/>
              </w:rPr>
            </w:pPr>
          </w:p>
        </w:tc>
        <w:tc>
          <w:tcPr>
            <w:tcW w:w="1582" w:type="dxa"/>
            <w:shd w:val="clear" w:color="auto" w:fill="auto"/>
            <w:vAlign w:val="center"/>
          </w:tcPr>
          <w:p w14:paraId="09A74A1B">
            <w:pPr>
              <w:spacing w:line="360" w:lineRule="auto"/>
              <w:jc w:val="center"/>
              <w:rPr>
                <w:rFonts w:ascii="宋体" w:hAnsi="宋体" w:eastAsia="宋体"/>
                <w:b/>
                <w:szCs w:val="21"/>
              </w:rPr>
            </w:pPr>
          </w:p>
        </w:tc>
        <w:tc>
          <w:tcPr>
            <w:tcW w:w="2583" w:type="dxa"/>
            <w:shd w:val="clear" w:color="auto" w:fill="auto"/>
            <w:vAlign w:val="center"/>
          </w:tcPr>
          <w:p w14:paraId="771D2826">
            <w:pPr>
              <w:spacing w:line="360" w:lineRule="auto"/>
              <w:jc w:val="center"/>
              <w:rPr>
                <w:rFonts w:ascii="宋体" w:hAnsi="宋体" w:eastAsia="宋体"/>
                <w:b/>
                <w:szCs w:val="21"/>
              </w:rPr>
            </w:pPr>
          </w:p>
        </w:tc>
        <w:tc>
          <w:tcPr>
            <w:tcW w:w="1358" w:type="dxa"/>
            <w:shd w:val="clear" w:color="auto" w:fill="auto"/>
            <w:vAlign w:val="center"/>
          </w:tcPr>
          <w:p w14:paraId="0D6360A0">
            <w:pPr>
              <w:spacing w:line="360" w:lineRule="auto"/>
              <w:jc w:val="center"/>
              <w:rPr>
                <w:rFonts w:ascii="宋体" w:hAnsi="宋体" w:eastAsia="宋体"/>
                <w:b/>
                <w:szCs w:val="21"/>
              </w:rPr>
            </w:pPr>
          </w:p>
        </w:tc>
        <w:tc>
          <w:tcPr>
            <w:tcW w:w="1752" w:type="dxa"/>
            <w:shd w:val="clear" w:color="auto" w:fill="auto"/>
            <w:vAlign w:val="center"/>
          </w:tcPr>
          <w:p w14:paraId="0F58F951">
            <w:pPr>
              <w:spacing w:line="360" w:lineRule="auto"/>
              <w:jc w:val="center"/>
              <w:rPr>
                <w:rFonts w:ascii="宋体" w:hAnsi="宋体" w:eastAsia="宋体"/>
                <w:b/>
                <w:szCs w:val="21"/>
              </w:rPr>
            </w:pPr>
          </w:p>
        </w:tc>
        <w:tc>
          <w:tcPr>
            <w:tcW w:w="1713" w:type="dxa"/>
            <w:shd w:val="clear" w:color="auto" w:fill="auto"/>
            <w:vAlign w:val="center"/>
          </w:tcPr>
          <w:p w14:paraId="6D807054">
            <w:pPr>
              <w:spacing w:line="360" w:lineRule="auto"/>
              <w:jc w:val="center"/>
              <w:rPr>
                <w:rFonts w:ascii="宋体" w:hAnsi="宋体" w:eastAsia="宋体"/>
                <w:b/>
                <w:szCs w:val="21"/>
              </w:rPr>
            </w:pPr>
          </w:p>
        </w:tc>
      </w:tr>
      <w:tr w14:paraId="0F5C7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D9D9D9"/>
            <w:vAlign w:val="center"/>
          </w:tcPr>
          <w:p w14:paraId="3B2DBDF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14:paraId="2352ADF4">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14:paraId="1DE66D3F">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r>
              <w:rPr>
                <w:rFonts w:hint="eastAsia" w:ascii="宋体" w:hAnsi="宋体"/>
                <w:b/>
                <w:szCs w:val="21"/>
                <w:lang w:val="en-US" w:eastAsia="zh-CN"/>
              </w:rPr>
              <w:t>、什么专业</w:t>
            </w:r>
            <w:r>
              <w:rPr>
                <w:rFonts w:hint="eastAsia" w:ascii="宋体" w:hAnsi="宋体" w:eastAsia="宋体"/>
                <w:b/>
                <w:szCs w:val="21"/>
                <w:lang w:val="en-US" w:eastAsia="zh-CN"/>
              </w:rPr>
              <w:t>）</w:t>
            </w:r>
          </w:p>
        </w:tc>
      </w:tr>
      <w:tr w14:paraId="0D5CC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auto"/>
            <w:vAlign w:val="center"/>
          </w:tcPr>
          <w:p w14:paraId="394F597F">
            <w:pPr>
              <w:spacing w:line="360" w:lineRule="auto"/>
              <w:jc w:val="center"/>
              <w:rPr>
                <w:rFonts w:ascii="宋体" w:hAnsi="宋体" w:eastAsia="宋体"/>
                <w:b/>
                <w:szCs w:val="21"/>
              </w:rPr>
            </w:pPr>
          </w:p>
        </w:tc>
        <w:tc>
          <w:tcPr>
            <w:tcW w:w="3250" w:type="dxa"/>
            <w:gridSpan w:val="2"/>
            <w:shd w:val="clear" w:color="auto" w:fill="auto"/>
            <w:vAlign w:val="center"/>
          </w:tcPr>
          <w:p w14:paraId="6D69FCA1">
            <w:pPr>
              <w:spacing w:line="360" w:lineRule="auto"/>
              <w:jc w:val="center"/>
              <w:rPr>
                <w:rFonts w:ascii="宋体" w:hAnsi="宋体" w:eastAsia="宋体"/>
                <w:b/>
                <w:szCs w:val="21"/>
              </w:rPr>
            </w:pPr>
          </w:p>
        </w:tc>
        <w:tc>
          <w:tcPr>
            <w:tcW w:w="7406" w:type="dxa"/>
            <w:gridSpan w:val="4"/>
            <w:shd w:val="clear" w:color="auto" w:fill="auto"/>
            <w:vAlign w:val="center"/>
          </w:tcPr>
          <w:p w14:paraId="57CCF9A8">
            <w:pPr>
              <w:spacing w:line="360" w:lineRule="auto"/>
              <w:jc w:val="center"/>
              <w:rPr>
                <w:rFonts w:ascii="宋体" w:hAnsi="宋体" w:eastAsia="宋体"/>
                <w:b/>
                <w:szCs w:val="21"/>
              </w:rPr>
            </w:pPr>
          </w:p>
        </w:tc>
      </w:tr>
    </w:tbl>
    <w:p w14:paraId="2A6A51B9">
      <w:pPr>
        <w:rPr>
          <w:rFonts w:ascii="仿宋" w:hAnsi="仿宋" w:eastAsia="仿宋"/>
        </w:rPr>
      </w:pPr>
    </w:p>
    <w:p w14:paraId="11317070">
      <w:pPr>
        <w:pStyle w:val="5"/>
        <w:rPr>
          <w:rFonts w:ascii="仿宋" w:hAnsi="仿宋" w:eastAsia="仿宋"/>
        </w:rPr>
      </w:pPr>
    </w:p>
    <w:p w14:paraId="13E0E63A">
      <w:pPr>
        <w:pStyle w:val="5"/>
        <w:rPr>
          <w:rFonts w:ascii="仿宋" w:hAnsi="仿宋" w:eastAsia="仿宋"/>
        </w:rPr>
      </w:pPr>
    </w:p>
    <w:p w14:paraId="091C0710">
      <w:pPr>
        <w:pStyle w:val="5"/>
        <w:rPr>
          <w:rFonts w:ascii="仿宋" w:hAnsi="仿宋" w:eastAsia="仿宋"/>
        </w:rPr>
      </w:pPr>
    </w:p>
    <w:p w14:paraId="5B0AC5E8">
      <w:pPr>
        <w:pStyle w:val="5"/>
        <w:rPr>
          <w:rFonts w:ascii="仿宋" w:hAnsi="仿宋" w:eastAsia="仿宋"/>
        </w:rPr>
      </w:pPr>
    </w:p>
    <w:p w14:paraId="66FAD1AA">
      <w:pPr>
        <w:pStyle w:val="5"/>
        <w:rPr>
          <w:rFonts w:ascii="仿宋" w:hAnsi="仿宋" w:eastAsia="仿宋"/>
        </w:rPr>
      </w:pPr>
    </w:p>
    <w:p w14:paraId="69E08D01">
      <w:pPr>
        <w:pStyle w:val="5"/>
        <w:rPr>
          <w:rFonts w:ascii="仿宋" w:hAnsi="仿宋" w:eastAsia="仿宋"/>
        </w:rPr>
      </w:pPr>
    </w:p>
    <w:p w14:paraId="0B5D7CE3">
      <w:pPr>
        <w:pStyle w:val="5"/>
        <w:rPr>
          <w:rFonts w:ascii="仿宋" w:hAnsi="仿宋" w:eastAsia="仿宋"/>
        </w:rPr>
      </w:pPr>
    </w:p>
    <w:p w14:paraId="760C1C74">
      <w:pPr>
        <w:pStyle w:val="5"/>
        <w:rPr>
          <w:rFonts w:ascii="仿宋" w:hAnsi="仿宋" w:eastAsia="仿宋"/>
        </w:rPr>
      </w:pPr>
    </w:p>
    <w:p w14:paraId="5E43B49D">
      <w:pPr>
        <w:pStyle w:val="5"/>
        <w:rPr>
          <w:rFonts w:ascii="仿宋" w:hAnsi="仿宋" w:eastAsia="仿宋"/>
        </w:rPr>
      </w:pPr>
    </w:p>
    <w:p w14:paraId="162E999D">
      <w:pPr>
        <w:pStyle w:val="5"/>
        <w:rPr>
          <w:rFonts w:ascii="仿宋" w:hAnsi="仿宋" w:eastAsia="仿宋"/>
        </w:rPr>
      </w:pPr>
    </w:p>
    <w:p w14:paraId="35D7B8FA">
      <w:pPr>
        <w:pStyle w:val="5"/>
        <w:rPr>
          <w:rFonts w:ascii="仿宋" w:hAnsi="仿宋" w:eastAsia="仿宋"/>
        </w:rPr>
      </w:pPr>
    </w:p>
    <w:p w14:paraId="08A2A694">
      <w:pPr>
        <w:pStyle w:val="5"/>
        <w:rPr>
          <w:rFonts w:ascii="仿宋" w:hAnsi="仿宋" w:eastAsia="仿宋"/>
        </w:rPr>
      </w:pPr>
    </w:p>
    <w:p w14:paraId="0EF190E1">
      <w:pPr>
        <w:pStyle w:val="5"/>
        <w:rPr>
          <w:rFonts w:ascii="仿宋" w:hAnsi="仿宋" w:eastAsia="仿宋"/>
        </w:rPr>
      </w:pPr>
    </w:p>
    <w:p w14:paraId="163DD9CD">
      <w:pPr>
        <w:pStyle w:val="5"/>
        <w:rPr>
          <w:rFonts w:ascii="仿宋" w:hAnsi="仿宋" w:eastAsia="仿宋"/>
        </w:rPr>
      </w:pPr>
    </w:p>
    <w:p w14:paraId="5DD661A1">
      <w:pPr>
        <w:pStyle w:val="5"/>
        <w:rPr>
          <w:rFonts w:ascii="仿宋" w:hAnsi="仿宋" w:eastAsia="仿宋"/>
        </w:rPr>
      </w:pPr>
    </w:p>
    <w:tbl>
      <w:tblPr>
        <w:tblStyle w:val="8"/>
        <w:tblpPr w:leftFromText="180" w:rightFromText="180" w:vertAnchor="text" w:horzAnchor="page" w:tblpX="1455" w:tblpY="311"/>
        <w:tblOverlap w:val="never"/>
        <w:tblW w:w="146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4"/>
        <w:gridCol w:w="1806"/>
        <w:gridCol w:w="1668"/>
        <w:gridCol w:w="1582"/>
        <w:gridCol w:w="2583"/>
        <w:gridCol w:w="1358"/>
        <w:gridCol w:w="1752"/>
        <w:gridCol w:w="1713"/>
      </w:tblGrid>
      <w:tr w14:paraId="38210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14:paraId="315D86D2">
            <w:pPr>
              <w:spacing w:line="360" w:lineRule="auto"/>
              <w:jc w:val="center"/>
              <w:rPr>
                <w:rFonts w:ascii="宋体" w:hAnsi="宋体" w:eastAsia="宋体"/>
                <w:b/>
                <w:szCs w:val="21"/>
              </w:rPr>
            </w:pPr>
            <w:r>
              <w:rPr>
                <w:rFonts w:hint="eastAsia" w:ascii="宋体" w:hAnsi="宋体" w:eastAsia="宋体"/>
                <w:b/>
                <w:szCs w:val="21"/>
              </w:rPr>
              <w:t>家庭成员</w:t>
            </w:r>
          </w:p>
        </w:tc>
      </w:tr>
      <w:tr w14:paraId="0341E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14:paraId="68F8B466">
            <w:pPr>
              <w:spacing w:line="360" w:lineRule="auto"/>
              <w:jc w:val="left"/>
              <w:rPr>
                <w:rFonts w:ascii="宋体" w:hAnsi="宋体" w:eastAsia="宋体"/>
                <w:b/>
                <w:szCs w:val="21"/>
              </w:rPr>
            </w:pPr>
          </w:p>
        </w:tc>
      </w:tr>
      <w:tr w14:paraId="5A2BE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14:paraId="13B1278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14:paraId="7832ACE5">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14:paraId="17BD2F8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14:paraId="225C4CF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14:paraId="6C1DF45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14:paraId="7486B067">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14:paraId="565A1A4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14:paraId="3C716AFE">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14:paraId="34126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14:paraId="33D72FC5">
            <w:pPr>
              <w:spacing w:line="360" w:lineRule="auto"/>
              <w:jc w:val="center"/>
              <w:rPr>
                <w:rFonts w:ascii="宋体" w:hAnsi="宋体" w:eastAsia="宋体"/>
                <w:b/>
                <w:szCs w:val="21"/>
              </w:rPr>
            </w:pPr>
          </w:p>
        </w:tc>
        <w:tc>
          <w:tcPr>
            <w:tcW w:w="1806" w:type="dxa"/>
            <w:shd w:val="clear" w:color="auto" w:fill="auto"/>
            <w:vAlign w:val="center"/>
          </w:tcPr>
          <w:p w14:paraId="275C6E5F">
            <w:pPr>
              <w:spacing w:line="360" w:lineRule="auto"/>
              <w:jc w:val="center"/>
              <w:rPr>
                <w:rFonts w:ascii="宋体" w:hAnsi="宋体" w:eastAsia="宋体"/>
                <w:b/>
                <w:szCs w:val="21"/>
              </w:rPr>
            </w:pPr>
          </w:p>
        </w:tc>
        <w:tc>
          <w:tcPr>
            <w:tcW w:w="1668" w:type="dxa"/>
            <w:shd w:val="clear" w:color="auto" w:fill="auto"/>
            <w:vAlign w:val="center"/>
          </w:tcPr>
          <w:p w14:paraId="1CA91B58">
            <w:pPr>
              <w:spacing w:line="360" w:lineRule="auto"/>
              <w:jc w:val="center"/>
              <w:rPr>
                <w:rFonts w:ascii="宋体" w:hAnsi="宋体" w:eastAsia="宋体"/>
                <w:b/>
                <w:szCs w:val="21"/>
              </w:rPr>
            </w:pPr>
          </w:p>
        </w:tc>
        <w:tc>
          <w:tcPr>
            <w:tcW w:w="1582" w:type="dxa"/>
            <w:shd w:val="clear" w:color="auto" w:fill="auto"/>
            <w:vAlign w:val="center"/>
          </w:tcPr>
          <w:p w14:paraId="34C70AD8">
            <w:pPr>
              <w:spacing w:line="360" w:lineRule="auto"/>
              <w:jc w:val="center"/>
              <w:rPr>
                <w:rFonts w:ascii="宋体" w:hAnsi="宋体" w:eastAsia="宋体"/>
                <w:b/>
                <w:szCs w:val="21"/>
              </w:rPr>
            </w:pPr>
          </w:p>
        </w:tc>
        <w:tc>
          <w:tcPr>
            <w:tcW w:w="2583" w:type="dxa"/>
            <w:shd w:val="clear" w:color="auto" w:fill="auto"/>
            <w:vAlign w:val="center"/>
          </w:tcPr>
          <w:p w14:paraId="124E3B9B">
            <w:pPr>
              <w:spacing w:line="360" w:lineRule="auto"/>
              <w:jc w:val="center"/>
              <w:rPr>
                <w:rFonts w:ascii="宋体" w:hAnsi="宋体" w:eastAsia="宋体"/>
                <w:b/>
                <w:szCs w:val="21"/>
              </w:rPr>
            </w:pPr>
          </w:p>
        </w:tc>
        <w:tc>
          <w:tcPr>
            <w:tcW w:w="1358" w:type="dxa"/>
            <w:shd w:val="clear" w:color="auto" w:fill="auto"/>
            <w:vAlign w:val="center"/>
          </w:tcPr>
          <w:p w14:paraId="3AC171FB">
            <w:pPr>
              <w:spacing w:line="360" w:lineRule="auto"/>
              <w:jc w:val="center"/>
              <w:rPr>
                <w:rFonts w:ascii="宋体" w:hAnsi="宋体" w:eastAsia="宋体"/>
                <w:b/>
                <w:szCs w:val="21"/>
              </w:rPr>
            </w:pPr>
          </w:p>
        </w:tc>
        <w:tc>
          <w:tcPr>
            <w:tcW w:w="1752" w:type="dxa"/>
            <w:shd w:val="clear" w:color="auto" w:fill="auto"/>
            <w:vAlign w:val="center"/>
          </w:tcPr>
          <w:p w14:paraId="32C98F55">
            <w:pPr>
              <w:spacing w:line="360" w:lineRule="auto"/>
              <w:jc w:val="center"/>
              <w:rPr>
                <w:rFonts w:ascii="宋体" w:hAnsi="宋体" w:eastAsia="宋体"/>
                <w:b/>
                <w:szCs w:val="21"/>
              </w:rPr>
            </w:pPr>
          </w:p>
        </w:tc>
        <w:tc>
          <w:tcPr>
            <w:tcW w:w="1713" w:type="dxa"/>
            <w:shd w:val="clear" w:color="auto" w:fill="auto"/>
            <w:vAlign w:val="center"/>
          </w:tcPr>
          <w:p w14:paraId="3BAE3F67">
            <w:pPr>
              <w:tabs>
                <w:tab w:val="left" w:pos="324"/>
                <w:tab w:val="center" w:pos="748"/>
              </w:tabs>
              <w:spacing w:line="360" w:lineRule="auto"/>
              <w:jc w:val="center"/>
              <w:rPr>
                <w:rFonts w:ascii="宋体" w:hAnsi="宋体" w:eastAsia="宋体"/>
                <w:b/>
                <w:szCs w:val="21"/>
              </w:rPr>
            </w:pPr>
          </w:p>
        </w:tc>
      </w:tr>
      <w:tr w14:paraId="177D7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14:paraId="7F1696B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14:paraId="7D565D90">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14:paraId="71302B91">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14:paraId="0524D7A9">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14:paraId="62C17930">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14:paraId="0BDC649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14:paraId="2477AD1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14:paraId="77D569D4">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14:paraId="0BFB9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14:paraId="04E391F4">
            <w:pPr>
              <w:spacing w:line="360" w:lineRule="auto"/>
              <w:jc w:val="center"/>
              <w:rPr>
                <w:rFonts w:ascii="宋体" w:hAnsi="宋体" w:eastAsia="宋体"/>
                <w:b/>
                <w:szCs w:val="21"/>
              </w:rPr>
            </w:pPr>
          </w:p>
        </w:tc>
        <w:tc>
          <w:tcPr>
            <w:tcW w:w="1806" w:type="dxa"/>
            <w:shd w:val="clear" w:color="auto" w:fill="auto"/>
            <w:vAlign w:val="center"/>
          </w:tcPr>
          <w:p w14:paraId="4585978F">
            <w:pPr>
              <w:spacing w:line="360" w:lineRule="auto"/>
              <w:jc w:val="center"/>
              <w:rPr>
                <w:rFonts w:ascii="宋体" w:hAnsi="宋体" w:eastAsia="宋体"/>
                <w:b/>
                <w:szCs w:val="21"/>
              </w:rPr>
            </w:pPr>
          </w:p>
        </w:tc>
        <w:tc>
          <w:tcPr>
            <w:tcW w:w="1668" w:type="dxa"/>
            <w:shd w:val="clear" w:color="auto" w:fill="auto"/>
            <w:vAlign w:val="center"/>
          </w:tcPr>
          <w:p w14:paraId="20D257FD">
            <w:pPr>
              <w:spacing w:line="360" w:lineRule="auto"/>
              <w:jc w:val="center"/>
              <w:rPr>
                <w:rFonts w:ascii="宋体" w:hAnsi="宋体" w:eastAsia="宋体"/>
                <w:b/>
                <w:szCs w:val="21"/>
              </w:rPr>
            </w:pPr>
          </w:p>
        </w:tc>
        <w:tc>
          <w:tcPr>
            <w:tcW w:w="1582" w:type="dxa"/>
            <w:shd w:val="clear" w:color="auto" w:fill="auto"/>
            <w:vAlign w:val="center"/>
          </w:tcPr>
          <w:p w14:paraId="367C9B49">
            <w:pPr>
              <w:spacing w:line="360" w:lineRule="auto"/>
              <w:jc w:val="center"/>
              <w:rPr>
                <w:rFonts w:ascii="宋体" w:hAnsi="宋体" w:eastAsia="宋体"/>
                <w:b/>
                <w:szCs w:val="21"/>
              </w:rPr>
            </w:pPr>
          </w:p>
        </w:tc>
        <w:tc>
          <w:tcPr>
            <w:tcW w:w="2583" w:type="dxa"/>
            <w:shd w:val="clear" w:color="auto" w:fill="auto"/>
            <w:vAlign w:val="center"/>
          </w:tcPr>
          <w:p w14:paraId="74E339A8">
            <w:pPr>
              <w:spacing w:line="360" w:lineRule="auto"/>
              <w:jc w:val="center"/>
              <w:rPr>
                <w:rFonts w:ascii="宋体" w:hAnsi="宋体" w:eastAsia="宋体"/>
                <w:b/>
                <w:szCs w:val="21"/>
              </w:rPr>
            </w:pPr>
          </w:p>
        </w:tc>
        <w:tc>
          <w:tcPr>
            <w:tcW w:w="1358" w:type="dxa"/>
            <w:shd w:val="clear" w:color="auto" w:fill="auto"/>
            <w:vAlign w:val="center"/>
          </w:tcPr>
          <w:p w14:paraId="6569319A">
            <w:pPr>
              <w:spacing w:line="360" w:lineRule="auto"/>
              <w:jc w:val="center"/>
              <w:rPr>
                <w:rFonts w:ascii="宋体" w:hAnsi="宋体" w:eastAsia="宋体"/>
                <w:b/>
                <w:szCs w:val="21"/>
              </w:rPr>
            </w:pPr>
          </w:p>
        </w:tc>
        <w:tc>
          <w:tcPr>
            <w:tcW w:w="1752" w:type="dxa"/>
            <w:shd w:val="clear" w:color="auto" w:fill="auto"/>
            <w:vAlign w:val="center"/>
          </w:tcPr>
          <w:p w14:paraId="70B974B8">
            <w:pPr>
              <w:spacing w:line="360" w:lineRule="auto"/>
              <w:jc w:val="center"/>
              <w:rPr>
                <w:rFonts w:ascii="宋体" w:hAnsi="宋体" w:eastAsia="宋体"/>
                <w:b/>
                <w:szCs w:val="21"/>
              </w:rPr>
            </w:pPr>
          </w:p>
        </w:tc>
        <w:tc>
          <w:tcPr>
            <w:tcW w:w="1713" w:type="dxa"/>
            <w:shd w:val="clear" w:color="auto" w:fill="auto"/>
            <w:vAlign w:val="center"/>
          </w:tcPr>
          <w:p w14:paraId="23FDD7ED">
            <w:pPr>
              <w:spacing w:line="360" w:lineRule="auto"/>
              <w:jc w:val="center"/>
              <w:rPr>
                <w:rFonts w:ascii="宋体" w:hAnsi="宋体" w:eastAsia="宋体"/>
                <w:b/>
                <w:szCs w:val="21"/>
              </w:rPr>
            </w:pPr>
          </w:p>
        </w:tc>
      </w:tr>
      <w:tr w14:paraId="542F2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14:paraId="027777B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14:paraId="06290FEC">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14:paraId="1B14929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14:paraId="4A1F4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14:paraId="4DE8F2A5">
            <w:pPr>
              <w:spacing w:line="360" w:lineRule="auto"/>
              <w:jc w:val="center"/>
              <w:rPr>
                <w:rFonts w:ascii="宋体" w:hAnsi="宋体" w:eastAsia="宋体"/>
                <w:b/>
                <w:szCs w:val="21"/>
              </w:rPr>
            </w:pPr>
          </w:p>
        </w:tc>
        <w:tc>
          <w:tcPr>
            <w:tcW w:w="3250" w:type="dxa"/>
            <w:gridSpan w:val="2"/>
            <w:shd w:val="clear" w:color="auto" w:fill="auto"/>
            <w:vAlign w:val="center"/>
          </w:tcPr>
          <w:p w14:paraId="539BD382">
            <w:pPr>
              <w:spacing w:line="360" w:lineRule="auto"/>
              <w:jc w:val="center"/>
              <w:rPr>
                <w:rFonts w:ascii="宋体" w:hAnsi="宋体" w:eastAsia="宋体"/>
                <w:b/>
                <w:szCs w:val="21"/>
              </w:rPr>
            </w:pPr>
          </w:p>
        </w:tc>
        <w:tc>
          <w:tcPr>
            <w:tcW w:w="7406" w:type="dxa"/>
            <w:gridSpan w:val="4"/>
            <w:shd w:val="clear" w:color="auto" w:fill="auto"/>
            <w:vAlign w:val="center"/>
          </w:tcPr>
          <w:p w14:paraId="3FCE4D09">
            <w:pPr>
              <w:spacing w:line="360" w:lineRule="auto"/>
              <w:jc w:val="center"/>
              <w:rPr>
                <w:rFonts w:ascii="宋体" w:hAnsi="宋体" w:eastAsia="宋体"/>
                <w:b/>
                <w:szCs w:val="21"/>
              </w:rPr>
            </w:pPr>
          </w:p>
        </w:tc>
      </w:tr>
      <w:tr w14:paraId="413AE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14:paraId="41A5ADCC">
            <w:pPr>
              <w:spacing w:line="360" w:lineRule="auto"/>
              <w:jc w:val="center"/>
              <w:rPr>
                <w:rFonts w:ascii="宋体" w:hAnsi="宋体" w:eastAsia="宋体"/>
                <w:b/>
                <w:szCs w:val="21"/>
              </w:rPr>
            </w:pPr>
            <w:r>
              <w:rPr>
                <w:rFonts w:hint="eastAsia" w:ascii="宋体" w:hAnsi="宋体" w:eastAsia="宋体"/>
                <w:b/>
                <w:szCs w:val="21"/>
              </w:rPr>
              <w:t>家庭成员</w:t>
            </w:r>
          </w:p>
        </w:tc>
      </w:tr>
      <w:tr w14:paraId="213D6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14:paraId="713B46A9">
            <w:pPr>
              <w:spacing w:line="360" w:lineRule="auto"/>
              <w:jc w:val="left"/>
              <w:rPr>
                <w:rFonts w:ascii="宋体" w:hAnsi="宋体" w:eastAsia="宋体"/>
                <w:b/>
                <w:szCs w:val="21"/>
              </w:rPr>
            </w:pPr>
          </w:p>
        </w:tc>
      </w:tr>
      <w:tr w14:paraId="0F414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14:paraId="40C8A72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14:paraId="295FB3D4">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14:paraId="264F0E3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14:paraId="7A1C50B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14:paraId="24FD0B9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14:paraId="12E79FA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14:paraId="4C987EA8">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14:paraId="5F7580E0">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14:paraId="31AA1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14:paraId="3400CD8D">
            <w:pPr>
              <w:spacing w:line="360" w:lineRule="auto"/>
              <w:jc w:val="center"/>
              <w:rPr>
                <w:rFonts w:ascii="宋体" w:hAnsi="宋体" w:eastAsia="宋体"/>
                <w:b/>
                <w:szCs w:val="21"/>
              </w:rPr>
            </w:pPr>
          </w:p>
        </w:tc>
        <w:tc>
          <w:tcPr>
            <w:tcW w:w="1806" w:type="dxa"/>
            <w:shd w:val="clear" w:color="auto" w:fill="auto"/>
            <w:vAlign w:val="center"/>
          </w:tcPr>
          <w:p w14:paraId="4F6BD339">
            <w:pPr>
              <w:spacing w:line="360" w:lineRule="auto"/>
              <w:jc w:val="center"/>
              <w:rPr>
                <w:rFonts w:ascii="宋体" w:hAnsi="宋体" w:eastAsia="宋体"/>
                <w:b/>
                <w:szCs w:val="21"/>
              </w:rPr>
            </w:pPr>
          </w:p>
        </w:tc>
        <w:tc>
          <w:tcPr>
            <w:tcW w:w="1668" w:type="dxa"/>
            <w:shd w:val="clear" w:color="auto" w:fill="auto"/>
            <w:vAlign w:val="center"/>
          </w:tcPr>
          <w:p w14:paraId="4CC71B78">
            <w:pPr>
              <w:spacing w:line="360" w:lineRule="auto"/>
              <w:jc w:val="center"/>
              <w:rPr>
                <w:rFonts w:ascii="宋体" w:hAnsi="宋体" w:eastAsia="宋体"/>
                <w:b/>
                <w:szCs w:val="21"/>
              </w:rPr>
            </w:pPr>
          </w:p>
        </w:tc>
        <w:tc>
          <w:tcPr>
            <w:tcW w:w="1582" w:type="dxa"/>
            <w:shd w:val="clear" w:color="auto" w:fill="auto"/>
            <w:vAlign w:val="center"/>
          </w:tcPr>
          <w:p w14:paraId="205E18B7">
            <w:pPr>
              <w:spacing w:line="360" w:lineRule="auto"/>
              <w:jc w:val="center"/>
              <w:rPr>
                <w:rFonts w:ascii="宋体" w:hAnsi="宋体" w:eastAsia="宋体"/>
                <w:b/>
                <w:szCs w:val="21"/>
              </w:rPr>
            </w:pPr>
          </w:p>
        </w:tc>
        <w:tc>
          <w:tcPr>
            <w:tcW w:w="2583" w:type="dxa"/>
            <w:shd w:val="clear" w:color="auto" w:fill="auto"/>
            <w:vAlign w:val="center"/>
          </w:tcPr>
          <w:p w14:paraId="457FF27F">
            <w:pPr>
              <w:spacing w:line="360" w:lineRule="auto"/>
              <w:jc w:val="center"/>
              <w:rPr>
                <w:rFonts w:ascii="宋体" w:hAnsi="宋体" w:eastAsia="宋体"/>
                <w:b/>
                <w:szCs w:val="21"/>
              </w:rPr>
            </w:pPr>
          </w:p>
        </w:tc>
        <w:tc>
          <w:tcPr>
            <w:tcW w:w="1358" w:type="dxa"/>
            <w:shd w:val="clear" w:color="auto" w:fill="auto"/>
            <w:vAlign w:val="center"/>
          </w:tcPr>
          <w:p w14:paraId="2CB7D9AB">
            <w:pPr>
              <w:spacing w:line="360" w:lineRule="auto"/>
              <w:jc w:val="center"/>
              <w:rPr>
                <w:rFonts w:ascii="宋体" w:hAnsi="宋体" w:eastAsia="宋体"/>
                <w:b/>
                <w:szCs w:val="21"/>
              </w:rPr>
            </w:pPr>
          </w:p>
        </w:tc>
        <w:tc>
          <w:tcPr>
            <w:tcW w:w="1752" w:type="dxa"/>
            <w:shd w:val="clear" w:color="auto" w:fill="auto"/>
            <w:vAlign w:val="center"/>
          </w:tcPr>
          <w:p w14:paraId="272537A5">
            <w:pPr>
              <w:spacing w:line="360" w:lineRule="auto"/>
              <w:jc w:val="center"/>
              <w:rPr>
                <w:rFonts w:ascii="宋体" w:hAnsi="宋体" w:eastAsia="宋体"/>
                <w:b/>
                <w:szCs w:val="21"/>
              </w:rPr>
            </w:pPr>
          </w:p>
        </w:tc>
        <w:tc>
          <w:tcPr>
            <w:tcW w:w="1713" w:type="dxa"/>
            <w:shd w:val="clear" w:color="auto" w:fill="auto"/>
            <w:vAlign w:val="center"/>
          </w:tcPr>
          <w:p w14:paraId="5739ECB3">
            <w:pPr>
              <w:tabs>
                <w:tab w:val="left" w:pos="324"/>
                <w:tab w:val="center" w:pos="748"/>
              </w:tabs>
              <w:spacing w:line="360" w:lineRule="auto"/>
              <w:jc w:val="center"/>
              <w:rPr>
                <w:rFonts w:ascii="宋体" w:hAnsi="宋体" w:eastAsia="宋体"/>
                <w:b/>
                <w:szCs w:val="21"/>
              </w:rPr>
            </w:pPr>
          </w:p>
        </w:tc>
      </w:tr>
      <w:tr w14:paraId="65986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14:paraId="744014C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14:paraId="65254DA2">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14:paraId="3EBE7103">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14:paraId="426CEE8B">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14:paraId="08CC595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14:paraId="595032B7">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14:paraId="212B682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14:paraId="6576E10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14:paraId="57D3E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14:paraId="7946F39F">
            <w:pPr>
              <w:spacing w:line="360" w:lineRule="auto"/>
              <w:jc w:val="center"/>
              <w:rPr>
                <w:rFonts w:ascii="宋体" w:hAnsi="宋体" w:eastAsia="宋体"/>
                <w:b/>
                <w:szCs w:val="21"/>
              </w:rPr>
            </w:pPr>
          </w:p>
        </w:tc>
        <w:tc>
          <w:tcPr>
            <w:tcW w:w="1806" w:type="dxa"/>
            <w:shd w:val="clear" w:color="auto" w:fill="auto"/>
            <w:vAlign w:val="center"/>
          </w:tcPr>
          <w:p w14:paraId="227877C4">
            <w:pPr>
              <w:spacing w:line="360" w:lineRule="auto"/>
              <w:jc w:val="center"/>
              <w:rPr>
                <w:rFonts w:ascii="宋体" w:hAnsi="宋体" w:eastAsia="宋体"/>
                <w:b/>
                <w:szCs w:val="21"/>
              </w:rPr>
            </w:pPr>
          </w:p>
        </w:tc>
        <w:tc>
          <w:tcPr>
            <w:tcW w:w="1668" w:type="dxa"/>
            <w:shd w:val="clear" w:color="auto" w:fill="auto"/>
            <w:vAlign w:val="center"/>
          </w:tcPr>
          <w:p w14:paraId="26A90D16">
            <w:pPr>
              <w:spacing w:line="360" w:lineRule="auto"/>
              <w:jc w:val="center"/>
              <w:rPr>
                <w:rFonts w:ascii="宋体" w:hAnsi="宋体" w:eastAsia="宋体"/>
                <w:b/>
                <w:szCs w:val="21"/>
              </w:rPr>
            </w:pPr>
          </w:p>
        </w:tc>
        <w:tc>
          <w:tcPr>
            <w:tcW w:w="1582" w:type="dxa"/>
            <w:shd w:val="clear" w:color="auto" w:fill="auto"/>
            <w:vAlign w:val="center"/>
          </w:tcPr>
          <w:p w14:paraId="7469BE90">
            <w:pPr>
              <w:spacing w:line="360" w:lineRule="auto"/>
              <w:jc w:val="center"/>
              <w:rPr>
                <w:rFonts w:ascii="宋体" w:hAnsi="宋体" w:eastAsia="宋体"/>
                <w:b/>
                <w:szCs w:val="21"/>
              </w:rPr>
            </w:pPr>
          </w:p>
        </w:tc>
        <w:tc>
          <w:tcPr>
            <w:tcW w:w="2583" w:type="dxa"/>
            <w:shd w:val="clear" w:color="auto" w:fill="auto"/>
            <w:vAlign w:val="center"/>
          </w:tcPr>
          <w:p w14:paraId="26B92E95">
            <w:pPr>
              <w:spacing w:line="360" w:lineRule="auto"/>
              <w:jc w:val="center"/>
              <w:rPr>
                <w:rFonts w:ascii="宋体" w:hAnsi="宋体" w:eastAsia="宋体"/>
                <w:b/>
                <w:szCs w:val="21"/>
              </w:rPr>
            </w:pPr>
          </w:p>
        </w:tc>
        <w:tc>
          <w:tcPr>
            <w:tcW w:w="1358" w:type="dxa"/>
            <w:shd w:val="clear" w:color="auto" w:fill="auto"/>
            <w:vAlign w:val="center"/>
          </w:tcPr>
          <w:p w14:paraId="4F4F9830">
            <w:pPr>
              <w:spacing w:line="360" w:lineRule="auto"/>
              <w:jc w:val="center"/>
              <w:rPr>
                <w:rFonts w:ascii="宋体" w:hAnsi="宋体" w:eastAsia="宋体"/>
                <w:b/>
                <w:szCs w:val="21"/>
              </w:rPr>
            </w:pPr>
          </w:p>
        </w:tc>
        <w:tc>
          <w:tcPr>
            <w:tcW w:w="1752" w:type="dxa"/>
            <w:shd w:val="clear" w:color="auto" w:fill="auto"/>
            <w:vAlign w:val="center"/>
          </w:tcPr>
          <w:p w14:paraId="339AA33A">
            <w:pPr>
              <w:spacing w:line="360" w:lineRule="auto"/>
              <w:jc w:val="center"/>
              <w:rPr>
                <w:rFonts w:ascii="宋体" w:hAnsi="宋体" w:eastAsia="宋体"/>
                <w:b/>
                <w:szCs w:val="21"/>
              </w:rPr>
            </w:pPr>
          </w:p>
        </w:tc>
        <w:tc>
          <w:tcPr>
            <w:tcW w:w="1713" w:type="dxa"/>
            <w:shd w:val="clear" w:color="auto" w:fill="auto"/>
            <w:vAlign w:val="center"/>
          </w:tcPr>
          <w:p w14:paraId="4FC5F6B6">
            <w:pPr>
              <w:spacing w:line="360" w:lineRule="auto"/>
              <w:jc w:val="center"/>
              <w:rPr>
                <w:rFonts w:ascii="宋体" w:hAnsi="宋体" w:eastAsia="宋体"/>
                <w:b/>
                <w:szCs w:val="21"/>
              </w:rPr>
            </w:pPr>
          </w:p>
        </w:tc>
      </w:tr>
      <w:tr w14:paraId="19DEF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14:paraId="730718F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14:paraId="06F4B45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14:paraId="4E6130A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r>
              <w:rPr>
                <w:rFonts w:hint="eastAsia" w:ascii="宋体" w:hAnsi="宋体"/>
                <w:b/>
                <w:szCs w:val="21"/>
                <w:lang w:val="en-US" w:eastAsia="zh-CN"/>
              </w:rPr>
              <w:t>、什么专业</w:t>
            </w:r>
            <w:r>
              <w:rPr>
                <w:rFonts w:hint="eastAsia" w:ascii="宋体" w:hAnsi="宋体" w:eastAsia="宋体"/>
                <w:b/>
                <w:szCs w:val="21"/>
                <w:lang w:val="en-US" w:eastAsia="zh-CN"/>
              </w:rPr>
              <w:t>）</w:t>
            </w:r>
          </w:p>
        </w:tc>
      </w:tr>
      <w:tr w14:paraId="534ED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14:paraId="2F4A6E8F">
            <w:pPr>
              <w:spacing w:line="360" w:lineRule="auto"/>
              <w:jc w:val="center"/>
              <w:rPr>
                <w:rFonts w:ascii="宋体" w:hAnsi="宋体" w:eastAsia="宋体"/>
                <w:b/>
                <w:szCs w:val="21"/>
              </w:rPr>
            </w:pPr>
          </w:p>
        </w:tc>
        <w:tc>
          <w:tcPr>
            <w:tcW w:w="3250" w:type="dxa"/>
            <w:gridSpan w:val="2"/>
            <w:shd w:val="clear" w:color="auto" w:fill="auto"/>
            <w:vAlign w:val="center"/>
          </w:tcPr>
          <w:p w14:paraId="4E5D7601">
            <w:pPr>
              <w:spacing w:line="360" w:lineRule="auto"/>
              <w:jc w:val="center"/>
              <w:rPr>
                <w:rFonts w:ascii="宋体" w:hAnsi="宋体" w:eastAsia="宋体"/>
                <w:b/>
                <w:szCs w:val="21"/>
              </w:rPr>
            </w:pPr>
          </w:p>
        </w:tc>
        <w:tc>
          <w:tcPr>
            <w:tcW w:w="7406" w:type="dxa"/>
            <w:gridSpan w:val="4"/>
            <w:shd w:val="clear" w:color="auto" w:fill="auto"/>
            <w:vAlign w:val="center"/>
          </w:tcPr>
          <w:p w14:paraId="0DE25759">
            <w:pPr>
              <w:spacing w:line="360" w:lineRule="auto"/>
              <w:jc w:val="center"/>
              <w:rPr>
                <w:rFonts w:ascii="宋体" w:hAnsi="宋体" w:eastAsia="宋体"/>
                <w:b/>
                <w:szCs w:val="21"/>
              </w:rPr>
            </w:pPr>
          </w:p>
        </w:tc>
      </w:tr>
    </w:tbl>
    <w:p w14:paraId="0F432B17">
      <w:pPr>
        <w:pStyle w:val="5"/>
        <w:rPr>
          <w:rFonts w:ascii="仿宋" w:hAnsi="仿宋" w:eastAsia="仿宋"/>
        </w:rPr>
      </w:pPr>
    </w:p>
    <w:p w14:paraId="57F16182">
      <w:pPr>
        <w:pStyle w:val="5"/>
        <w:rPr>
          <w:rFonts w:ascii="仿宋" w:hAnsi="仿宋" w:eastAsia="仿宋"/>
        </w:rPr>
      </w:pPr>
    </w:p>
    <w:p w14:paraId="30B749E4">
      <w:pPr>
        <w:numPr>
          <w:ilvl w:val="0"/>
          <w:numId w:val="0"/>
        </w:numPr>
        <w:spacing w:line="360" w:lineRule="auto"/>
        <w:rPr>
          <w:b/>
          <w:sz w:val="44"/>
          <w:szCs w:val="44"/>
        </w:rPr>
      </w:pPr>
      <w:r>
        <w:rPr>
          <w:rFonts w:hint="eastAsia"/>
          <w:b/>
          <w:sz w:val="44"/>
          <w:szCs w:val="44"/>
        </w:rPr>
        <w:t>困难农民工户主信息填表说明：</w:t>
      </w:r>
    </w:p>
    <w:p w14:paraId="70061DB3">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14:paraId="72A3DEB3">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14:paraId="45E3EF05">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14:paraId="15D8EC7F">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14:paraId="7F1A5FC7">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14:paraId="47AB996B">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14:paraId="5D9BB169">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8"/>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14:paraId="616DB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14:paraId="70EECAF2">
            <w:pPr>
              <w:spacing w:line="360" w:lineRule="auto"/>
              <w:rPr>
                <w:sz w:val="18"/>
                <w:szCs w:val="18"/>
              </w:rPr>
            </w:pPr>
            <w:r>
              <w:rPr>
                <w:rFonts w:hint="eastAsia"/>
                <w:sz w:val="18"/>
                <w:szCs w:val="18"/>
              </w:rPr>
              <w:t>残疾类别</w:t>
            </w:r>
          </w:p>
        </w:tc>
        <w:tc>
          <w:tcPr>
            <w:tcW w:w="8676" w:type="dxa"/>
            <w:shd w:val="pct10" w:color="auto" w:fill="auto"/>
          </w:tcPr>
          <w:p w14:paraId="765D3CD1">
            <w:pPr>
              <w:spacing w:line="360" w:lineRule="auto"/>
              <w:jc w:val="center"/>
              <w:rPr>
                <w:sz w:val="18"/>
                <w:szCs w:val="18"/>
              </w:rPr>
            </w:pPr>
            <w:r>
              <w:rPr>
                <w:rFonts w:hint="eastAsia"/>
                <w:sz w:val="18"/>
                <w:szCs w:val="18"/>
              </w:rPr>
              <w:t>二级细分</w:t>
            </w:r>
          </w:p>
        </w:tc>
      </w:tr>
      <w:tr w14:paraId="1CAA8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514B3A38">
            <w:pPr>
              <w:spacing w:line="360" w:lineRule="auto"/>
              <w:rPr>
                <w:sz w:val="18"/>
                <w:szCs w:val="18"/>
              </w:rPr>
            </w:pPr>
            <w:r>
              <w:rPr>
                <w:rFonts w:hint="eastAsia"/>
                <w:sz w:val="18"/>
                <w:szCs w:val="18"/>
              </w:rPr>
              <w:t>视力残疾</w:t>
            </w:r>
          </w:p>
        </w:tc>
        <w:tc>
          <w:tcPr>
            <w:tcW w:w="8676" w:type="dxa"/>
            <w:shd w:val="clear" w:color="auto" w:fill="auto"/>
          </w:tcPr>
          <w:p w14:paraId="4920DAF6">
            <w:pPr>
              <w:spacing w:line="360" w:lineRule="auto"/>
              <w:rPr>
                <w:sz w:val="18"/>
                <w:szCs w:val="18"/>
              </w:rPr>
            </w:pPr>
            <w:r>
              <w:rPr>
                <w:rFonts w:hint="eastAsia"/>
                <w:sz w:val="18"/>
                <w:szCs w:val="18"/>
              </w:rPr>
              <w:t>“视力残疾一级（极重度）”、“视力残疾二级（重度）”、“视力残疾三级（中度）”、“视力残疾四级（轻度）”</w:t>
            </w:r>
          </w:p>
        </w:tc>
      </w:tr>
      <w:tr w14:paraId="10E53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1351D9B8">
            <w:pPr>
              <w:spacing w:line="360" w:lineRule="auto"/>
              <w:rPr>
                <w:sz w:val="18"/>
                <w:szCs w:val="18"/>
              </w:rPr>
            </w:pPr>
            <w:r>
              <w:rPr>
                <w:rFonts w:hint="eastAsia"/>
                <w:sz w:val="18"/>
                <w:szCs w:val="18"/>
              </w:rPr>
              <w:t>听力残疾</w:t>
            </w:r>
          </w:p>
        </w:tc>
        <w:tc>
          <w:tcPr>
            <w:tcW w:w="8676" w:type="dxa"/>
            <w:shd w:val="clear" w:color="auto" w:fill="auto"/>
          </w:tcPr>
          <w:p w14:paraId="7F06A987">
            <w:pPr>
              <w:spacing w:line="360" w:lineRule="auto"/>
              <w:rPr>
                <w:sz w:val="18"/>
                <w:szCs w:val="18"/>
              </w:rPr>
            </w:pPr>
            <w:r>
              <w:rPr>
                <w:rFonts w:hint="eastAsia"/>
                <w:sz w:val="18"/>
                <w:szCs w:val="18"/>
              </w:rPr>
              <w:t>“听力残疾一级（极重度）”、“听力残疾二级（重度）”、“听力残疾三级（中度）”、“听力残疾四级（轻度）”</w:t>
            </w:r>
          </w:p>
        </w:tc>
      </w:tr>
      <w:tr w14:paraId="0915F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14:paraId="37E16FD9">
            <w:pPr>
              <w:spacing w:line="360" w:lineRule="auto"/>
              <w:rPr>
                <w:sz w:val="18"/>
                <w:szCs w:val="18"/>
              </w:rPr>
            </w:pPr>
            <w:r>
              <w:rPr>
                <w:rFonts w:hint="eastAsia"/>
                <w:sz w:val="18"/>
                <w:szCs w:val="18"/>
              </w:rPr>
              <w:t>言语残疾</w:t>
            </w:r>
          </w:p>
        </w:tc>
        <w:tc>
          <w:tcPr>
            <w:tcW w:w="8676" w:type="dxa"/>
            <w:shd w:val="clear" w:color="auto" w:fill="auto"/>
          </w:tcPr>
          <w:p w14:paraId="6DCA6FB7">
            <w:pPr>
              <w:spacing w:line="360" w:lineRule="auto"/>
              <w:rPr>
                <w:sz w:val="18"/>
                <w:szCs w:val="18"/>
              </w:rPr>
            </w:pPr>
            <w:r>
              <w:rPr>
                <w:rFonts w:hint="eastAsia"/>
                <w:sz w:val="18"/>
                <w:szCs w:val="18"/>
              </w:rPr>
              <w:t>“言语残疾一级（极重度）”、“言语残疾二级（重度）”、“言语残疾三级（中度）”、“言语残疾四级（轻度）”</w:t>
            </w:r>
          </w:p>
        </w:tc>
      </w:tr>
      <w:tr w14:paraId="5B687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4E9E79A7">
            <w:pPr>
              <w:spacing w:line="360" w:lineRule="auto"/>
              <w:rPr>
                <w:sz w:val="18"/>
                <w:szCs w:val="18"/>
              </w:rPr>
            </w:pPr>
            <w:r>
              <w:rPr>
                <w:rFonts w:hint="eastAsia"/>
                <w:sz w:val="18"/>
                <w:szCs w:val="18"/>
              </w:rPr>
              <w:t>智力残疾</w:t>
            </w:r>
          </w:p>
        </w:tc>
        <w:tc>
          <w:tcPr>
            <w:tcW w:w="8676" w:type="dxa"/>
            <w:shd w:val="clear" w:color="auto" w:fill="auto"/>
          </w:tcPr>
          <w:p w14:paraId="029A9001">
            <w:pPr>
              <w:spacing w:line="360" w:lineRule="auto"/>
              <w:rPr>
                <w:sz w:val="18"/>
                <w:szCs w:val="18"/>
              </w:rPr>
            </w:pPr>
            <w:r>
              <w:rPr>
                <w:rFonts w:hint="eastAsia"/>
                <w:sz w:val="18"/>
                <w:szCs w:val="18"/>
              </w:rPr>
              <w:t>“智力残疾一级（极重度）”、“智力残疾二级（重度）”、“智力残疾三级（中度）”、“智力残疾四级（轻度）”</w:t>
            </w:r>
          </w:p>
        </w:tc>
      </w:tr>
      <w:tr w14:paraId="6C46B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656492A4">
            <w:pPr>
              <w:spacing w:line="360" w:lineRule="auto"/>
              <w:rPr>
                <w:sz w:val="18"/>
                <w:szCs w:val="18"/>
              </w:rPr>
            </w:pPr>
            <w:r>
              <w:rPr>
                <w:rFonts w:hint="eastAsia"/>
                <w:sz w:val="18"/>
                <w:szCs w:val="18"/>
              </w:rPr>
              <w:t>肢体残疾</w:t>
            </w:r>
          </w:p>
        </w:tc>
        <w:tc>
          <w:tcPr>
            <w:tcW w:w="8676" w:type="dxa"/>
            <w:shd w:val="clear" w:color="auto" w:fill="auto"/>
          </w:tcPr>
          <w:p w14:paraId="462FAA0B">
            <w:pPr>
              <w:spacing w:line="360" w:lineRule="auto"/>
              <w:rPr>
                <w:sz w:val="18"/>
                <w:szCs w:val="18"/>
              </w:rPr>
            </w:pPr>
            <w:r>
              <w:rPr>
                <w:rFonts w:hint="eastAsia"/>
                <w:sz w:val="18"/>
                <w:szCs w:val="18"/>
              </w:rPr>
              <w:t>“肢体残疾一级（极重度）”、“肢体残疾二级（重度）”、“肢体残疾三级（中度）”、“肢体残疾四级（轻度）”</w:t>
            </w:r>
          </w:p>
        </w:tc>
      </w:tr>
      <w:tr w14:paraId="469EF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186F09A3">
            <w:pPr>
              <w:spacing w:line="360" w:lineRule="auto"/>
              <w:rPr>
                <w:sz w:val="18"/>
                <w:szCs w:val="18"/>
              </w:rPr>
            </w:pPr>
            <w:r>
              <w:rPr>
                <w:rFonts w:hint="eastAsia"/>
                <w:sz w:val="18"/>
                <w:szCs w:val="18"/>
              </w:rPr>
              <w:t>精神残疾</w:t>
            </w:r>
          </w:p>
        </w:tc>
        <w:tc>
          <w:tcPr>
            <w:tcW w:w="8676" w:type="dxa"/>
            <w:shd w:val="clear" w:color="auto" w:fill="auto"/>
          </w:tcPr>
          <w:p w14:paraId="0649B88D">
            <w:pPr>
              <w:spacing w:line="360" w:lineRule="auto"/>
              <w:rPr>
                <w:sz w:val="18"/>
                <w:szCs w:val="18"/>
              </w:rPr>
            </w:pPr>
            <w:r>
              <w:rPr>
                <w:rFonts w:hint="eastAsia"/>
                <w:sz w:val="18"/>
                <w:szCs w:val="18"/>
              </w:rPr>
              <w:t>“精神残疾一级（极重度）”、“精神残疾二级（重度）”、“精神残疾三级（中度）”、“精神残疾四级（轻度）”</w:t>
            </w:r>
          </w:p>
        </w:tc>
      </w:tr>
      <w:tr w14:paraId="434AD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14:paraId="15E307B8">
            <w:pPr>
              <w:spacing w:line="360" w:lineRule="auto"/>
              <w:rPr>
                <w:sz w:val="18"/>
                <w:szCs w:val="18"/>
              </w:rPr>
            </w:pPr>
            <w:r>
              <w:rPr>
                <w:rFonts w:hint="eastAsia"/>
                <w:sz w:val="18"/>
                <w:szCs w:val="18"/>
              </w:rPr>
              <w:t>多重残疾</w:t>
            </w:r>
          </w:p>
        </w:tc>
        <w:tc>
          <w:tcPr>
            <w:tcW w:w="8676" w:type="dxa"/>
            <w:shd w:val="clear" w:color="auto" w:fill="auto"/>
          </w:tcPr>
          <w:p w14:paraId="30183C89">
            <w:pPr>
              <w:spacing w:line="360" w:lineRule="auto"/>
              <w:rPr>
                <w:sz w:val="18"/>
                <w:szCs w:val="18"/>
              </w:rPr>
            </w:pPr>
            <w:r>
              <w:rPr>
                <w:rFonts w:hint="eastAsia"/>
                <w:sz w:val="18"/>
                <w:szCs w:val="18"/>
              </w:rPr>
              <w:t>“多重残疾一级（极重度）”、“多重残疾二级（重度）”、“多重残疾三级（中度）”、“多重残疾四级（轻度）”</w:t>
            </w:r>
          </w:p>
        </w:tc>
      </w:tr>
    </w:tbl>
    <w:p w14:paraId="2BC919A6">
      <w:pPr>
        <w:numPr>
          <w:ilvl w:val="0"/>
          <w:numId w:val="0"/>
        </w:numPr>
        <w:spacing w:line="360" w:lineRule="auto"/>
        <w:ind w:leftChars="0"/>
        <w:rPr>
          <w:szCs w:val="21"/>
        </w:rPr>
      </w:pPr>
      <w:r>
        <w:rPr>
          <w:rFonts w:hint="eastAsia"/>
          <w:szCs w:val="21"/>
          <w:lang w:val="en-US" w:eastAsia="zh-CN"/>
        </w:rPr>
        <w:t>8.</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14:paraId="4A19350C">
      <w:pPr>
        <w:numPr>
          <w:ilvl w:val="0"/>
          <w:numId w:val="0"/>
        </w:numPr>
        <w:spacing w:line="360" w:lineRule="auto"/>
        <w:ind w:leftChars="0"/>
        <w:rPr>
          <w:szCs w:val="21"/>
        </w:rPr>
      </w:pPr>
      <w:r>
        <w:rPr>
          <w:rFonts w:hint="eastAsia"/>
          <w:szCs w:val="21"/>
          <w:lang w:val="en-US" w:eastAsia="zh-CN"/>
        </w:rPr>
        <w:t>9.</w:t>
      </w:r>
      <w:r>
        <w:rPr>
          <w:rFonts w:hint="eastAsia"/>
          <w:szCs w:val="21"/>
        </w:rPr>
        <w:t>住房类型：请填写“自建房”、“商品房”、“经济适用房”、“两限房”、“回迁房”、“承租单位公房”、“政府廉租房”、“租房”或“其他”。</w:t>
      </w:r>
    </w:p>
    <w:p w14:paraId="06D29060">
      <w:pPr>
        <w:numPr>
          <w:ilvl w:val="0"/>
          <w:numId w:val="0"/>
        </w:numPr>
        <w:spacing w:line="360" w:lineRule="auto"/>
        <w:ind w:leftChars="0"/>
        <w:rPr>
          <w:szCs w:val="21"/>
        </w:rPr>
      </w:pPr>
      <w:r>
        <w:rPr>
          <w:rFonts w:hint="eastAsia"/>
          <w:szCs w:val="21"/>
          <w:lang w:val="en-US" w:eastAsia="zh-CN"/>
        </w:rPr>
        <w:t>10.</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14:paraId="73A55708">
      <w:pPr>
        <w:numPr>
          <w:ilvl w:val="0"/>
          <w:numId w:val="0"/>
        </w:numPr>
        <w:spacing w:line="360" w:lineRule="auto"/>
        <w:ind w:leftChars="0"/>
        <w:rPr>
          <w:szCs w:val="21"/>
        </w:rPr>
      </w:pPr>
      <w:r>
        <w:rPr>
          <w:rFonts w:hint="eastAsia"/>
          <w:szCs w:val="21"/>
          <w:lang w:val="en-US" w:eastAsia="zh-CN"/>
        </w:rPr>
        <w:t>11.</w:t>
      </w:r>
      <w:r>
        <w:rPr>
          <w:rFonts w:hint="eastAsia"/>
          <w:szCs w:val="21"/>
        </w:rPr>
        <w:t>手机号码和其他联系方式任填其一。</w:t>
      </w:r>
    </w:p>
    <w:p w14:paraId="6F5FC29E">
      <w:pPr>
        <w:numPr>
          <w:ilvl w:val="0"/>
          <w:numId w:val="0"/>
        </w:numPr>
        <w:spacing w:line="360" w:lineRule="auto"/>
        <w:ind w:leftChars="0"/>
        <w:rPr>
          <w:szCs w:val="21"/>
        </w:rPr>
      </w:pPr>
      <w:r>
        <w:rPr>
          <w:rFonts w:hint="eastAsia"/>
          <w:szCs w:val="21"/>
          <w:lang w:val="en-US" w:eastAsia="zh-CN"/>
        </w:rPr>
        <w:t>12.</w:t>
      </w:r>
      <w:r>
        <w:rPr>
          <w:rFonts w:hint="eastAsia"/>
          <w:szCs w:val="21"/>
        </w:rPr>
        <w:t>劳模类别：请填写“非劳模”、“全国劳模”、“省部级劳模”、“地市级劳模”、或“其他”。</w:t>
      </w:r>
    </w:p>
    <w:p w14:paraId="41636D53">
      <w:pPr>
        <w:numPr>
          <w:ilvl w:val="0"/>
          <w:numId w:val="0"/>
        </w:numPr>
        <w:spacing w:line="360" w:lineRule="auto"/>
        <w:ind w:leftChars="0"/>
        <w:rPr>
          <w:szCs w:val="21"/>
        </w:rPr>
      </w:pPr>
      <w:r>
        <w:rPr>
          <w:rFonts w:hint="eastAsia"/>
          <w:szCs w:val="21"/>
          <w:lang w:val="en-US" w:eastAsia="zh-CN"/>
        </w:rPr>
        <w:t>13.</w:t>
      </w:r>
      <w:r>
        <w:rPr>
          <w:rFonts w:hint="eastAsia"/>
          <w:szCs w:val="21"/>
        </w:rPr>
        <w:t>婚姻状况：请填写“未婚”、“已婚”、“离异”或“丧偶”。</w:t>
      </w:r>
    </w:p>
    <w:p w14:paraId="3DD0B461">
      <w:pPr>
        <w:numPr>
          <w:ilvl w:val="0"/>
          <w:numId w:val="0"/>
        </w:numPr>
        <w:spacing w:line="360" w:lineRule="auto"/>
        <w:ind w:leftChars="0"/>
        <w:rPr>
          <w:szCs w:val="21"/>
        </w:rPr>
      </w:pPr>
      <w:r>
        <w:rPr>
          <w:rFonts w:hint="eastAsia"/>
          <w:szCs w:val="21"/>
          <w:lang w:val="en-US" w:eastAsia="zh-CN"/>
        </w:rPr>
        <w:t>14.</w:t>
      </w:r>
      <w:r>
        <w:rPr>
          <w:rFonts w:hint="eastAsia"/>
          <w:szCs w:val="21"/>
        </w:rPr>
        <w:t>是否单亲：请填写“是”或“否”。</w:t>
      </w:r>
    </w:p>
    <w:p w14:paraId="7626931E">
      <w:pPr>
        <w:numPr>
          <w:ilvl w:val="0"/>
          <w:numId w:val="0"/>
        </w:numPr>
        <w:spacing w:line="360" w:lineRule="auto"/>
        <w:ind w:leftChars="0"/>
        <w:rPr>
          <w:szCs w:val="21"/>
        </w:rPr>
      </w:pPr>
      <w:r>
        <w:rPr>
          <w:rFonts w:hint="eastAsia"/>
          <w:szCs w:val="21"/>
          <w:lang w:val="en-US" w:eastAsia="zh-CN"/>
        </w:rPr>
        <w:t>15.</w:t>
      </w:r>
      <w:r>
        <w:rPr>
          <w:rFonts w:hint="eastAsia"/>
          <w:szCs w:val="21"/>
        </w:rPr>
        <w:t>医保状况：请填写“无医保”、“城镇职工医保”、“城镇（乡）居民医保”、“新农合”、“职工医疗互助”、“商业保险”或“其他”。</w:t>
      </w:r>
    </w:p>
    <w:p w14:paraId="4799A961">
      <w:pPr>
        <w:numPr>
          <w:ilvl w:val="0"/>
          <w:numId w:val="0"/>
        </w:numPr>
        <w:spacing w:line="360" w:lineRule="auto"/>
        <w:ind w:leftChars="0"/>
        <w:rPr>
          <w:szCs w:val="21"/>
        </w:rPr>
      </w:pPr>
      <w:r>
        <w:rPr>
          <w:rFonts w:hint="eastAsia"/>
          <w:szCs w:val="21"/>
          <w:lang w:val="en-US" w:eastAsia="zh-CN"/>
        </w:rPr>
        <w:t>16.</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14:paraId="4CE48606">
      <w:pPr>
        <w:numPr>
          <w:ilvl w:val="0"/>
          <w:numId w:val="0"/>
        </w:numPr>
        <w:spacing w:line="360" w:lineRule="auto"/>
        <w:ind w:leftChars="0"/>
        <w:rPr>
          <w:szCs w:val="21"/>
        </w:rPr>
      </w:pPr>
      <w:r>
        <w:rPr>
          <w:rFonts w:hint="eastAsia"/>
          <w:szCs w:val="21"/>
          <w:lang w:val="en-US" w:eastAsia="zh-CN"/>
        </w:rPr>
        <w:t>17.</w:t>
      </w:r>
      <w:r>
        <w:rPr>
          <w:rFonts w:hint="eastAsia"/>
          <w:szCs w:val="21"/>
        </w:rPr>
        <w:t>企业状况：请填写“亏损企业”、“改制企业”、“关闭破产企业”、“正常”或“其他”。</w:t>
      </w:r>
    </w:p>
    <w:p w14:paraId="6F58D316">
      <w:pPr>
        <w:numPr>
          <w:ilvl w:val="0"/>
          <w:numId w:val="0"/>
        </w:numPr>
        <w:spacing w:line="360" w:lineRule="auto"/>
        <w:ind w:leftChars="0"/>
        <w:rPr>
          <w:szCs w:val="21"/>
        </w:rPr>
      </w:pPr>
      <w:r>
        <w:rPr>
          <w:rFonts w:hint="eastAsia"/>
          <w:szCs w:val="21"/>
          <w:lang w:val="en-US" w:eastAsia="zh-CN"/>
        </w:rPr>
        <w:t>18.</w:t>
      </w:r>
      <w:r>
        <w:rPr>
          <w:rFonts w:hint="eastAsia"/>
          <w:szCs w:val="21"/>
        </w:rPr>
        <w:t>所属行业：请填写“所属行业”对应的“二级细分”中的内容。</w:t>
      </w:r>
    </w:p>
    <w:tbl>
      <w:tblPr>
        <w:tblStyle w:val="8"/>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14:paraId="7DAEF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14:paraId="2BCD2B6C">
            <w:pPr>
              <w:spacing w:line="360" w:lineRule="auto"/>
              <w:rPr>
                <w:sz w:val="18"/>
                <w:szCs w:val="18"/>
              </w:rPr>
            </w:pPr>
            <w:r>
              <w:rPr>
                <w:rFonts w:hint="eastAsia"/>
                <w:sz w:val="18"/>
                <w:szCs w:val="18"/>
              </w:rPr>
              <w:t>所属行业</w:t>
            </w:r>
          </w:p>
        </w:tc>
        <w:tc>
          <w:tcPr>
            <w:tcW w:w="9633" w:type="dxa"/>
            <w:shd w:val="pct10" w:color="auto" w:fill="auto"/>
          </w:tcPr>
          <w:p w14:paraId="7A792995">
            <w:pPr>
              <w:spacing w:line="360" w:lineRule="auto"/>
              <w:jc w:val="center"/>
              <w:rPr>
                <w:sz w:val="18"/>
                <w:szCs w:val="18"/>
              </w:rPr>
            </w:pPr>
            <w:r>
              <w:rPr>
                <w:rFonts w:hint="eastAsia"/>
                <w:sz w:val="18"/>
                <w:szCs w:val="18"/>
              </w:rPr>
              <w:t>二级细分</w:t>
            </w:r>
          </w:p>
        </w:tc>
      </w:tr>
      <w:tr w14:paraId="4528F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9E7B140">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14:paraId="790AA703">
            <w:pPr>
              <w:rPr>
                <w:sz w:val="18"/>
                <w:szCs w:val="18"/>
              </w:rPr>
            </w:pPr>
            <w:r>
              <w:rPr>
                <w:rFonts w:hint="eastAsia"/>
                <w:sz w:val="18"/>
                <w:szCs w:val="18"/>
              </w:rPr>
              <w:t>“农业”、“林业”、“畜牧业”、“渔业”、“农、林、牧、渔服务业”</w:t>
            </w:r>
          </w:p>
        </w:tc>
      </w:tr>
      <w:tr w14:paraId="08636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9F00EBA">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14:paraId="3E17D94D">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14:paraId="074A6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2F9F706">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14:paraId="07BDBDB5">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14:paraId="7F394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447D7E6A">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14:paraId="3553F98D">
            <w:pPr>
              <w:rPr>
                <w:sz w:val="18"/>
                <w:szCs w:val="18"/>
              </w:rPr>
            </w:pPr>
            <w:r>
              <w:rPr>
                <w:rFonts w:hint="eastAsia"/>
                <w:sz w:val="18"/>
                <w:szCs w:val="18"/>
              </w:rPr>
              <w:t>“电力、热力生产和供应业”、“燃气生产和供应业”、“水的生产和供应业”</w:t>
            </w:r>
          </w:p>
        </w:tc>
      </w:tr>
      <w:tr w14:paraId="6F94C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40152BB1">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14:paraId="6D7485CA">
            <w:pPr>
              <w:rPr>
                <w:sz w:val="18"/>
                <w:szCs w:val="18"/>
              </w:rPr>
            </w:pPr>
            <w:r>
              <w:rPr>
                <w:rFonts w:hint="eastAsia"/>
                <w:sz w:val="18"/>
                <w:szCs w:val="18"/>
              </w:rPr>
              <w:t>“房屋建筑业”、“土木工程建筑业”、“建筑安装业”、“建筑装饰和其他建筑业”</w:t>
            </w:r>
          </w:p>
        </w:tc>
      </w:tr>
      <w:tr w14:paraId="160DD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CB542D2">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14:paraId="4A69EE40">
            <w:pPr>
              <w:rPr>
                <w:sz w:val="18"/>
                <w:szCs w:val="18"/>
              </w:rPr>
            </w:pPr>
            <w:r>
              <w:rPr>
                <w:rFonts w:hint="eastAsia"/>
                <w:sz w:val="18"/>
                <w:szCs w:val="18"/>
              </w:rPr>
              <w:t>“批发业”、“零售业”</w:t>
            </w:r>
          </w:p>
        </w:tc>
      </w:tr>
      <w:tr w14:paraId="0712C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2411988">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14:paraId="09BC5329">
            <w:pPr>
              <w:rPr>
                <w:sz w:val="18"/>
                <w:szCs w:val="18"/>
              </w:rPr>
            </w:pPr>
            <w:r>
              <w:rPr>
                <w:rFonts w:hint="eastAsia"/>
                <w:sz w:val="18"/>
                <w:szCs w:val="18"/>
              </w:rPr>
              <w:t>“铁路运输业”、“道路运输业”、“水上运输业”、“航空运输业”、“管道运输业”、“装卸搬运和运输代理业”、“仓储业”、“邮政业”</w:t>
            </w:r>
          </w:p>
        </w:tc>
      </w:tr>
      <w:tr w14:paraId="6E2CA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40ACE41">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14:paraId="5ECC0014">
            <w:pPr>
              <w:rPr>
                <w:sz w:val="18"/>
                <w:szCs w:val="18"/>
              </w:rPr>
            </w:pPr>
            <w:r>
              <w:rPr>
                <w:rFonts w:hint="eastAsia"/>
                <w:sz w:val="18"/>
                <w:szCs w:val="18"/>
              </w:rPr>
              <w:t>“住宿业”、“餐饮业”</w:t>
            </w:r>
          </w:p>
        </w:tc>
      </w:tr>
      <w:tr w14:paraId="11E4C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D975234">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14:paraId="7497AD3C">
            <w:pPr>
              <w:rPr>
                <w:sz w:val="18"/>
                <w:szCs w:val="18"/>
              </w:rPr>
            </w:pPr>
            <w:r>
              <w:rPr>
                <w:rFonts w:hint="eastAsia"/>
                <w:sz w:val="18"/>
                <w:szCs w:val="18"/>
              </w:rPr>
              <w:t>“电信、广播电视和卫星传输服务”、“互联网和相关服务”、“软件和信息技术服务业”</w:t>
            </w:r>
          </w:p>
        </w:tc>
      </w:tr>
      <w:tr w14:paraId="2E556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7BA41FF">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14:paraId="16A74F35">
            <w:pPr>
              <w:rPr>
                <w:sz w:val="18"/>
                <w:szCs w:val="18"/>
              </w:rPr>
            </w:pPr>
            <w:r>
              <w:rPr>
                <w:rFonts w:hint="eastAsia"/>
                <w:sz w:val="18"/>
                <w:szCs w:val="18"/>
              </w:rPr>
              <w:t>“货币金融服务”、“资本市场服务”、“保险业”、“其他金融业”</w:t>
            </w:r>
          </w:p>
        </w:tc>
      </w:tr>
      <w:tr w14:paraId="29024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F818EDF">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14:paraId="31316084">
            <w:pPr>
              <w:rPr>
                <w:sz w:val="18"/>
                <w:szCs w:val="18"/>
              </w:rPr>
            </w:pPr>
            <w:r>
              <w:rPr>
                <w:rFonts w:hint="eastAsia"/>
                <w:sz w:val="18"/>
                <w:szCs w:val="18"/>
              </w:rPr>
              <w:t>“房地产业”</w:t>
            </w:r>
          </w:p>
        </w:tc>
      </w:tr>
      <w:tr w14:paraId="1E84B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C18D133">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14:paraId="6AC98E26">
            <w:pPr>
              <w:rPr>
                <w:sz w:val="18"/>
                <w:szCs w:val="18"/>
              </w:rPr>
            </w:pPr>
            <w:r>
              <w:rPr>
                <w:rFonts w:hint="eastAsia"/>
                <w:sz w:val="18"/>
                <w:szCs w:val="18"/>
              </w:rPr>
              <w:t>“租赁业”、“商务服务业”</w:t>
            </w:r>
          </w:p>
        </w:tc>
      </w:tr>
      <w:tr w14:paraId="41259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8A110E9">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14:paraId="3F21EAD0">
            <w:pPr>
              <w:rPr>
                <w:sz w:val="18"/>
                <w:szCs w:val="18"/>
              </w:rPr>
            </w:pPr>
            <w:r>
              <w:rPr>
                <w:rFonts w:hint="eastAsia"/>
                <w:sz w:val="18"/>
                <w:szCs w:val="18"/>
              </w:rPr>
              <w:t>“研究和试验发展”、“专业技术服务业”、“科技推广和应用服务业”</w:t>
            </w:r>
          </w:p>
        </w:tc>
      </w:tr>
      <w:tr w14:paraId="5D9ED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5DE3671">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14:paraId="041FB5FF">
            <w:pPr>
              <w:rPr>
                <w:sz w:val="18"/>
                <w:szCs w:val="18"/>
              </w:rPr>
            </w:pPr>
            <w:r>
              <w:rPr>
                <w:rFonts w:hint="eastAsia"/>
                <w:sz w:val="18"/>
                <w:szCs w:val="18"/>
              </w:rPr>
              <w:t>“水利管理业”、“生态保护和环境治理业”、“公共设施管理业”</w:t>
            </w:r>
          </w:p>
        </w:tc>
      </w:tr>
      <w:tr w14:paraId="06EFF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C038E71">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14:paraId="6DAAE9F7">
            <w:pPr>
              <w:rPr>
                <w:sz w:val="18"/>
                <w:szCs w:val="18"/>
              </w:rPr>
            </w:pPr>
            <w:r>
              <w:rPr>
                <w:rFonts w:hint="eastAsia"/>
                <w:sz w:val="18"/>
                <w:szCs w:val="18"/>
              </w:rPr>
              <w:t>“居民服务业”、“机动车、电子产品和日用产品修理业”、“其他服务业”</w:t>
            </w:r>
          </w:p>
        </w:tc>
      </w:tr>
      <w:tr w14:paraId="3A304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FB83DFA">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14:paraId="1080169F">
            <w:pPr>
              <w:rPr>
                <w:sz w:val="18"/>
                <w:szCs w:val="18"/>
              </w:rPr>
            </w:pPr>
            <w:r>
              <w:rPr>
                <w:rFonts w:hint="eastAsia"/>
                <w:sz w:val="18"/>
                <w:szCs w:val="18"/>
              </w:rPr>
              <w:t>“教育”</w:t>
            </w:r>
          </w:p>
        </w:tc>
      </w:tr>
      <w:tr w14:paraId="609B2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58E4FEA">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14:paraId="26D4FC02">
            <w:pPr>
              <w:rPr>
                <w:sz w:val="18"/>
                <w:szCs w:val="18"/>
              </w:rPr>
            </w:pPr>
            <w:r>
              <w:rPr>
                <w:rFonts w:hint="eastAsia"/>
                <w:sz w:val="18"/>
                <w:szCs w:val="18"/>
              </w:rPr>
              <w:t>“卫生”、“社会工作”</w:t>
            </w:r>
          </w:p>
        </w:tc>
      </w:tr>
      <w:tr w14:paraId="49FC8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23B724E">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14:paraId="4543331A">
            <w:pPr>
              <w:rPr>
                <w:sz w:val="18"/>
                <w:szCs w:val="18"/>
              </w:rPr>
            </w:pPr>
            <w:r>
              <w:rPr>
                <w:rFonts w:hint="eastAsia"/>
                <w:sz w:val="18"/>
                <w:szCs w:val="18"/>
              </w:rPr>
              <w:t>“新闻和出版业”、“广播、电视、电影和影视录音制作业”、“文化艺术业”、“体育”、“娱乐业”</w:t>
            </w:r>
          </w:p>
        </w:tc>
      </w:tr>
      <w:tr w14:paraId="0B270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E5C7C07">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14:paraId="6F1A3205">
            <w:pPr>
              <w:rPr>
                <w:sz w:val="18"/>
                <w:szCs w:val="18"/>
              </w:rPr>
            </w:pPr>
            <w:r>
              <w:rPr>
                <w:rFonts w:hint="eastAsia"/>
                <w:sz w:val="18"/>
                <w:szCs w:val="18"/>
              </w:rPr>
              <w:t>“中国共产党机关”、“国家机构”、“人民政协、民主党派”、“社会保障”、“群众团体、社会团体和其他成员组织”、“基层群众自治组织”</w:t>
            </w:r>
          </w:p>
        </w:tc>
      </w:tr>
      <w:tr w14:paraId="76EEC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B7FCC87">
            <w:pPr>
              <w:rPr>
                <w:color w:val="000000"/>
                <w:sz w:val="18"/>
                <w:szCs w:val="18"/>
              </w:rPr>
            </w:pPr>
            <w:r>
              <w:rPr>
                <w:rFonts w:hint="eastAsia"/>
                <w:sz w:val="18"/>
                <w:szCs w:val="18"/>
              </w:rPr>
              <w:t>国际组织</w:t>
            </w:r>
          </w:p>
        </w:tc>
        <w:tc>
          <w:tcPr>
            <w:tcW w:w="9633" w:type="dxa"/>
            <w:shd w:val="clear" w:color="auto" w:fill="auto"/>
          </w:tcPr>
          <w:p w14:paraId="7E961A74">
            <w:pPr>
              <w:rPr>
                <w:sz w:val="18"/>
                <w:szCs w:val="18"/>
              </w:rPr>
            </w:pPr>
            <w:r>
              <w:rPr>
                <w:rFonts w:hint="eastAsia"/>
                <w:sz w:val="18"/>
                <w:szCs w:val="18"/>
              </w:rPr>
              <w:t>“国际组织”</w:t>
            </w:r>
          </w:p>
        </w:tc>
      </w:tr>
    </w:tbl>
    <w:p w14:paraId="16712F9F">
      <w:pPr>
        <w:numPr>
          <w:ilvl w:val="0"/>
          <w:numId w:val="0"/>
        </w:numPr>
        <w:spacing w:line="360" w:lineRule="auto"/>
        <w:ind w:leftChars="0"/>
        <w:rPr>
          <w:szCs w:val="21"/>
        </w:rPr>
      </w:pPr>
      <w:r>
        <w:rPr>
          <w:rFonts w:hint="eastAsia"/>
          <w:szCs w:val="21"/>
          <w:lang w:val="en-US" w:eastAsia="zh-CN"/>
        </w:rPr>
        <w:t>19.</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14:paraId="114313EB">
      <w:pPr>
        <w:numPr>
          <w:ilvl w:val="0"/>
          <w:numId w:val="0"/>
        </w:numPr>
        <w:spacing w:line="360" w:lineRule="auto"/>
        <w:ind w:leftChars="0"/>
        <w:rPr>
          <w:szCs w:val="21"/>
        </w:rPr>
      </w:pPr>
      <w:r>
        <w:rPr>
          <w:rFonts w:hint="eastAsia"/>
          <w:szCs w:val="21"/>
          <w:lang w:val="en-US" w:eastAsia="zh-CN"/>
        </w:rPr>
        <w:t>20.</w:t>
      </w:r>
      <w:r>
        <w:rPr>
          <w:rFonts w:hint="eastAsia"/>
          <w:szCs w:val="21"/>
        </w:rPr>
        <w:t>户口类型：请填写“非农业”或“农业”。</w:t>
      </w:r>
    </w:p>
    <w:p w14:paraId="7FA3251D">
      <w:pPr>
        <w:numPr>
          <w:ilvl w:val="0"/>
          <w:numId w:val="0"/>
        </w:numPr>
        <w:spacing w:line="360" w:lineRule="auto"/>
        <w:ind w:leftChars="0"/>
        <w:rPr>
          <w:szCs w:val="21"/>
        </w:rPr>
      </w:pPr>
      <w:r>
        <w:rPr>
          <w:rFonts w:hint="eastAsia"/>
          <w:szCs w:val="21"/>
          <w:lang w:val="en-US" w:eastAsia="zh-CN"/>
        </w:rPr>
        <w:t>21.</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14:paraId="70D4D342">
      <w:pPr>
        <w:numPr>
          <w:ilvl w:val="0"/>
          <w:numId w:val="0"/>
        </w:numPr>
        <w:spacing w:line="360" w:lineRule="auto"/>
        <w:ind w:leftChars="0"/>
        <w:rPr>
          <w:szCs w:val="21"/>
        </w:rPr>
      </w:pPr>
      <w:r>
        <w:rPr>
          <w:rFonts w:hint="eastAsia"/>
          <w:szCs w:val="21"/>
          <w:lang w:val="en-US" w:eastAsia="zh-CN"/>
        </w:rPr>
        <w:t>22.</w:t>
      </w:r>
      <w:r>
        <w:rPr>
          <w:rFonts w:hint="eastAsia"/>
          <w:szCs w:val="21"/>
        </w:rPr>
        <w:t>是否有一定自救能力：请填写“是”或“否”。</w:t>
      </w:r>
    </w:p>
    <w:p w14:paraId="082FD37E">
      <w:pPr>
        <w:numPr>
          <w:ilvl w:val="0"/>
          <w:numId w:val="0"/>
        </w:numPr>
        <w:spacing w:line="360" w:lineRule="auto"/>
        <w:ind w:leftChars="0"/>
        <w:rPr>
          <w:szCs w:val="21"/>
        </w:rPr>
      </w:pPr>
      <w:r>
        <w:rPr>
          <w:rFonts w:hint="eastAsia"/>
          <w:szCs w:val="21"/>
          <w:lang w:val="en-US" w:eastAsia="zh-CN"/>
        </w:rPr>
        <w:t>23.</w:t>
      </w:r>
      <w:r>
        <w:rPr>
          <w:rFonts w:hint="eastAsia"/>
          <w:szCs w:val="21"/>
        </w:rPr>
        <w:t>是否为零就业家庭</w:t>
      </w:r>
      <w:r>
        <w:rPr>
          <w:szCs w:val="21"/>
        </w:rPr>
        <w:t>:</w:t>
      </w:r>
      <w:r>
        <w:rPr>
          <w:rFonts w:hint="eastAsia"/>
          <w:szCs w:val="21"/>
        </w:rPr>
        <w:t>：请填写“是”或“否”。</w:t>
      </w:r>
    </w:p>
    <w:p w14:paraId="3451CC0D">
      <w:pPr>
        <w:numPr>
          <w:ilvl w:val="0"/>
          <w:numId w:val="0"/>
        </w:numPr>
        <w:spacing w:line="360" w:lineRule="auto"/>
        <w:ind w:leftChars="0"/>
        <w:rPr>
          <w:szCs w:val="21"/>
        </w:rPr>
      </w:pPr>
      <w:r>
        <w:rPr>
          <w:rFonts w:hint="eastAsia"/>
          <w:szCs w:val="21"/>
          <w:lang w:val="en-US" w:eastAsia="zh-CN"/>
        </w:rPr>
        <w:t>24.</w:t>
      </w:r>
      <w:r>
        <w:rPr>
          <w:rFonts w:hint="eastAsia"/>
          <w:szCs w:val="21"/>
        </w:rPr>
        <w:t>主要致困原因：请填写“本人大病”、“供养直系亲属大病”、“本人残疾”、“家属残疾”、“本人下岗失业”、“家属下岗失业”、“收入低”、“自然灾害”、“重大事故”、“子女上学”、“其他”中的一项。</w:t>
      </w:r>
    </w:p>
    <w:p w14:paraId="132710E7">
      <w:pPr>
        <w:numPr>
          <w:ilvl w:val="0"/>
          <w:numId w:val="0"/>
        </w:numPr>
        <w:spacing w:line="360" w:lineRule="auto"/>
        <w:ind w:leftChars="0"/>
        <w:rPr>
          <w:szCs w:val="21"/>
        </w:rPr>
      </w:pPr>
      <w:r>
        <w:rPr>
          <w:rFonts w:hint="eastAsia"/>
          <w:szCs w:val="21"/>
          <w:lang w:val="en-US" w:eastAsia="zh-CN"/>
        </w:rPr>
        <w:t>25.</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14:paraId="6DC88651">
      <w:pPr>
        <w:numPr>
          <w:ilvl w:val="0"/>
          <w:numId w:val="0"/>
        </w:numPr>
        <w:spacing w:line="360" w:lineRule="auto"/>
        <w:ind w:leftChars="0"/>
        <w:rPr>
          <w:b/>
          <w:szCs w:val="21"/>
        </w:rPr>
      </w:pPr>
      <w:r>
        <w:rPr>
          <w:rFonts w:hint="eastAsia"/>
          <w:b/>
          <w:szCs w:val="21"/>
          <w:lang w:val="en-US" w:eastAsia="zh-CN"/>
        </w:rPr>
        <w:t>26.</w:t>
      </w:r>
      <w:r>
        <w:rPr>
          <w:rFonts w:hint="eastAsia"/>
          <w:b/>
          <w:szCs w:val="21"/>
        </w:rPr>
        <w:t>年度必要支出：其中“低保户”、“应保未保户”无需填写年度必要支出，“意外致困户”和“低保边缘户”必须填写年度必要支出信息。</w:t>
      </w:r>
    </w:p>
    <w:p w14:paraId="4B6B8633">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14:paraId="1F8D13C6">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14:paraId="08E74E81">
      <w:pPr>
        <w:numPr>
          <w:ilvl w:val="0"/>
          <w:numId w:val="0"/>
        </w:numPr>
        <w:spacing w:line="360" w:lineRule="auto"/>
        <w:ind w:leftChars="0"/>
        <w:rPr>
          <w:szCs w:val="21"/>
        </w:rPr>
      </w:pPr>
      <w:r>
        <w:rPr>
          <w:rFonts w:hint="eastAsia"/>
          <w:szCs w:val="21"/>
          <w:lang w:val="en-US" w:eastAsia="zh-CN"/>
        </w:rPr>
        <w:t>27.</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14:paraId="79465917">
      <w:pPr>
        <w:numPr>
          <w:ilvl w:val="0"/>
          <w:numId w:val="0"/>
        </w:numPr>
        <w:spacing w:line="360" w:lineRule="auto"/>
        <w:ind w:leftChars="0"/>
        <w:rPr>
          <w:szCs w:val="21"/>
        </w:rPr>
      </w:pPr>
      <w:r>
        <w:rPr>
          <w:rFonts w:hint="eastAsia"/>
          <w:szCs w:val="21"/>
          <w:lang w:val="en-US" w:eastAsia="zh-CN"/>
        </w:rPr>
        <w:t>28.</w:t>
      </w:r>
      <w:r>
        <w:rPr>
          <w:rFonts w:hint="eastAsia"/>
          <w:szCs w:val="21"/>
        </w:rPr>
        <w:t>支行名称：请填写支行名称。</w:t>
      </w:r>
    </w:p>
    <w:p w14:paraId="29E63DF8">
      <w:pPr>
        <w:numPr>
          <w:ilvl w:val="0"/>
          <w:numId w:val="0"/>
        </w:numPr>
        <w:spacing w:line="360" w:lineRule="auto"/>
        <w:ind w:leftChars="0"/>
        <w:rPr>
          <w:szCs w:val="21"/>
        </w:rPr>
      </w:pPr>
      <w:r>
        <w:rPr>
          <w:rFonts w:hint="eastAsia"/>
          <w:szCs w:val="21"/>
          <w:lang w:val="en-US" w:eastAsia="zh-CN"/>
        </w:rPr>
        <w:t>29.</w:t>
      </w:r>
      <w:r>
        <w:rPr>
          <w:rFonts w:hint="eastAsia"/>
          <w:szCs w:val="21"/>
        </w:rPr>
        <w:t>银行卡号：必须是</w:t>
      </w:r>
      <w:r>
        <w:rPr>
          <w:szCs w:val="21"/>
        </w:rPr>
        <w:t>10~30</w:t>
      </w:r>
      <w:r>
        <w:rPr>
          <w:rFonts w:hint="eastAsia"/>
          <w:szCs w:val="21"/>
        </w:rPr>
        <w:t>位之间。</w:t>
      </w:r>
    </w:p>
    <w:p w14:paraId="42492D9A">
      <w:pPr>
        <w:numPr>
          <w:ilvl w:val="0"/>
          <w:numId w:val="0"/>
        </w:numPr>
        <w:spacing w:line="360" w:lineRule="auto"/>
        <w:ind w:leftChars="0"/>
        <w:rPr>
          <w:szCs w:val="21"/>
        </w:rPr>
      </w:pPr>
      <w:r>
        <w:rPr>
          <w:rFonts w:hint="eastAsia"/>
          <w:szCs w:val="21"/>
          <w:lang w:val="en-US" w:eastAsia="zh-CN"/>
        </w:rPr>
        <w:t>30</w:t>
      </w:r>
      <w:r>
        <w:rPr>
          <w:rFonts w:hint="eastAsia"/>
          <w:szCs w:val="21"/>
        </w:rPr>
        <w:t>建档人、审核人：依次填写。</w:t>
      </w:r>
    </w:p>
    <w:p w14:paraId="428D1A99">
      <w:pPr>
        <w:numPr>
          <w:ilvl w:val="0"/>
          <w:numId w:val="4"/>
        </w:numPr>
        <w:spacing w:line="360" w:lineRule="auto"/>
        <w:rPr>
          <w:b/>
          <w:sz w:val="24"/>
        </w:rPr>
      </w:pPr>
      <w:r>
        <w:rPr>
          <w:rFonts w:hint="eastAsia"/>
          <w:b/>
          <w:sz w:val="24"/>
        </w:rPr>
        <w:t>家庭成员信息填表说明：</w:t>
      </w:r>
    </w:p>
    <w:p w14:paraId="6131D86A">
      <w:pPr>
        <w:numPr>
          <w:ilvl w:val="0"/>
          <w:numId w:val="0"/>
        </w:numPr>
        <w:spacing w:line="360" w:lineRule="auto"/>
        <w:ind w:leftChars="0"/>
        <w:rPr>
          <w:szCs w:val="21"/>
        </w:rPr>
      </w:pPr>
      <w:r>
        <w:rPr>
          <w:rFonts w:hint="eastAsia"/>
          <w:szCs w:val="21"/>
          <w:lang w:val="en-US" w:eastAsia="zh-CN"/>
        </w:rPr>
        <w:t>31.</w:t>
      </w:r>
      <w:r>
        <w:rPr>
          <w:rFonts w:hint="eastAsia"/>
          <w:szCs w:val="21"/>
        </w:rPr>
        <w:t>关系（是户主的）：请填写“父亲”、“母亲”、“丈夫”、“妻子”、“女儿”、“儿子”、“公公”、“婆婆”、“岳父”、“岳母”、“兄弟”、“姐妹”、“儿媳”、“女婿”、“其他”、“祖父母”、“外祖父母”、“孙子女”或“外孙子女”。</w:t>
      </w:r>
    </w:p>
    <w:p w14:paraId="223B0D0F">
      <w:pPr>
        <w:numPr>
          <w:ilvl w:val="0"/>
          <w:numId w:val="0"/>
        </w:numPr>
        <w:spacing w:line="360" w:lineRule="auto"/>
        <w:ind w:leftChars="0"/>
        <w:rPr>
          <w:szCs w:val="21"/>
        </w:rPr>
      </w:pPr>
      <w:r>
        <w:rPr>
          <w:rFonts w:hint="eastAsia"/>
          <w:szCs w:val="21"/>
          <w:lang w:val="en-US" w:eastAsia="zh-CN"/>
        </w:rPr>
        <w:t>32.</w:t>
      </w:r>
      <w:r>
        <w:rPr>
          <w:rFonts w:hint="eastAsia"/>
          <w:szCs w:val="21"/>
        </w:rPr>
        <w:t>身份证号：必须是</w:t>
      </w:r>
      <w:r>
        <w:rPr>
          <w:szCs w:val="21"/>
        </w:rPr>
        <w:t>18</w:t>
      </w:r>
      <w:r>
        <w:rPr>
          <w:rFonts w:hint="eastAsia"/>
          <w:szCs w:val="21"/>
        </w:rPr>
        <w:t>位。</w:t>
      </w:r>
    </w:p>
    <w:p w14:paraId="09845EC6">
      <w:pPr>
        <w:numPr>
          <w:ilvl w:val="0"/>
          <w:numId w:val="0"/>
        </w:numPr>
        <w:spacing w:line="360" w:lineRule="auto"/>
        <w:ind w:leftChars="0"/>
        <w:rPr>
          <w:szCs w:val="21"/>
        </w:rPr>
      </w:pPr>
      <w:r>
        <w:rPr>
          <w:rFonts w:hint="eastAsia"/>
          <w:szCs w:val="21"/>
          <w:lang w:val="en-US" w:eastAsia="zh-CN"/>
        </w:rPr>
        <w:t>33.</w:t>
      </w:r>
      <w:r>
        <w:rPr>
          <w:rFonts w:hint="eastAsia"/>
          <w:szCs w:val="21"/>
        </w:rPr>
        <w:t>劳模类型：请填写“非劳模”、“全国劳模”、“省部级劳模”、“地市级劳模”或“其他”。</w:t>
      </w:r>
    </w:p>
    <w:p w14:paraId="14DB383D">
      <w:pPr>
        <w:numPr>
          <w:ilvl w:val="0"/>
          <w:numId w:val="0"/>
        </w:numPr>
        <w:spacing w:line="360" w:lineRule="auto"/>
        <w:ind w:leftChars="0"/>
        <w:rPr>
          <w:szCs w:val="21"/>
        </w:rPr>
      </w:pPr>
      <w:r>
        <w:rPr>
          <w:rFonts w:hint="eastAsia"/>
          <w:szCs w:val="21"/>
          <w:lang w:val="en-US" w:eastAsia="zh-CN"/>
        </w:rPr>
        <w:t>34.</w:t>
      </w:r>
      <w:r>
        <w:rPr>
          <w:rFonts w:hint="eastAsia"/>
          <w:szCs w:val="21"/>
        </w:rPr>
        <w:t>健康状况：请填写“良好”、“疾病”或“残疾”。</w:t>
      </w:r>
    </w:p>
    <w:p w14:paraId="500E44F4">
      <w:pPr>
        <w:numPr>
          <w:ilvl w:val="0"/>
          <w:numId w:val="0"/>
        </w:numPr>
        <w:spacing w:line="360" w:lineRule="auto"/>
        <w:ind w:leftChars="0"/>
        <w:rPr>
          <w:szCs w:val="21"/>
        </w:rPr>
      </w:pPr>
      <w:r>
        <w:rPr>
          <w:rFonts w:hint="eastAsia"/>
          <w:szCs w:val="21"/>
          <w:lang w:val="en-US" w:eastAsia="zh-CN"/>
        </w:rPr>
        <w:t>35.</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14:paraId="7C22FB9F">
      <w:pPr>
        <w:numPr>
          <w:ilvl w:val="0"/>
          <w:numId w:val="0"/>
        </w:numPr>
        <w:spacing w:line="360" w:lineRule="auto"/>
        <w:ind w:leftChars="0"/>
        <w:rPr>
          <w:szCs w:val="21"/>
        </w:rPr>
      </w:pPr>
      <w:r>
        <w:rPr>
          <w:rFonts w:hint="eastAsia"/>
          <w:szCs w:val="21"/>
          <w:lang w:val="en-US" w:eastAsia="zh-CN"/>
        </w:rPr>
        <w:t>36.</w:t>
      </w:r>
      <w:r>
        <w:rPr>
          <w:rFonts w:hint="eastAsia"/>
          <w:szCs w:val="21"/>
        </w:rPr>
        <w:t>残疾类型：请填写“残疾类别”对应的“二级细分”中的内容。</w:t>
      </w:r>
    </w:p>
    <w:tbl>
      <w:tblPr>
        <w:tblStyle w:val="8"/>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14:paraId="0DEF8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14:paraId="21206BA1">
            <w:pPr>
              <w:spacing w:line="360" w:lineRule="auto"/>
              <w:rPr>
                <w:sz w:val="18"/>
                <w:szCs w:val="18"/>
              </w:rPr>
            </w:pPr>
            <w:r>
              <w:rPr>
                <w:rFonts w:hint="eastAsia"/>
                <w:sz w:val="18"/>
                <w:szCs w:val="18"/>
              </w:rPr>
              <w:t>残疾类别</w:t>
            </w:r>
          </w:p>
        </w:tc>
        <w:tc>
          <w:tcPr>
            <w:tcW w:w="8676" w:type="dxa"/>
            <w:shd w:val="pct10" w:color="auto" w:fill="auto"/>
          </w:tcPr>
          <w:p w14:paraId="47525B34">
            <w:pPr>
              <w:spacing w:line="360" w:lineRule="auto"/>
              <w:jc w:val="center"/>
              <w:rPr>
                <w:sz w:val="18"/>
                <w:szCs w:val="18"/>
              </w:rPr>
            </w:pPr>
            <w:r>
              <w:rPr>
                <w:rFonts w:hint="eastAsia"/>
                <w:sz w:val="18"/>
                <w:szCs w:val="18"/>
              </w:rPr>
              <w:t>二级细分</w:t>
            </w:r>
          </w:p>
        </w:tc>
      </w:tr>
      <w:tr w14:paraId="6004E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6ED5371C">
            <w:pPr>
              <w:spacing w:line="360" w:lineRule="auto"/>
              <w:rPr>
                <w:sz w:val="18"/>
                <w:szCs w:val="18"/>
              </w:rPr>
            </w:pPr>
            <w:r>
              <w:rPr>
                <w:rFonts w:hint="eastAsia"/>
                <w:sz w:val="18"/>
                <w:szCs w:val="18"/>
              </w:rPr>
              <w:t>视力残疾</w:t>
            </w:r>
          </w:p>
        </w:tc>
        <w:tc>
          <w:tcPr>
            <w:tcW w:w="8676" w:type="dxa"/>
            <w:shd w:val="clear" w:color="auto" w:fill="auto"/>
          </w:tcPr>
          <w:p w14:paraId="71432FD1">
            <w:pPr>
              <w:spacing w:line="360" w:lineRule="auto"/>
              <w:rPr>
                <w:sz w:val="18"/>
                <w:szCs w:val="18"/>
              </w:rPr>
            </w:pPr>
            <w:r>
              <w:rPr>
                <w:rFonts w:hint="eastAsia"/>
                <w:sz w:val="18"/>
                <w:szCs w:val="18"/>
              </w:rPr>
              <w:t>“视力残疾一级（极重度）”、“视力残疾二级（重度）”、“视力残疾三级（中度）”、“视力残疾四级（轻度）”</w:t>
            </w:r>
          </w:p>
        </w:tc>
      </w:tr>
      <w:tr w14:paraId="36F68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44064E60">
            <w:pPr>
              <w:spacing w:line="360" w:lineRule="auto"/>
              <w:rPr>
                <w:sz w:val="18"/>
                <w:szCs w:val="18"/>
              </w:rPr>
            </w:pPr>
            <w:r>
              <w:rPr>
                <w:rFonts w:hint="eastAsia"/>
                <w:sz w:val="18"/>
                <w:szCs w:val="18"/>
              </w:rPr>
              <w:t>听力残疾</w:t>
            </w:r>
          </w:p>
        </w:tc>
        <w:tc>
          <w:tcPr>
            <w:tcW w:w="8676" w:type="dxa"/>
            <w:shd w:val="clear" w:color="auto" w:fill="auto"/>
          </w:tcPr>
          <w:p w14:paraId="577A67F5">
            <w:pPr>
              <w:spacing w:line="360" w:lineRule="auto"/>
              <w:rPr>
                <w:sz w:val="18"/>
                <w:szCs w:val="18"/>
              </w:rPr>
            </w:pPr>
            <w:r>
              <w:rPr>
                <w:rFonts w:hint="eastAsia"/>
                <w:sz w:val="18"/>
                <w:szCs w:val="18"/>
              </w:rPr>
              <w:t>“听力残疾一级（极重度）”、“听力残疾二级（重度）”、“听力残疾三级（中度）”、“听力残疾四级（轻度）”</w:t>
            </w:r>
          </w:p>
        </w:tc>
      </w:tr>
      <w:tr w14:paraId="79BBC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14:paraId="709067AD">
            <w:pPr>
              <w:spacing w:line="360" w:lineRule="auto"/>
              <w:rPr>
                <w:sz w:val="18"/>
                <w:szCs w:val="18"/>
              </w:rPr>
            </w:pPr>
            <w:r>
              <w:rPr>
                <w:rFonts w:hint="eastAsia"/>
                <w:sz w:val="18"/>
                <w:szCs w:val="18"/>
              </w:rPr>
              <w:t>言语残疾</w:t>
            </w:r>
          </w:p>
        </w:tc>
        <w:tc>
          <w:tcPr>
            <w:tcW w:w="8676" w:type="dxa"/>
            <w:shd w:val="clear" w:color="auto" w:fill="auto"/>
          </w:tcPr>
          <w:p w14:paraId="503CC709">
            <w:pPr>
              <w:spacing w:line="360" w:lineRule="auto"/>
              <w:rPr>
                <w:sz w:val="18"/>
                <w:szCs w:val="18"/>
              </w:rPr>
            </w:pPr>
            <w:r>
              <w:rPr>
                <w:rFonts w:hint="eastAsia"/>
                <w:sz w:val="18"/>
                <w:szCs w:val="18"/>
              </w:rPr>
              <w:t>“言语残疾一级（极重度）”、“言语残疾二级（重度）”、“言语残疾三级（中度）”、“言语残疾四级（轻度）”</w:t>
            </w:r>
          </w:p>
        </w:tc>
      </w:tr>
      <w:tr w14:paraId="59221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090F0D30">
            <w:pPr>
              <w:spacing w:line="360" w:lineRule="auto"/>
              <w:rPr>
                <w:sz w:val="18"/>
                <w:szCs w:val="18"/>
              </w:rPr>
            </w:pPr>
            <w:r>
              <w:rPr>
                <w:rFonts w:hint="eastAsia"/>
                <w:sz w:val="18"/>
                <w:szCs w:val="18"/>
              </w:rPr>
              <w:t>智力残疾</w:t>
            </w:r>
          </w:p>
        </w:tc>
        <w:tc>
          <w:tcPr>
            <w:tcW w:w="8676" w:type="dxa"/>
            <w:shd w:val="clear" w:color="auto" w:fill="auto"/>
          </w:tcPr>
          <w:p w14:paraId="4007E40D">
            <w:pPr>
              <w:spacing w:line="360" w:lineRule="auto"/>
              <w:rPr>
                <w:sz w:val="18"/>
                <w:szCs w:val="18"/>
              </w:rPr>
            </w:pPr>
            <w:r>
              <w:rPr>
                <w:rFonts w:hint="eastAsia"/>
                <w:sz w:val="18"/>
                <w:szCs w:val="18"/>
              </w:rPr>
              <w:t>“智力残疾一级（极重度）”、“智力残疾二级（重度）”、“智力残疾三级（中度）”、“智力残疾四级（轻度）”</w:t>
            </w:r>
          </w:p>
        </w:tc>
      </w:tr>
      <w:tr w14:paraId="19743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022D60AE">
            <w:pPr>
              <w:spacing w:line="360" w:lineRule="auto"/>
              <w:rPr>
                <w:sz w:val="18"/>
                <w:szCs w:val="18"/>
              </w:rPr>
            </w:pPr>
            <w:r>
              <w:rPr>
                <w:rFonts w:hint="eastAsia"/>
                <w:sz w:val="18"/>
                <w:szCs w:val="18"/>
              </w:rPr>
              <w:t>肢体残疾</w:t>
            </w:r>
          </w:p>
        </w:tc>
        <w:tc>
          <w:tcPr>
            <w:tcW w:w="8676" w:type="dxa"/>
            <w:shd w:val="clear" w:color="auto" w:fill="auto"/>
          </w:tcPr>
          <w:p w14:paraId="22C3205F">
            <w:pPr>
              <w:spacing w:line="360" w:lineRule="auto"/>
              <w:rPr>
                <w:sz w:val="18"/>
                <w:szCs w:val="18"/>
              </w:rPr>
            </w:pPr>
            <w:r>
              <w:rPr>
                <w:rFonts w:hint="eastAsia"/>
                <w:sz w:val="18"/>
                <w:szCs w:val="18"/>
              </w:rPr>
              <w:t>“肢体残疾一级（极重度）”、“肢体残疾二级（重度）”、“肢体残疾三级（中度）”、“肢体残疾四级（轻度）”</w:t>
            </w:r>
          </w:p>
        </w:tc>
      </w:tr>
      <w:tr w14:paraId="3E1BE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25FFE08F">
            <w:pPr>
              <w:spacing w:line="360" w:lineRule="auto"/>
              <w:rPr>
                <w:sz w:val="18"/>
                <w:szCs w:val="18"/>
              </w:rPr>
            </w:pPr>
            <w:r>
              <w:rPr>
                <w:rFonts w:hint="eastAsia"/>
                <w:sz w:val="18"/>
                <w:szCs w:val="18"/>
              </w:rPr>
              <w:t>精神残疾</w:t>
            </w:r>
          </w:p>
        </w:tc>
        <w:tc>
          <w:tcPr>
            <w:tcW w:w="8676" w:type="dxa"/>
            <w:shd w:val="clear" w:color="auto" w:fill="auto"/>
          </w:tcPr>
          <w:p w14:paraId="7C39E88D">
            <w:pPr>
              <w:spacing w:line="360" w:lineRule="auto"/>
              <w:rPr>
                <w:sz w:val="18"/>
                <w:szCs w:val="18"/>
              </w:rPr>
            </w:pPr>
            <w:r>
              <w:rPr>
                <w:rFonts w:hint="eastAsia"/>
                <w:sz w:val="18"/>
                <w:szCs w:val="18"/>
              </w:rPr>
              <w:t>“精神残疾一级（极重度）”、“精神残疾二级（重度）”、“精神残疾三级（中度）”、“精神残疾四级（轻度）”</w:t>
            </w:r>
          </w:p>
        </w:tc>
      </w:tr>
      <w:tr w14:paraId="3D067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14:paraId="04828533">
            <w:pPr>
              <w:spacing w:line="360" w:lineRule="auto"/>
              <w:rPr>
                <w:sz w:val="18"/>
                <w:szCs w:val="18"/>
              </w:rPr>
            </w:pPr>
            <w:r>
              <w:rPr>
                <w:rFonts w:hint="eastAsia"/>
                <w:sz w:val="18"/>
                <w:szCs w:val="18"/>
              </w:rPr>
              <w:t>多重残疾</w:t>
            </w:r>
          </w:p>
        </w:tc>
        <w:tc>
          <w:tcPr>
            <w:tcW w:w="8676" w:type="dxa"/>
            <w:shd w:val="clear" w:color="auto" w:fill="auto"/>
          </w:tcPr>
          <w:p w14:paraId="17D298C2">
            <w:pPr>
              <w:spacing w:line="360" w:lineRule="auto"/>
              <w:rPr>
                <w:sz w:val="18"/>
                <w:szCs w:val="18"/>
              </w:rPr>
            </w:pPr>
            <w:r>
              <w:rPr>
                <w:rFonts w:hint="eastAsia"/>
                <w:sz w:val="18"/>
                <w:szCs w:val="18"/>
              </w:rPr>
              <w:t>“多重残疾一级（极重度）”、“多重残疾二级（重度）”、“多重残疾三级（中度）”、“多重残疾四级（轻度）”</w:t>
            </w:r>
          </w:p>
        </w:tc>
      </w:tr>
    </w:tbl>
    <w:p w14:paraId="4E090E11">
      <w:pPr>
        <w:numPr>
          <w:ilvl w:val="0"/>
          <w:numId w:val="0"/>
        </w:numPr>
        <w:spacing w:line="360" w:lineRule="auto"/>
        <w:ind w:leftChars="0"/>
        <w:rPr>
          <w:szCs w:val="21"/>
        </w:rPr>
      </w:pPr>
      <w:r>
        <w:rPr>
          <w:rFonts w:hint="eastAsia"/>
          <w:szCs w:val="21"/>
          <w:lang w:val="en-US" w:eastAsia="zh-CN"/>
        </w:rPr>
        <w:t>37.</w:t>
      </w:r>
      <w:r>
        <w:rPr>
          <w:rFonts w:hint="eastAsia"/>
          <w:szCs w:val="21"/>
        </w:rPr>
        <w:t>医保状况：请填写“无医保”、“城镇职工医保”、“城镇（乡）居民医保”、“新农合”、“职工医疗互助”、“商业保险”或“其他”。</w:t>
      </w:r>
    </w:p>
    <w:p w14:paraId="4D65DCFB">
      <w:pPr>
        <w:numPr>
          <w:ilvl w:val="0"/>
          <w:numId w:val="0"/>
        </w:numPr>
        <w:spacing w:line="360" w:lineRule="auto"/>
        <w:ind w:leftChars="0"/>
        <w:rPr>
          <w:szCs w:val="21"/>
        </w:rPr>
      </w:pPr>
      <w:r>
        <w:rPr>
          <w:rFonts w:hint="eastAsia"/>
          <w:szCs w:val="21"/>
          <w:lang w:val="en-US" w:eastAsia="zh-CN"/>
        </w:rPr>
        <w:t>38</w:t>
      </w:r>
      <w:r>
        <w:rPr>
          <w:rFonts w:hint="eastAsia"/>
          <w:szCs w:val="21"/>
        </w:rPr>
        <w:t>婚姻状况：请填写“未婚”、“已婚”、“离异”或“丧偶”。</w:t>
      </w:r>
    </w:p>
    <w:p w14:paraId="300A951C">
      <w:pPr>
        <w:numPr>
          <w:ilvl w:val="0"/>
          <w:numId w:val="0"/>
        </w:numPr>
        <w:spacing w:line="360" w:lineRule="auto"/>
        <w:ind w:leftChars="0"/>
        <w:rPr>
          <w:szCs w:val="21"/>
        </w:rPr>
      </w:pPr>
      <w:r>
        <w:rPr>
          <w:rFonts w:hint="eastAsia"/>
          <w:szCs w:val="21"/>
          <w:lang w:val="en-US" w:eastAsia="zh-CN"/>
        </w:rPr>
        <w:t>39.</w:t>
      </w:r>
      <w:r>
        <w:rPr>
          <w:rFonts w:hint="eastAsia"/>
          <w:szCs w:val="21"/>
        </w:rPr>
        <w:t>户口类型：请填写“非农业”或“农业”。</w:t>
      </w:r>
    </w:p>
    <w:p w14:paraId="4A69B715">
      <w:pPr>
        <w:numPr>
          <w:ilvl w:val="0"/>
          <w:numId w:val="0"/>
        </w:numPr>
        <w:spacing w:line="360" w:lineRule="auto"/>
        <w:ind w:leftChars="0"/>
        <w:rPr>
          <w:szCs w:val="21"/>
        </w:rPr>
      </w:pPr>
      <w:r>
        <w:rPr>
          <w:rFonts w:hint="eastAsia"/>
          <w:szCs w:val="21"/>
          <w:lang w:val="en-US" w:eastAsia="zh-CN"/>
        </w:rPr>
        <w:t>40</w:t>
      </w:r>
      <w:r>
        <w:rPr>
          <w:rFonts w:hint="eastAsia"/>
          <w:szCs w:val="21"/>
        </w:rPr>
        <w:t>手机号码和其他联系方式任填其一。</w:t>
      </w:r>
    </w:p>
    <w:p w14:paraId="4784FB1D">
      <w:pPr>
        <w:numPr>
          <w:ilvl w:val="0"/>
          <w:numId w:val="0"/>
        </w:numPr>
        <w:spacing w:line="360" w:lineRule="auto"/>
        <w:ind w:leftChars="0"/>
        <w:rPr>
          <w:szCs w:val="21"/>
        </w:rPr>
      </w:pPr>
      <w:r>
        <w:rPr>
          <w:rFonts w:hint="eastAsia"/>
          <w:szCs w:val="21"/>
          <w:lang w:val="en-US" w:eastAsia="zh-CN"/>
        </w:rPr>
        <w:t>41.</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14:paraId="0CC74896">
      <w:pPr>
        <w:numPr>
          <w:ilvl w:val="0"/>
          <w:numId w:val="0"/>
        </w:numPr>
        <w:spacing w:line="360" w:lineRule="auto"/>
        <w:ind w:leftChars="0"/>
        <w:rPr>
          <w:szCs w:val="21"/>
        </w:rPr>
      </w:pPr>
      <w:r>
        <w:rPr>
          <w:rFonts w:hint="eastAsia"/>
          <w:szCs w:val="21"/>
          <w:lang w:val="en-US" w:eastAsia="zh-CN"/>
        </w:rPr>
        <w:t>42.</w:t>
      </w:r>
      <w:r>
        <w:rPr>
          <w:rFonts w:hint="eastAsia"/>
          <w:szCs w:val="21"/>
        </w:rPr>
        <w:t>当前学历：请填写“小学”、“初中”、“高中/技校”、“中专”、“大专”、“大学本科”、“硕士研究生”或“博士研究生”。</w:t>
      </w:r>
    </w:p>
    <w:p w14:paraId="63A5FCCA">
      <w:pPr>
        <w:numPr>
          <w:ilvl w:val="0"/>
          <w:numId w:val="0"/>
        </w:numPr>
        <w:spacing w:line="360" w:lineRule="auto"/>
        <w:ind w:leftChars="0"/>
        <w:rPr>
          <w:szCs w:val="21"/>
        </w:rPr>
      </w:pPr>
      <w:r>
        <w:rPr>
          <w:rFonts w:hint="eastAsia"/>
          <w:szCs w:val="21"/>
          <w:lang w:val="en-US" w:eastAsia="zh-CN"/>
        </w:rPr>
        <w:t>43.</w:t>
      </w:r>
      <w:r>
        <w:rPr>
          <w:rFonts w:hint="eastAsia"/>
          <w:szCs w:val="21"/>
        </w:rPr>
        <w:t>入学年份：请填写入学年份，如2017。</w:t>
      </w:r>
    </w:p>
    <w:p w14:paraId="6232D571">
      <w:pPr>
        <w:numPr>
          <w:ilvl w:val="0"/>
          <w:numId w:val="0"/>
        </w:numPr>
        <w:spacing w:line="360" w:lineRule="auto"/>
        <w:ind w:leftChars="0"/>
        <w:rPr>
          <w:szCs w:val="21"/>
        </w:rPr>
      </w:pPr>
      <w:r>
        <w:rPr>
          <w:rFonts w:hint="eastAsia"/>
          <w:szCs w:val="21"/>
          <w:lang w:val="en-US" w:eastAsia="zh-CN"/>
        </w:rPr>
        <w:t>44.</w:t>
      </w:r>
      <w:r>
        <w:rPr>
          <w:rFonts w:hint="eastAsia"/>
          <w:szCs w:val="21"/>
        </w:rPr>
        <w:t>年制：请填写“2年制”、“3年制”、“4年制”、“5年制”、“6年制”或“7年制”。</w:t>
      </w:r>
    </w:p>
    <w:p w14:paraId="0E9113BC">
      <w:pPr>
        <w:numPr>
          <w:ilvl w:val="0"/>
          <w:numId w:val="0"/>
        </w:numPr>
        <w:spacing w:line="360" w:lineRule="auto"/>
        <w:ind w:leftChars="0"/>
        <w:rPr>
          <w:szCs w:val="21"/>
        </w:rPr>
      </w:pPr>
      <w:r>
        <w:rPr>
          <w:rFonts w:hint="eastAsia"/>
          <w:szCs w:val="21"/>
          <w:lang w:val="en-US" w:eastAsia="zh-CN"/>
        </w:rPr>
        <w:t>45.</w:t>
      </w:r>
      <w:r>
        <w:rPr>
          <w:rFonts w:hint="eastAsia"/>
          <w:szCs w:val="21"/>
        </w:rPr>
        <w:t>单位性质：请填写“国家机关/事业单位”、“国有企业”、“集体企业”、“民营/私营/个体企业”、“与港澳台合资/合作”、“中外合资/合作”或“其他”。</w:t>
      </w:r>
    </w:p>
    <w:p w14:paraId="409201EA">
      <w:pPr>
        <w:numPr>
          <w:ilvl w:val="0"/>
          <w:numId w:val="0"/>
        </w:numPr>
        <w:spacing w:line="360" w:lineRule="auto"/>
        <w:ind w:leftChars="0"/>
        <w:rPr>
          <w:szCs w:val="21"/>
        </w:rPr>
      </w:pPr>
      <w:r>
        <w:rPr>
          <w:rFonts w:hint="eastAsia"/>
          <w:szCs w:val="21"/>
          <w:lang w:val="en-US" w:eastAsia="zh-CN"/>
        </w:rPr>
        <w:t>46.</w:t>
      </w:r>
      <w:r>
        <w:rPr>
          <w:rFonts w:hint="eastAsia"/>
          <w:szCs w:val="21"/>
        </w:rPr>
        <w:t>企业状态：请填写“亏损企业”、“改制企业”、“关闭破产企业”、“正常”或“其他”。</w:t>
      </w:r>
    </w:p>
    <w:p w14:paraId="55254262">
      <w:pPr>
        <w:numPr>
          <w:ilvl w:val="0"/>
          <w:numId w:val="0"/>
        </w:numPr>
        <w:spacing w:line="360" w:lineRule="auto"/>
        <w:ind w:leftChars="0"/>
        <w:rPr>
          <w:szCs w:val="21"/>
        </w:rPr>
      </w:pPr>
      <w:r>
        <w:rPr>
          <w:rFonts w:hint="eastAsia"/>
          <w:szCs w:val="21"/>
          <w:lang w:val="en-US" w:eastAsia="zh-CN"/>
        </w:rPr>
        <w:t>47.</w:t>
      </w:r>
      <w:r>
        <w:rPr>
          <w:rFonts w:hint="eastAsia"/>
          <w:szCs w:val="21"/>
        </w:rPr>
        <w:t>所属行业：请填写“所属行业”对应的“二级细分”中的内容。</w:t>
      </w:r>
    </w:p>
    <w:tbl>
      <w:tblPr>
        <w:tblStyle w:val="8"/>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14:paraId="17B43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14:paraId="6478ACFC">
            <w:pPr>
              <w:spacing w:line="360" w:lineRule="auto"/>
              <w:rPr>
                <w:sz w:val="18"/>
                <w:szCs w:val="18"/>
              </w:rPr>
            </w:pPr>
            <w:r>
              <w:rPr>
                <w:rFonts w:hint="eastAsia"/>
                <w:sz w:val="18"/>
                <w:szCs w:val="18"/>
              </w:rPr>
              <w:t>所属行业</w:t>
            </w:r>
          </w:p>
        </w:tc>
        <w:tc>
          <w:tcPr>
            <w:tcW w:w="9633" w:type="dxa"/>
            <w:shd w:val="pct10" w:color="auto" w:fill="auto"/>
          </w:tcPr>
          <w:p w14:paraId="63DC956C">
            <w:pPr>
              <w:spacing w:line="360" w:lineRule="auto"/>
              <w:jc w:val="center"/>
              <w:rPr>
                <w:sz w:val="18"/>
                <w:szCs w:val="18"/>
              </w:rPr>
            </w:pPr>
            <w:r>
              <w:rPr>
                <w:rFonts w:hint="eastAsia"/>
                <w:sz w:val="18"/>
                <w:szCs w:val="18"/>
              </w:rPr>
              <w:t>二级细分</w:t>
            </w:r>
          </w:p>
        </w:tc>
      </w:tr>
      <w:tr w14:paraId="7705B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CE65071">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14:paraId="59E833B1">
            <w:pPr>
              <w:rPr>
                <w:sz w:val="18"/>
                <w:szCs w:val="18"/>
              </w:rPr>
            </w:pPr>
            <w:r>
              <w:rPr>
                <w:rFonts w:hint="eastAsia"/>
                <w:sz w:val="18"/>
                <w:szCs w:val="18"/>
              </w:rPr>
              <w:t>“农业”、“林业”、“畜牧业”、“渔业”、“农、林、牧、渔服务业”</w:t>
            </w:r>
          </w:p>
        </w:tc>
      </w:tr>
      <w:tr w14:paraId="12DDB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1998CBD">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14:paraId="3AFE4386">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14:paraId="4CD9F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4D868C2">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14:paraId="14B76959">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14:paraId="67876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A417D93">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14:paraId="2B1129DA">
            <w:pPr>
              <w:rPr>
                <w:sz w:val="18"/>
                <w:szCs w:val="18"/>
              </w:rPr>
            </w:pPr>
            <w:r>
              <w:rPr>
                <w:rFonts w:hint="eastAsia"/>
                <w:sz w:val="18"/>
                <w:szCs w:val="18"/>
              </w:rPr>
              <w:t>“电力、热力生产和供应业”、“燃气生产和供应业”、“水的生产和供应业”</w:t>
            </w:r>
          </w:p>
        </w:tc>
      </w:tr>
      <w:tr w14:paraId="36907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1C50782">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14:paraId="637C8549">
            <w:pPr>
              <w:rPr>
                <w:sz w:val="18"/>
                <w:szCs w:val="18"/>
              </w:rPr>
            </w:pPr>
            <w:r>
              <w:rPr>
                <w:rFonts w:hint="eastAsia"/>
                <w:sz w:val="18"/>
                <w:szCs w:val="18"/>
              </w:rPr>
              <w:t>“房屋建筑业”、“土木工程建筑业”、“建筑安装业”、“建筑装饰和其他建筑业”</w:t>
            </w:r>
          </w:p>
        </w:tc>
      </w:tr>
      <w:tr w14:paraId="55D70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6CD8B14">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14:paraId="3434DB2A">
            <w:pPr>
              <w:rPr>
                <w:sz w:val="18"/>
                <w:szCs w:val="18"/>
              </w:rPr>
            </w:pPr>
            <w:r>
              <w:rPr>
                <w:rFonts w:hint="eastAsia"/>
                <w:sz w:val="18"/>
                <w:szCs w:val="18"/>
              </w:rPr>
              <w:t>“批发业”、“零售业”</w:t>
            </w:r>
          </w:p>
        </w:tc>
      </w:tr>
      <w:tr w14:paraId="27338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6AA5234">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14:paraId="332BCF17">
            <w:pPr>
              <w:rPr>
                <w:sz w:val="18"/>
                <w:szCs w:val="18"/>
              </w:rPr>
            </w:pPr>
            <w:r>
              <w:rPr>
                <w:rFonts w:hint="eastAsia"/>
                <w:sz w:val="18"/>
                <w:szCs w:val="18"/>
              </w:rPr>
              <w:t>“铁路运输业”、“道路运输业”、“水上运输业”、“航空运输业”、“管道运输业”、“装卸搬运和运输代理业”、“仓储业”、“邮政业”</w:t>
            </w:r>
          </w:p>
        </w:tc>
      </w:tr>
      <w:tr w14:paraId="102D0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EE6AC0C">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14:paraId="34252368">
            <w:pPr>
              <w:rPr>
                <w:sz w:val="18"/>
                <w:szCs w:val="18"/>
              </w:rPr>
            </w:pPr>
            <w:r>
              <w:rPr>
                <w:rFonts w:hint="eastAsia"/>
                <w:sz w:val="18"/>
                <w:szCs w:val="18"/>
              </w:rPr>
              <w:t>“住宿业”、“餐饮业”</w:t>
            </w:r>
          </w:p>
        </w:tc>
      </w:tr>
      <w:tr w14:paraId="74D3A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21786DC">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14:paraId="14052AE0">
            <w:pPr>
              <w:rPr>
                <w:sz w:val="18"/>
                <w:szCs w:val="18"/>
              </w:rPr>
            </w:pPr>
            <w:r>
              <w:rPr>
                <w:rFonts w:hint="eastAsia"/>
                <w:sz w:val="18"/>
                <w:szCs w:val="18"/>
              </w:rPr>
              <w:t>“电信、广播电视和卫星传输服务”、“互联网和相关服务”、“软件和信息技术服务业”</w:t>
            </w:r>
          </w:p>
        </w:tc>
      </w:tr>
      <w:tr w14:paraId="50F78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191EF88">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14:paraId="1DC356AD">
            <w:pPr>
              <w:rPr>
                <w:sz w:val="18"/>
                <w:szCs w:val="18"/>
              </w:rPr>
            </w:pPr>
            <w:r>
              <w:rPr>
                <w:rFonts w:hint="eastAsia"/>
                <w:sz w:val="18"/>
                <w:szCs w:val="18"/>
              </w:rPr>
              <w:t>“货币金融服务”、“资本市场服务”、“保险业”、“其他金融业”</w:t>
            </w:r>
          </w:p>
        </w:tc>
      </w:tr>
      <w:tr w14:paraId="64B80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8E0E1AC">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14:paraId="083860F7">
            <w:pPr>
              <w:rPr>
                <w:sz w:val="18"/>
                <w:szCs w:val="18"/>
              </w:rPr>
            </w:pPr>
            <w:r>
              <w:rPr>
                <w:rFonts w:hint="eastAsia"/>
                <w:sz w:val="18"/>
                <w:szCs w:val="18"/>
              </w:rPr>
              <w:t>“房地产业”</w:t>
            </w:r>
          </w:p>
        </w:tc>
      </w:tr>
      <w:tr w14:paraId="7AF9C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E0A4287">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14:paraId="3159B8B0">
            <w:pPr>
              <w:rPr>
                <w:sz w:val="18"/>
                <w:szCs w:val="18"/>
              </w:rPr>
            </w:pPr>
            <w:r>
              <w:rPr>
                <w:rFonts w:hint="eastAsia"/>
                <w:sz w:val="18"/>
                <w:szCs w:val="18"/>
              </w:rPr>
              <w:t>“租赁业”、“商务服务业”</w:t>
            </w:r>
          </w:p>
        </w:tc>
      </w:tr>
      <w:tr w14:paraId="666A3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92F178F">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14:paraId="7CF17616">
            <w:pPr>
              <w:rPr>
                <w:sz w:val="18"/>
                <w:szCs w:val="18"/>
              </w:rPr>
            </w:pPr>
            <w:r>
              <w:rPr>
                <w:rFonts w:hint="eastAsia"/>
                <w:sz w:val="18"/>
                <w:szCs w:val="18"/>
              </w:rPr>
              <w:t>“研究和试验发展”、“专业技术服务业”、“科技推广和应用服务业”</w:t>
            </w:r>
          </w:p>
        </w:tc>
      </w:tr>
      <w:tr w14:paraId="4BC74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7172902">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14:paraId="68B75A1B">
            <w:pPr>
              <w:rPr>
                <w:sz w:val="18"/>
                <w:szCs w:val="18"/>
              </w:rPr>
            </w:pPr>
            <w:r>
              <w:rPr>
                <w:rFonts w:hint="eastAsia"/>
                <w:sz w:val="18"/>
                <w:szCs w:val="18"/>
              </w:rPr>
              <w:t>“水利管理业”、“生态保护和环境治理业”、“公共设施管理业”</w:t>
            </w:r>
          </w:p>
        </w:tc>
      </w:tr>
      <w:tr w14:paraId="602C0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0E1BCA3">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14:paraId="66976F97">
            <w:pPr>
              <w:rPr>
                <w:sz w:val="18"/>
                <w:szCs w:val="18"/>
              </w:rPr>
            </w:pPr>
            <w:r>
              <w:rPr>
                <w:rFonts w:hint="eastAsia"/>
                <w:sz w:val="18"/>
                <w:szCs w:val="18"/>
              </w:rPr>
              <w:t>“居民服务业”、“机动车、电子产品和日用产品修理业”、“其他服务业”</w:t>
            </w:r>
          </w:p>
        </w:tc>
      </w:tr>
      <w:tr w14:paraId="55C78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653534D">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14:paraId="1BDA8456">
            <w:pPr>
              <w:rPr>
                <w:sz w:val="18"/>
                <w:szCs w:val="18"/>
              </w:rPr>
            </w:pPr>
            <w:r>
              <w:rPr>
                <w:rFonts w:hint="eastAsia"/>
                <w:sz w:val="18"/>
                <w:szCs w:val="18"/>
              </w:rPr>
              <w:t>“教育”</w:t>
            </w:r>
          </w:p>
        </w:tc>
      </w:tr>
      <w:tr w14:paraId="1A324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30CD1FA">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14:paraId="5B75A905">
            <w:pPr>
              <w:rPr>
                <w:sz w:val="18"/>
                <w:szCs w:val="18"/>
              </w:rPr>
            </w:pPr>
            <w:r>
              <w:rPr>
                <w:rFonts w:hint="eastAsia"/>
                <w:sz w:val="18"/>
                <w:szCs w:val="18"/>
              </w:rPr>
              <w:t>“卫生”、“社会工作”</w:t>
            </w:r>
          </w:p>
        </w:tc>
      </w:tr>
      <w:tr w14:paraId="0B86D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31726A7">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14:paraId="25F63B48">
            <w:pPr>
              <w:rPr>
                <w:sz w:val="18"/>
                <w:szCs w:val="18"/>
              </w:rPr>
            </w:pPr>
            <w:r>
              <w:rPr>
                <w:rFonts w:hint="eastAsia"/>
                <w:sz w:val="18"/>
                <w:szCs w:val="18"/>
              </w:rPr>
              <w:t>“新闻和出版业”、“广播、电视、电影和影视录音制作业”、“文化艺术业”、“体育”、“娱乐业”</w:t>
            </w:r>
          </w:p>
        </w:tc>
      </w:tr>
      <w:tr w14:paraId="2E026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D4502C2">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14:paraId="57B353A2">
            <w:pPr>
              <w:rPr>
                <w:sz w:val="18"/>
                <w:szCs w:val="18"/>
              </w:rPr>
            </w:pPr>
            <w:r>
              <w:rPr>
                <w:rFonts w:hint="eastAsia"/>
                <w:sz w:val="18"/>
                <w:szCs w:val="18"/>
              </w:rPr>
              <w:t>“中国共产党机关”、“国家机构”、“人民政协、民主党派”、“社会保障”、“群众团体、社会团体和其他成员组织”、“基层群众自治组织”</w:t>
            </w:r>
          </w:p>
        </w:tc>
      </w:tr>
      <w:tr w14:paraId="2E7F4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9FDB313">
            <w:pPr>
              <w:rPr>
                <w:color w:val="000000"/>
                <w:sz w:val="18"/>
                <w:szCs w:val="18"/>
              </w:rPr>
            </w:pPr>
            <w:r>
              <w:rPr>
                <w:rFonts w:hint="eastAsia"/>
                <w:sz w:val="18"/>
                <w:szCs w:val="18"/>
              </w:rPr>
              <w:t>国际组织</w:t>
            </w:r>
          </w:p>
        </w:tc>
        <w:tc>
          <w:tcPr>
            <w:tcW w:w="9633" w:type="dxa"/>
            <w:shd w:val="clear" w:color="auto" w:fill="auto"/>
          </w:tcPr>
          <w:p w14:paraId="229E0B1C">
            <w:pPr>
              <w:rPr>
                <w:sz w:val="18"/>
                <w:szCs w:val="18"/>
              </w:rPr>
            </w:pPr>
            <w:r>
              <w:rPr>
                <w:rFonts w:hint="eastAsia"/>
                <w:sz w:val="18"/>
                <w:szCs w:val="18"/>
              </w:rPr>
              <w:t>“国际组织”</w:t>
            </w:r>
          </w:p>
        </w:tc>
      </w:tr>
    </w:tbl>
    <w:p w14:paraId="17B75D9D">
      <w:pPr>
        <w:numPr>
          <w:ilvl w:val="0"/>
          <w:numId w:val="0"/>
        </w:numPr>
        <w:spacing w:line="360" w:lineRule="auto"/>
        <w:ind w:leftChars="0"/>
        <w:rPr>
          <w:szCs w:val="21"/>
        </w:rPr>
      </w:pPr>
      <w:r>
        <w:rPr>
          <w:rFonts w:hint="eastAsia"/>
          <w:szCs w:val="21"/>
          <w:lang w:val="en-US" w:eastAsia="zh-CN"/>
        </w:rPr>
        <w:t>48.</w:t>
      </w:r>
      <w:r>
        <w:rPr>
          <w:rFonts w:hint="eastAsia"/>
          <w:szCs w:val="21"/>
        </w:rPr>
        <w:t>工作状态：请填写“在岗”、“下（待）岗”、“失（无）业”、“退休”、“离休”、“病退”、“病休”、“内退”或“其他”。</w:t>
      </w:r>
    </w:p>
    <w:p w14:paraId="7AC02FEC">
      <w:pPr>
        <w:numPr>
          <w:ilvl w:val="0"/>
          <w:numId w:val="0"/>
        </w:numPr>
        <w:spacing w:line="360" w:lineRule="auto"/>
        <w:ind w:leftChars="0"/>
        <w:rPr>
          <w:szCs w:val="21"/>
        </w:rPr>
      </w:pPr>
      <w:r>
        <w:rPr>
          <w:rFonts w:hint="eastAsia"/>
          <w:szCs w:val="21"/>
          <w:lang w:val="en-US" w:eastAsia="zh-CN"/>
        </w:rPr>
        <w:t>49.</w:t>
      </w:r>
      <w:r>
        <w:rPr>
          <w:rFonts w:hint="eastAsia"/>
          <w:szCs w:val="21"/>
        </w:rPr>
        <w:t>劳动合同签订/入伍时间：请填写劳动合同签订/入伍时间，如“2017-05-16”。</w:t>
      </w:r>
    </w:p>
    <w:p w14:paraId="70E0CF57">
      <w:pPr>
        <w:numPr>
          <w:ilvl w:val="0"/>
          <w:numId w:val="0"/>
        </w:numPr>
        <w:spacing w:line="360" w:lineRule="auto"/>
        <w:ind w:leftChars="0"/>
        <w:rPr>
          <w:szCs w:val="21"/>
        </w:rPr>
      </w:pPr>
      <w:r>
        <w:rPr>
          <w:rFonts w:hint="eastAsia"/>
          <w:szCs w:val="21"/>
          <w:lang w:val="en-US" w:eastAsia="zh-CN"/>
        </w:rPr>
        <w:t>50.</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14:paraId="29975DCA">
      <w:pPr>
        <w:rPr>
          <w:rFonts w:ascii="仿宋" w:hAnsi="仿宋" w:eastAsia="仿宋"/>
        </w:rPr>
      </w:pPr>
    </w:p>
    <w:p w14:paraId="47F025DD">
      <w:pPr>
        <w:pStyle w:val="5"/>
        <w:rPr>
          <w:rFonts w:hint="eastAsia" w:ascii="仿宋" w:hAnsi="仿宋" w:eastAsia="仿宋"/>
        </w:rPr>
      </w:pPr>
    </w:p>
    <w:p w14:paraId="28512511">
      <w:pPr>
        <w:pStyle w:val="5"/>
        <w:rPr>
          <w:rFonts w:hint="eastAsia" w:ascii="仿宋" w:hAnsi="仿宋" w:eastAsia="仿宋"/>
        </w:rPr>
      </w:pPr>
    </w:p>
    <w:p w14:paraId="346BED44">
      <w:pPr>
        <w:jc w:val="both"/>
        <w:rPr>
          <w:rFonts w:ascii="宋体" w:hAnsi="宋体" w:eastAsia="宋体"/>
          <w:b/>
          <w:sz w:val="32"/>
          <w:szCs w:val="32"/>
        </w:rPr>
      </w:pPr>
      <w:r>
        <w:rPr>
          <w:rFonts w:hint="eastAsia"/>
          <w:b/>
          <w:sz w:val="32"/>
          <w:szCs w:val="32"/>
          <w:lang w:val="en-US" w:eastAsia="zh-CN"/>
        </w:rPr>
        <w:t xml:space="preserve">表格6                     </w:t>
      </w:r>
      <w:r>
        <w:rPr>
          <w:rFonts w:hint="eastAsia"/>
          <w:b/>
          <w:sz w:val="32"/>
          <w:szCs w:val="32"/>
        </w:rPr>
        <w:t>职工遗属档案表格（</w:t>
      </w:r>
      <w:r>
        <w:rPr>
          <w:rFonts w:hint="eastAsia"/>
          <w:b/>
          <w:color w:val="FF0000"/>
          <w:sz w:val="32"/>
          <w:szCs w:val="32"/>
        </w:rPr>
        <w:t>*</w:t>
      </w:r>
      <w:r>
        <w:rPr>
          <w:rFonts w:hint="eastAsia"/>
          <w:b/>
          <w:sz w:val="32"/>
          <w:szCs w:val="32"/>
        </w:rPr>
        <w:t>为必填项）</w:t>
      </w:r>
    </w:p>
    <w:tbl>
      <w:tblPr>
        <w:tblStyle w:val="8"/>
        <w:tblW w:w="142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1"/>
        <w:gridCol w:w="758"/>
        <w:gridCol w:w="818"/>
        <w:gridCol w:w="1901"/>
        <w:gridCol w:w="743"/>
        <w:gridCol w:w="1058"/>
        <w:gridCol w:w="38"/>
        <w:gridCol w:w="1277"/>
        <w:gridCol w:w="156"/>
        <w:gridCol w:w="330"/>
        <w:gridCol w:w="773"/>
        <w:gridCol w:w="1028"/>
        <w:gridCol w:w="11"/>
        <w:gridCol w:w="553"/>
        <w:gridCol w:w="21"/>
        <w:gridCol w:w="529"/>
        <w:gridCol w:w="182"/>
        <w:gridCol w:w="727"/>
        <w:gridCol w:w="357"/>
        <w:gridCol w:w="1342"/>
      </w:tblGrid>
      <w:tr w14:paraId="05735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14:paraId="406F53BF">
            <w:pPr>
              <w:spacing w:line="360" w:lineRule="auto"/>
              <w:jc w:val="center"/>
              <w:rPr>
                <w:b/>
                <w:color w:val="FF0000"/>
              </w:rPr>
            </w:pPr>
            <w:r>
              <w:rPr>
                <w:rFonts w:hint="eastAsia"/>
                <w:b/>
                <w:color w:val="FF0000"/>
              </w:rPr>
              <w:t>*</w:t>
            </w:r>
            <w:r>
              <w:rPr>
                <w:rFonts w:ascii="宋体" w:hAnsi="宋体" w:eastAsia="宋体"/>
                <w:b/>
                <w:szCs w:val="21"/>
              </w:rPr>
              <w:t>职工编号</w:t>
            </w:r>
          </w:p>
        </w:tc>
        <w:tc>
          <w:tcPr>
            <w:tcW w:w="3477" w:type="dxa"/>
            <w:gridSpan w:val="3"/>
            <w:shd w:val="clear" w:color="auto" w:fill="auto"/>
            <w:vAlign w:val="center"/>
          </w:tcPr>
          <w:p w14:paraId="22CB8581">
            <w:pPr>
              <w:spacing w:line="360" w:lineRule="auto"/>
              <w:jc w:val="center"/>
              <w:rPr>
                <w:rFonts w:ascii="宋体" w:hAnsi="宋体" w:eastAsia="宋体"/>
                <w:b/>
                <w:szCs w:val="21"/>
              </w:rPr>
            </w:pPr>
          </w:p>
        </w:tc>
        <w:tc>
          <w:tcPr>
            <w:tcW w:w="1839" w:type="dxa"/>
            <w:gridSpan w:val="3"/>
            <w:shd w:val="clear" w:color="auto" w:fill="D9D9D9"/>
            <w:vAlign w:val="center"/>
          </w:tcPr>
          <w:p w14:paraId="6DC87F66">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14:paraId="0CF97ADA">
            <w:pPr>
              <w:spacing w:line="360" w:lineRule="auto"/>
              <w:jc w:val="center"/>
              <w:rPr>
                <w:rFonts w:ascii="宋体" w:hAnsi="宋体" w:eastAsia="宋体"/>
                <w:b/>
                <w:szCs w:val="21"/>
              </w:rPr>
            </w:pPr>
          </w:p>
        </w:tc>
        <w:tc>
          <w:tcPr>
            <w:tcW w:w="1259" w:type="dxa"/>
            <w:gridSpan w:val="3"/>
            <w:shd w:val="clear" w:color="auto" w:fill="D9D9D9"/>
            <w:vAlign w:val="center"/>
          </w:tcPr>
          <w:p w14:paraId="264C0FDD">
            <w:pPr>
              <w:jc w:val="center"/>
              <w:rPr>
                <w:b/>
                <w:color w:val="FF0000"/>
              </w:rPr>
            </w:pPr>
            <w:r>
              <w:rPr>
                <w:rFonts w:hint="eastAsia"/>
                <w:b/>
                <w:color w:val="FF0000"/>
              </w:rPr>
              <w:t>*</w:t>
            </w:r>
            <w:r>
              <w:rPr>
                <w:rFonts w:hint="eastAsia" w:ascii="宋体" w:hAnsi="宋体" w:eastAsia="宋体"/>
                <w:b/>
                <w:szCs w:val="21"/>
              </w:rPr>
              <w:t>档案类型</w:t>
            </w:r>
          </w:p>
        </w:tc>
        <w:tc>
          <w:tcPr>
            <w:tcW w:w="2142" w:type="dxa"/>
            <w:gridSpan w:val="5"/>
            <w:shd w:val="clear" w:color="auto" w:fill="auto"/>
            <w:vAlign w:val="center"/>
          </w:tcPr>
          <w:p w14:paraId="1EC42827">
            <w:pPr>
              <w:spacing w:line="360" w:lineRule="auto"/>
              <w:jc w:val="center"/>
              <w:rPr>
                <w:rFonts w:ascii="宋体" w:hAnsi="宋体" w:eastAsia="宋体"/>
                <w:b/>
                <w:szCs w:val="21"/>
              </w:rPr>
            </w:pPr>
          </w:p>
        </w:tc>
        <w:tc>
          <w:tcPr>
            <w:tcW w:w="1266" w:type="dxa"/>
            <w:gridSpan w:val="3"/>
            <w:shd w:val="clear" w:color="auto" w:fill="D9D9D9"/>
            <w:vAlign w:val="center"/>
          </w:tcPr>
          <w:p w14:paraId="0E62E082">
            <w:pPr>
              <w:jc w:val="center"/>
              <w:rPr>
                <w:b/>
                <w:color w:val="FF0000"/>
              </w:rPr>
            </w:pPr>
            <w:r>
              <w:rPr>
                <w:rFonts w:hint="eastAsia"/>
                <w:b/>
                <w:color w:val="FF0000"/>
              </w:rPr>
              <w:t>*</w:t>
            </w:r>
            <w:r>
              <w:rPr>
                <w:rFonts w:hint="eastAsia" w:ascii="宋体" w:hAnsi="宋体" w:eastAsia="宋体"/>
                <w:b/>
                <w:szCs w:val="21"/>
              </w:rPr>
              <w:t>困难类别</w:t>
            </w:r>
          </w:p>
        </w:tc>
        <w:tc>
          <w:tcPr>
            <w:tcW w:w="1342" w:type="dxa"/>
            <w:shd w:val="clear" w:color="auto" w:fill="auto"/>
            <w:vAlign w:val="center"/>
          </w:tcPr>
          <w:p w14:paraId="798F4E6B">
            <w:pPr>
              <w:spacing w:line="360" w:lineRule="auto"/>
              <w:jc w:val="center"/>
              <w:rPr>
                <w:rFonts w:ascii="宋体" w:hAnsi="宋体" w:eastAsia="宋体"/>
                <w:b/>
                <w:szCs w:val="21"/>
              </w:rPr>
            </w:pPr>
          </w:p>
        </w:tc>
      </w:tr>
      <w:tr w14:paraId="36473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14:paraId="38157B87">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758" w:type="dxa"/>
            <w:shd w:val="clear" w:color="auto" w:fill="D9D9D9"/>
            <w:vAlign w:val="center"/>
          </w:tcPr>
          <w:p w14:paraId="52252228">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14:paraId="3A2E2588">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901" w:type="dxa"/>
            <w:shd w:val="clear" w:color="auto" w:fill="D9D9D9"/>
            <w:vAlign w:val="center"/>
          </w:tcPr>
          <w:p w14:paraId="725BEE03">
            <w:pPr>
              <w:spacing w:line="360" w:lineRule="auto"/>
              <w:jc w:val="center"/>
              <w:rPr>
                <w:b/>
                <w:color w:val="FF0000"/>
              </w:rPr>
            </w:pPr>
            <w:r>
              <w:rPr>
                <w:rFonts w:hint="eastAsia" w:ascii="宋体" w:hAnsi="宋体" w:eastAsia="宋体"/>
                <w:b/>
                <w:szCs w:val="21"/>
              </w:rPr>
              <w:t>政治面貌</w:t>
            </w:r>
          </w:p>
        </w:tc>
        <w:tc>
          <w:tcPr>
            <w:tcW w:w="1839" w:type="dxa"/>
            <w:gridSpan w:val="3"/>
            <w:shd w:val="clear" w:color="auto" w:fill="D9D9D9"/>
            <w:vAlign w:val="center"/>
          </w:tcPr>
          <w:p w14:paraId="456F9FD6">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14:paraId="17490AE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59" w:type="dxa"/>
            <w:gridSpan w:val="3"/>
            <w:shd w:val="clear" w:color="auto" w:fill="D9D9D9"/>
            <w:vAlign w:val="center"/>
          </w:tcPr>
          <w:p w14:paraId="085F6A19">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4750" w:type="dxa"/>
            <w:gridSpan w:val="9"/>
            <w:shd w:val="clear" w:color="auto" w:fill="D9D9D9"/>
            <w:vAlign w:val="center"/>
          </w:tcPr>
          <w:p w14:paraId="5C411F27">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r>
      <w:tr w14:paraId="46330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14:paraId="34CD6007">
            <w:pPr>
              <w:spacing w:line="360" w:lineRule="auto"/>
              <w:jc w:val="center"/>
              <w:rPr>
                <w:rFonts w:ascii="宋体" w:hAnsi="宋体" w:eastAsia="宋体"/>
                <w:b/>
                <w:szCs w:val="21"/>
              </w:rPr>
            </w:pPr>
          </w:p>
        </w:tc>
        <w:tc>
          <w:tcPr>
            <w:tcW w:w="758" w:type="dxa"/>
            <w:shd w:val="clear" w:color="auto" w:fill="auto"/>
            <w:vAlign w:val="center"/>
          </w:tcPr>
          <w:p w14:paraId="3F07F9C6">
            <w:pPr>
              <w:spacing w:line="360" w:lineRule="auto"/>
              <w:jc w:val="center"/>
              <w:rPr>
                <w:rFonts w:ascii="宋体" w:hAnsi="宋体" w:eastAsia="宋体"/>
                <w:b/>
                <w:szCs w:val="21"/>
              </w:rPr>
            </w:pPr>
          </w:p>
        </w:tc>
        <w:tc>
          <w:tcPr>
            <w:tcW w:w="818" w:type="dxa"/>
            <w:shd w:val="clear" w:color="auto" w:fill="auto"/>
            <w:vAlign w:val="center"/>
          </w:tcPr>
          <w:p w14:paraId="69DFA041">
            <w:pPr>
              <w:tabs>
                <w:tab w:val="left" w:pos="324"/>
                <w:tab w:val="center" w:pos="472"/>
              </w:tabs>
              <w:spacing w:line="360" w:lineRule="auto"/>
              <w:jc w:val="center"/>
              <w:rPr>
                <w:rFonts w:ascii="宋体" w:hAnsi="宋体" w:eastAsia="宋体"/>
                <w:b/>
                <w:szCs w:val="21"/>
              </w:rPr>
            </w:pPr>
          </w:p>
        </w:tc>
        <w:tc>
          <w:tcPr>
            <w:tcW w:w="1901" w:type="dxa"/>
            <w:shd w:val="clear" w:color="auto" w:fill="auto"/>
            <w:vAlign w:val="center"/>
          </w:tcPr>
          <w:p w14:paraId="76EE4C65">
            <w:pPr>
              <w:spacing w:line="360" w:lineRule="auto"/>
              <w:jc w:val="center"/>
              <w:rPr>
                <w:rFonts w:ascii="宋体" w:hAnsi="宋体" w:eastAsia="宋体"/>
                <w:b/>
                <w:szCs w:val="21"/>
              </w:rPr>
            </w:pPr>
          </w:p>
        </w:tc>
        <w:tc>
          <w:tcPr>
            <w:tcW w:w="1839" w:type="dxa"/>
            <w:gridSpan w:val="3"/>
            <w:shd w:val="clear" w:color="auto" w:fill="auto"/>
            <w:vAlign w:val="center"/>
          </w:tcPr>
          <w:p w14:paraId="543DEBCF">
            <w:pPr>
              <w:spacing w:line="360" w:lineRule="auto"/>
              <w:jc w:val="center"/>
              <w:rPr>
                <w:rFonts w:ascii="宋体" w:hAnsi="宋体" w:eastAsia="宋体"/>
                <w:b/>
                <w:szCs w:val="21"/>
              </w:rPr>
            </w:pPr>
          </w:p>
        </w:tc>
        <w:tc>
          <w:tcPr>
            <w:tcW w:w="1277" w:type="dxa"/>
            <w:shd w:val="clear" w:color="auto" w:fill="auto"/>
            <w:vAlign w:val="center"/>
          </w:tcPr>
          <w:p w14:paraId="2CD50E34">
            <w:pPr>
              <w:spacing w:line="360" w:lineRule="auto"/>
              <w:jc w:val="center"/>
              <w:rPr>
                <w:rFonts w:ascii="宋体" w:hAnsi="宋体" w:eastAsia="宋体"/>
                <w:b/>
                <w:szCs w:val="21"/>
              </w:rPr>
            </w:pPr>
          </w:p>
        </w:tc>
        <w:tc>
          <w:tcPr>
            <w:tcW w:w="1259" w:type="dxa"/>
            <w:gridSpan w:val="3"/>
            <w:shd w:val="clear" w:color="auto" w:fill="auto"/>
            <w:vAlign w:val="center"/>
          </w:tcPr>
          <w:p w14:paraId="45A4E936">
            <w:pPr>
              <w:spacing w:line="360" w:lineRule="auto"/>
              <w:jc w:val="center"/>
              <w:rPr>
                <w:rFonts w:ascii="宋体" w:hAnsi="宋体" w:eastAsia="宋体"/>
                <w:b/>
                <w:szCs w:val="21"/>
              </w:rPr>
            </w:pPr>
          </w:p>
        </w:tc>
        <w:tc>
          <w:tcPr>
            <w:tcW w:w="4750" w:type="dxa"/>
            <w:gridSpan w:val="9"/>
            <w:shd w:val="clear" w:color="auto" w:fill="auto"/>
            <w:vAlign w:val="center"/>
          </w:tcPr>
          <w:p w14:paraId="20286AA3">
            <w:pPr>
              <w:spacing w:line="360" w:lineRule="auto"/>
              <w:jc w:val="center"/>
              <w:rPr>
                <w:rFonts w:ascii="宋体" w:hAnsi="宋体" w:eastAsia="宋体"/>
                <w:b/>
                <w:szCs w:val="21"/>
              </w:rPr>
            </w:pPr>
          </w:p>
        </w:tc>
      </w:tr>
      <w:tr w14:paraId="2EADD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14:paraId="1A7266EE">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576" w:type="dxa"/>
            <w:gridSpan w:val="2"/>
            <w:shd w:val="clear" w:color="auto" w:fill="D9D9D9"/>
            <w:vAlign w:val="center"/>
          </w:tcPr>
          <w:p w14:paraId="5ED9960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建筑面积</w:t>
            </w:r>
          </w:p>
        </w:tc>
        <w:tc>
          <w:tcPr>
            <w:tcW w:w="2644" w:type="dxa"/>
            <w:gridSpan w:val="2"/>
            <w:shd w:val="clear" w:color="auto" w:fill="D9D9D9"/>
            <w:vAlign w:val="center"/>
          </w:tcPr>
          <w:p w14:paraId="461B3B12">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14:paraId="3C8C0D6C">
            <w:pPr>
              <w:jc w:val="center"/>
              <w:rPr>
                <w:rFonts w:ascii="宋体" w:hAnsi="宋体" w:eastAsia="宋体"/>
                <w:b/>
                <w:szCs w:val="21"/>
              </w:rPr>
            </w:pPr>
            <w:r>
              <w:rPr>
                <w:rFonts w:hint="eastAsia" w:ascii="宋体" w:hAnsi="宋体" w:eastAsia="宋体"/>
                <w:b/>
                <w:szCs w:val="21"/>
              </w:rPr>
              <w:t>其他联系方式</w:t>
            </w:r>
          </w:p>
        </w:tc>
        <w:tc>
          <w:tcPr>
            <w:tcW w:w="1259" w:type="dxa"/>
            <w:gridSpan w:val="3"/>
            <w:shd w:val="clear" w:color="auto" w:fill="D9D9D9"/>
            <w:vAlign w:val="center"/>
          </w:tcPr>
          <w:p w14:paraId="2C0B112C">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13" w:type="dxa"/>
            <w:gridSpan w:val="4"/>
            <w:shd w:val="clear" w:color="auto" w:fill="D9D9D9"/>
            <w:vAlign w:val="center"/>
          </w:tcPr>
          <w:p w14:paraId="57238530">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3"/>
            <w:shd w:val="clear" w:color="auto" w:fill="D9D9D9"/>
            <w:vAlign w:val="center"/>
          </w:tcPr>
          <w:p w14:paraId="5F9EDE18">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699" w:type="dxa"/>
            <w:gridSpan w:val="2"/>
            <w:shd w:val="clear" w:color="auto" w:fill="D9D9D9"/>
            <w:vAlign w:val="center"/>
          </w:tcPr>
          <w:p w14:paraId="34E675AB">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14:paraId="63839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1" w:type="dxa"/>
            <w:shd w:val="clear" w:color="auto" w:fill="auto"/>
            <w:vAlign w:val="center"/>
          </w:tcPr>
          <w:p w14:paraId="1F795CFD">
            <w:pPr>
              <w:tabs>
                <w:tab w:val="left" w:pos="456"/>
                <w:tab w:val="center" w:pos="568"/>
              </w:tabs>
              <w:spacing w:line="360" w:lineRule="auto"/>
              <w:jc w:val="center"/>
              <w:rPr>
                <w:rFonts w:ascii="宋体" w:hAnsi="宋体" w:eastAsia="宋体"/>
                <w:b/>
                <w:szCs w:val="21"/>
              </w:rPr>
            </w:pPr>
          </w:p>
        </w:tc>
        <w:tc>
          <w:tcPr>
            <w:tcW w:w="1576" w:type="dxa"/>
            <w:gridSpan w:val="2"/>
            <w:shd w:val="clear" w:color="auto" w:fill="auto"/>
            <w:vAlign w:val="center"/>
          </w:tcPr>
          <w:p w14:paraId="54D5D9D5">
            <w:pPr>
              <w:spacing w:line="360" w:lineRule="auto"/>
              <w:jc w:val="center"/>
              <w:rPr>
                <w:rFonts w:ascii="宋体" w:hAnsi="宋体" w:eastAsia="宋体"/>
                <w:b/>
                <w:szCs w:val="21"/>
              </w:rPr>
            </w:pPr>
          </w:p>
        </w:tc>
        <w:tc>
          <w:tcPr>
            <w:tcW w:w="2644" w:type="dxa"/>
            <w:gridSpan w:val="2"/>
            <w:shd w:val="clear" w:color="auto" w:fill="auto"/>
            <w:vAlign w:val="center"/>
          </w:tcPr>
          <w:p w14:paraId="47D94E14">
            <w:pPr>
              <w:spacing w:line="360" w:lineRule="auto"/>
              <w:jc w:val="center"/>
              <w:rPr>
                <w:rFonts w:ascii="宋体" w:hAnsi="宋体" w:eastAsia="宋体"/>
                <w:b/>
                <w:szCs w:val="21"/>
              </w:rPr>
            </w:pPr>
          </w:p>
        </w:tc>
        <w:tc>
          <w:tcPr>
            <w:tcW w:w="2373" w:type="dxa"/>
            <w:gridSpan w:val="3"/>
            <w:shd w:val="clear" w:color="auto" w:fill="auto"/>
            <w:vAlign w:val="center"/>
          </w:tcPr>
          <w:p w14:paraId="415F215F">
            <w:pPr>
              <w:spacing w:line="360" w:lineRule="auto"/>
              <w:jc w:val="center"/>
              <w:rPr>
                <w:rFonts w:ascii="宋体" w:hAnsi="宋体" w:eastAsia="宋体"/>
                <w:b/>
                <w:szCs w:val="21"/>
              </w:rPr>
            </w:pPr>
          </w:p>
        </w:tc>
        <w:tc>
          <w:tcPr>
            <w:tcW w:w="1259" w:type="dxa"/>
            <w:gridSpan w:val="3"/>
            <w:shd w:val="clear" w:color="auto" w:fill="auto"/>
            <w:vAlign w:val="center"/>
          </w:tcPr>
          <w:p w14:paraId="7BCF62EC">
            <w:pPr>
              <w:spacing w:line="360" w:lineRule="auto"/>
              <w:jc w:val="center"/>
              <w:rPr>
                <w:rFonts w:ascii="宋体" w:hAnsi="宋体" w:eastAsia="宋体"/>
                <w:b/>
                <w:szCs w:val="21"/>
              </w:rPr>
            </w:pPr>
          </w:p>
        </w:tc>
        <w:tc>
          <w:tcPr>
            <w:tcW w:w="1613" w:type="dxa"/>
            <w:gridSpan w:val="4"/>
            <w:shd w:val="clear" w:color="auto" w:fill="auto"/>
            <w:vAlign w:val="center"/>
          </w:tcPr>
          <w:p w14:paraId="31658ECF">
            <w:pPr>
              <w:spacing w:line="360" w:lineRule="auto"/>
              <w:jc w:val="center"/>
              <w:rPr>
                <w:rFonts w:ascii="宋体" w:hAnsi="宋体" w:eastAsia="宋体"/>
                <w:b/>
                <w:szCs w:val="21"/>
              </w:rPr>
            </w:pPr>
          </w:p>
        </w:tc>
        <w:tc>
          <w:tcPr>
            <w:tcW w:w="1438" w:type="dxa"/>
            <w:gridSpan w:val="3"/>
            <w:shd w:val="clear" w:color="auto" w:fill="auto"/>
            <w:vAlign w:val="center"/>
          </w:tcPr>
          <w:p w14:paraId="54B8BFB7">
            <w:pPr>
              <w:spacing w:line="360" w:lineRule="auto"/>
              <w:jc w:val="center"/>
              <w:rPr>
                <w:rFonts w:ascii="宋体" w:hAnsi="宋体" w:eastAsia="宋体"/>
                <w:b/>
                <w:szCs w:val="21"/>
              </w:rPr>
            </w:pPr>
          </w:p>
        </w:tc>
        <w:tc>
          <w:tcPr>
            <w:tcW w:w="1699" w:type="dxa"/>
            <w:gridSpan w:val="2"/>
            <w:shd w:val="clear" w:color="auto" w:fill="auto"/>
            <w:vAlign w:val="center"/>
          </w:tcPr>
          <w:p w14:paraId="75137AD6">
            <w:pPr>
              <w:spacing w:line="360" w:lineRule="auto"/>
              <w:jc w:val="center"/>
              <w:rPr>
                <w:rFonts w:ascii="宋体" w:hAnsi="宋体" w:eastAsia="宋体"/>
                <w:b/>
                <w:szCs w:val="21"/>
              </w:rPr>
            </w:pPr>
          </w:p>
        </w:tc>
      </w:tr>
      <w:tr w14:paraId="33D22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14:paraId="14FD3AE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576" w:type="dxa"/>
            <w:gridSpan w:val="2"/>
            <w:shd w:val="clear" w:color="auto" w:fill="D9D9D9"/>
            <w:vAlign w:val="center"/>
          </w:tcPr>
          <w:p w14:paraId="489F0BF0">
            <w:pPr>
              <w:spacing w:line="360" w:lineRule="auto"/>
              <w:jc w:val="center"/>
              <w:rPr>
                <w:rFonts w:ascii="宋体" w:hAnsi="宋体" w:eastAsia="宋体"/>
                <w:b/>
                <w:szCs w:val="21"/>
              </w:rPr>
            </w:pPr>
            <w:r>
              <w:rPr>
                <w:rFonts w:hint="eastAsia" w:ascii="宋体" w:hAnsi="宋体" w:eastAsia="宋体"/>
                <w:b/>
                <w:szCs w:val="21"/>
              </w:rPr>
              <w:t>邮政编码</w:t>
            </w:r>
          </w:p>
        </w:tc>
        <w:tc>
          <w:tcPr>
            <w:tcW w:w="1901" w:type="dxa"/>
            <w:shd w:val="clear" w:color="auto" w:fill="D9D9D9"/>
            <w:vAlign w:val="center"/>
          </w:tcPr>
          <w:p w14:paraId="331519D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1839" w:type="dxa"/>
            <w:gridSpan w:val="3"/>
            <w:shd w:val="clear" w:color="auto" w:fill="D9D9D9"/>
            <w:vAlign w:val="center"/>
          </w:tcPr>
          <w:p w14:paraId="2926F8C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14:paraId="468D1EA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59" w:type="dxa"/>
            <w:gridSpan w:val="3"/>
            <w:shd w:val="clear" w:color="auto" w:fill="D9D9D9"/>
            <w:vAlign w:val="center"/>
          </w:tcPr>
          <w:p w14:paraId="6FA2F10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142" w:type="dxa"/>
            <w:gridSpan w:val="5"/>
            <w:shd w:val="clear" w:color="auto" w:fill="D9D9D9"/>
            <w:vAlign w:val="center"/>
          </w:tcPr>
          <w:p w14:paraId="1DBE234C">
            <w:pPr>
              <w:spacing w:line="360" w:lineRule="auto"/>
              <w:jc w:val="center"/>
              <w:rPr>
                <w:b/>
                <w:color w:val="FF0000"/>
              </w:rPr>
            </w:pPr>
            <w:r>
              <w:rPr>
                <w:rFonts w:hint="eastAsia" w:ascii="宋体" w:hAnsi="宋体" w:eastAsia="宋体"/>
                <w:b/>
                <w:szCs w:val="21"/>
              </w:rPr>
              <w:t>是否进入渐退期</w:t>
            </w:r>
          </w:p>
        </w:tc>
        <w:tc>
          <w:tcPr>
            <w:tcW w:w="2608" w:type="dxa"/>
            <w:gridSpan w:val="4"/>
            <w:shd w:val="clear" w:color="auto" w:fill="D7D7D7" w:themeFill="background1" w:themeFillShade="D8"/>
            <w:vAlign w:val="center"/>
          </w:tcPr>
          <w:p w14:paraId="0B072204">
            <w:pPr>
              <w:spacing w:line="360" w:lineRule="auto"/>
              <w:jc w:val="center"/>
              <w:rPr>
                <w:rFonts w:ascii="宋体" w:hAnsi="宋体" w:eastAsia="宋体"/>
                <w:b/>
                <w:szCs w:val="21"/>
              </w:rPr>
            </w:pPr>
            <w:r>
              <w:rPr>
                <w:rFonts w:hint="eastAsia" w:ascii="宋体" w:hAnsi="宋体" w:eastAsia="宋体"/>
                <w:b/>
                <w:szCs w:val="21"/>
              </w:rPr>
              <w:t>进入渐退期时间</w:t>
            </w:r>
          </w:p>
        </w:tc>
      </w:tr>
      <w:tr w14:paraId="7B62B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14:paraId="028B0C8C">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576" w:type="dxa"/>
            <w:gridSpan w:val="2"/>
            <w:shd w:val="clear" w:color="auto" w:fill="auto"/>
            <w:vAlign w:val="center"/>
          </w:tcPr>
          <w:p w14:paraId="48C7C275">
            <w:pPr>
              <w:spacing w:line="360" w:lineRule="auto"/>
              <w:jc w:val="center"/>
              <w:rPr>
                <w:rFonts w:ascii="宋体" w:hAnsi="宋体" w:eastAsia="宋体"/>
                <w:b/>
                <w:szCs w:val="21"/>
              </w:rPr>
            </w:pPr>
          </w:p>
        </w:tc>
        <w:tc>
          <w:tcPr>
            <w:tcW w:w="1901" w:type="dxa"/>
            <w:shd w:val="clear" w:color="auto" w:fill="auto"/>
            <w:vAlign w:val="center"/>
          </w:tcPr>
          <w:p w14:paraId="1C61DC07">
            <w:pPr>
              <w:spacing w:line="360" w:lineRule="auto"/>
              <w:jc w:val="center"/>
              <w:rPr>
                <w:rFonts w:ascii="宋体" w:hAnsi="宋体" w:eastAsia="宋体"/>
                <w:b/>
                <w:szCs w:val="21"/>
              </w:rPr>
            </w:pPr>
          </w:p>
        </w:tc>
        <w:tc>
          <w:tcPr>
            <w:tcW w:w="1839" w:type="dxa"/>
            <w:gridSpan w:val="3"/>
            <w:shd w:val="clear" w:color="auto" w:fill="auto"/>
            <w:vAlign w:val="center"/>
          </w:tcPr>
          <w:p w14:paraId="282EEDED">
            <w:pPr>
              <w:spacing w:line="360" w:lineRule="auto"/>
              <w:jc w:val="center"/>
              <w:rPr>
                <w:rFonts w:ascii="宋体" w:hAnsi="宋体" w:eastAsia="宋体"/>
                <w:b/>
                <w:szCs w:val="21"/>
              </w:rPr>
            </w:pPr>
          </w:p>
        </w:tc>
        <w:tc>
          <w:tcPr>
            <w:tcW w:w="1277" w:type="dxa"/>
            <w:shd w:val="clear" w:color="auto" w:fill="auto"/>
            <w:vAlign w:val="center"/>
          </w:tcPr>
          <w:p w14:paraId="1C2487AD">
            <w:pPr>
              <w:spacing w:line="360" w:lineRule="auto"/>
              <w:jc w:val="center"/>
              <w:rPr>
                <w:rFonts w:ascii="宋体" w:hAnsi="宋体" w:eastAsia="宋体"/>
                <w:b/>
                <w:szCs w:val="21"/>
              </w:rPr>
            </w:pPr>
          </w:p>
        </w:tc>
        <w:tc>
          <w:tcPr>
            <w:tcW w:w="1259" w:type="dxa"/>
            <w:gridSpan w:val="3"/>
            <w:shd w:val="clear" w:color="auto" w:fill="auto"/>
            <w:vAlign w:val="center"/>
          </w:tcPr>
          <w:p w14:paraId="657BA05B">
            <w:pPr>
              <w:spacing w:line="360" w:lineRule="auto"/>
              <w:jc w:val="center"/>
              <w:rPr>
                <w:rFonts w:ascii="宋体" w:hAnsi="宋体" w:eastAsia="宋体"/>
                <w:b/>
                <w:szCs w:val="21"/>
              </w:rPr>
            </w:pPr>
          </w:p>
        </w:tc>
        <w:tc>
          <w:tcPr>
            <w:tcW w:w="2142" w:type="dxa"/>
            <w:gridSpan w:val="5"/>
            <w:shd w:val="clear" w:color="auto" w:fill="auto"/>
            <w:vAlign w:val="center"/>
          </w:tcPr>
          <w:p w14:paraId="35CC739A">
            <w:pPr>
              <w:spacing w:line="360" w:lineRule="auto"/>
              <w:jc w:val="center"/>
              <w:rPr>
                <w:rFonts w:ascii="宋体" w:hAnsi="宋体" w:eastAsia="宋体"/>
                <w:b/>
                <w:szCs w:val="21"/>
              </w:rPr>
            </w:pPr>
          </w:p>
        </w:tc>
        <w:tc>
          <w:tcPr>
            <w:tcW w:w="2608" w:type="dxa"/>
            <w:gridSpan w:val="4"/>
            <w:shd w:val="clear" w:color="auto" w:fill="auto"/>
            <w:vAlign w:val="center"/>
          </w:tcPr>
          <w:p w14:paraId="11291AA4">
            <w:pPr>
              <w:spacing w:line="360" w:lineRule="auto"/>
              <w:jc w:val="center"/>
              <w:rPr>
                <w:rFonts w:ascii="宋体" w:hAnsi="宋体" w:eastAsia="宋体"/>
                <w:b/>
                <w:szCs w:val="21"/>
              </w:rPr>
            </w:pPr>
          </w:p>
        </w:tc>
      </w:tr>
      <w:tr w14:paraId="6B5A7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38CB833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719" w:type="dxa"/>
            <w:gridSpan w:val="2"/>
            <w:shd w:val="clear" w:color="auto" w:fill="D9D9D9"/>
            <w:vAlign w:val="center"/>
          </w:tcPr>
          <w:p w14:paraId="29E56B4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1839" w:type="dxa"/>
            <w:gridSpan w:val="3"/>
            <w:shd w:val="clear" w:color="auto" w:fill="D9D9D9"/>
            <w:vAlign w:val="center"/>
          </w:tcPr>
          <w:p w14:paraId="602D081D">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14:paraId="1AD762A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298" w:type="dxa"/>
            <w:gridSpan w:val="5"/>
            <w:shd w:val="clear" w:color="auto" w:fill="D9D9D9"/>
            <w:vAlign w:val="center"/>
          </w:tcPr>
          <w:p w14:paraId="5F6EB463">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369" w:type="dxa"/>
            <w:gridSpan w:val="6"/>
            <w:shd w:val="clear" w:color="auto" w:fill="D9D9D9"/>
            <w:vAlign w:val="center"/>
          </w:tcPr>
          <w:p w14:paraId="1798186E">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342" w:type="dxa"/>
            <w:shd w:val="clear" w:color="auto" w:fill="D9D9D9"/>
            <w:vAlign w:val="center"/>
          </w:tcPr>
          <w:p w14:paraId="4AB527B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14:paraId="1AA01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14:paraId="2B781B02">
            <w:pPr>
              <w:spacing w:line="360" w:lineRule="auto"/>
              <w:jc w:val="center"/>
              <w:rPr>
                <w:rFonts w:ascii="宋体" w:hAnsi="宋体" w:eastAsia="宋体"/>
                <w:b/>
                <w:szCs w:val="21"/>
              </w:rPr>
            </w:pPr>
          </w:p>
        </w:tc>
        <w:tc>
          <w:tcPr>
            <w:tcW w:w="2719" w:type="dxa"/>
            <w:gridSpan w:val="2"/>
            <w:shd w:val="clear" w:color="auto" w:fill="auto"/>
            <w:vAlign w:val="center"/>
          </w:tcPr>
          <w:p w14:paraId="5DFE7FE5">
            <w:pPr>
              <w:spacing w:line="360" w:lineRule="auto"/>
              <w:jc w:val="center"/>
              <w:rPr>
                <w:rFonts w:ascii="宋体" w:hAnsi="宋体" w:eastAsia="宋体"/>
                <w:b/>
                <w:szCs w:val="21"/>
              </w:rPr>
            </w:pPr>
          </w:p>
        </w:tc>
        <w:tc>
          <w:tcPr>
            <w:tcW w:w="1839" w:type="dxa"/>
            <w:gridSpan w:val="3"/>
            <w:shd w:val="clear" w:color="auto" w:fill="auto"/>
            <w:vAlign w:val="center"/>
          </w:tcPr>
          <w:p w14:paraId="1CD0BD31">
            <w:pPr>
              <w:spacing w:line="360" w:lineRule="auto"/>
              <w:jc w:val="center"/>
              <w:rPr>
                <w:rFonts w:ascii="宋体" w:hAnsi="宋体" w:eastAsia="宋体"/>
                <w:b/>
                <w:szCs w:val="21"/>
              </w:rPr>
            </w:pPr>
          </w:p>
        </w:tc>
        <w:tc>
          <w:tcPr>
            <w:tcW w:w="1277" w:type="dxa"/>
            <w:shd w:val="clear" w:color="auto" w:fill="auto"/>
            <w:vAlign w:val="center"/>
          </w:tcPr>
          <w:p w14:paraId="6E88B70F">
            <w:pPr>
              <w:spacing w:line="360" w:lineRule="auto"/>
              <w:jc w:val="center"/>
              <w:rPr>
                <w:rFonts w:ascii="宋体" w:hAnsi="宋体" w:eastAsia="宋体"/>
                <w:b/>
                <w:szCs w:val="21"/>
              </w:rPr>
            </w:pPr>
          </w:p>
        </w:tc>
        <w:tc>
          <w:tcPr>
            <w:tcW w:w="2298" w:type="dxa"/>
            <w:gridSpan w:val="5"/>
            <w:shd w:val="clear" w:color="auto" w:fill="auto"/>
            <w:vAlign w:val="center"/>
          </w:tcPr>
          <w:p w14:paraId="2D1ACCE9">
            <w:pPr>
              <w:spacing w:line="360" w:lineRule="auto"/>
              <w:jc w:val="center"/>
              <w:rPr>
                <w:rFonts w:ascii="宋体" w:hAnsi="宋体" w:eastAsia="宋体"/>
                <w:b/>
                <w:szCs w:val="21"/>
              </w:rPr>
            </w:pPr>
          </w:p>
        </w:tc>
        <w:tc>
          <w:tcPr>
            <w:tcW w:w="2369" w:type="dxa"/>
            <w:gridSpan w:val="6"/>
            <w:shd w:val="clear" w:color="auto" w:fill="auto"/>
            <w:vAlign w:val="center"/>
          </w:tcPr>
          <w:p w14:paraId="7CD05233">
            <w:pPr>
              <w:spacing w:line="360" w:lineRule="auto"/>
              <w:jc w:val="center"/>
              <w:rPr>
                <w:rFonts w:ascii="宋体" w:hAnsi="宋体" w:eastAsia="宋体"/>
                <w:b/>
                <w:szCs w:val="21"/>
              </w:rPr>
            </w:pPr>
          </w:p>
        </w:tc>
        <w:tc>
          <w:tcPr>
            <w:tcW w:w="1342" w:type="dxa"/>
            <w:shd w:val="clear" w:color="auto" w:fill="auto"/>
            <w:vAlign w:val="center"/>
          </w:tcPr>
          <w:p w14:paraId="476352A7">
            <w:pPr>
              <w:spacing w:line="360" w:lineRule="auto"/>
              <w:jc w:val="center"/>
              <w:rPr>
                <w:rFonts w:ascii="宋体" w:hAnsi="宋体" w:eastAsia="宋体"/>
                <w:b/>
                <w:szCs w:val="21"/>
              </w:rPr>
            </w:pPr>
          </w:p>
        </w:tc>
      </w:tr>
      <w:tr w14:paraId="2FEE8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0867C242">
            <w:pPr>
              <w:spacing w:line="360" w:lineRule="auto"/>
              <w:jc w:val="center"/>
              <w:rPr>
                <w:rFonts w:ascii="宋体" w:hAnsi="宋体" w:eastAsia="宋体"/>
                <w:b/>
                <w:szCs w:val="21"/>
              </w:rPr>
            </w:pPr>
            <w:r>
              <w:rPr>
                <w:rFonts w:hint="eastAsia" w:ascii="宋体" w:hAnsi="宋体" w:eastAsia="宋体"/>
                <w:b/>
                <w:szCs w:val="21"/>
              </w:rPr>
              <w:t>是否有一定自救能力</w:t>
            </w:r>
          </w:p>
        </w:tc>
        <w:tc>
          <w:tcPr>
            <w:tcW w:w="2719" w:type="dxa"/>
            <w:gridSpan w:val="2"/>
            <w:shd w:val="clear" w:color="auto" w:fill="auto"/>
            <w:vAlign w:val="center"/>
          </w:tcPr>
          <w:p w14:paraId="01CF0274">
            <w:pPr>
              <w:spacing w:line="360" w:lineRule="auto"/>
              <w:jc w:val="center"/>
              <w:rPr>
                <w:rFonts w:ascii="宋体" w:hAnsi="宋体" w:eastAsia="宋体"/>
                <w:b/>
                <w:szCs w:val="21"/>
              </w:rPr>
            </w:pPr>
          </w:p>
        </w:tc>
        <w:tc>
          <w:tcPr>
            <w:tcW w:w="3272" w:type="dxa"/>
            <w:gridSpan w:val="5"/>
            <w:shd w:val="clear" w:color="auto" w:fill="D9D9D9"/>
            <w:vAlign w:val="center"/>
          </w:tcPr>
          <w:p w14:paraId="5EAA9DDF">
            <w:pPr>
              <w:spacing w:line="360" w:lineRule="auto"/>
              <w:jc w:val="center"/>
              <w:rPr>
                <w:rFonts w:ascii="宋体" w:hAnsi="宋体" w:eastAsia="宋体"/>
                <w:b/>
                <w:szCs w:val="21"/>
              </w:rPr>
            </w:pPr>
            <w:r>
              <w:rPr>
                <w:rFonts w:hint="eastAsia" w:ascii="宋体" w:hAnsi="宋体" w:eastAsia="宋体"/>
                <w:b/>
                <w:szCs w:val="21"/>
              </w:rPr>
              <w:t>是否为零就业家庭</w:t>
            </w:r>
          </w:p>
        </w:tc>
        <w:tc>
          <w:tcPr>
            <w:tcW w:w="5853" w:type="dxa"/>
            <w:gridSpan w:val="11"/>
            <w:shd w:val="clear" w:color="auto" w:fill="auto"/>
            <w:vAlign w:val="center"/>
          </w:tcPr>
          <w:p w14:paraId="138A806A">
            <w:pPr>
              <w:spacing w:line="360" w:lineRule="auto"/>
              <w:jc w:val="center"/>
              <w:rPr>
                <w:rFonts w:ascii="宋体" w:hAnsi="宋体" w:eastAsia="宋体"/>
                <w:b/>
                <w:szCs w:val="21"/>
              </w:rPr>
            </w:pPr>
          </w:p>
        </w:tc>
      </w:tr>
      <w:tr w14:paraId="19876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32DFB5F3">
            <w:pPr>
              <w:spacing w:line="360" w:lineRule="auto"/>
              <w:jc w:val="center"/>
              <w:rPr>
                <w:rFonts w:ascii="宋体" w:hAnsi="宋体" w:eastAsia="宋体"/>
                <w:b/>
                <w:szCs w:val="21"/>
              </w:rPr>
            </w:pPr>
            <w:r>
              <w:rPr>
                <w:rFonts w:hint="eastAsia" w:ascii="宋体" w:hAnsi="宋体" w:eastAsia="宋体"/>
                <w:b/>
                <w:szCs w:val="21"/>
              </w:rPr>
              <w:t>因病费用</w:t>
            </w:r>
          </w:p>
        </w:tc>
        <w:tc>
          <w:tcPr>
            <w:tcW w:w="2719" w:type="dxa"/>
            <w:gridSpan w:val="2"/>
            <w:shd w:val="clear" w:color="auto" w:fill="D7D7D7" w:themeFill="background1" w:themeFillShade="D8"/>
            <w:vAlign w:val="center"/>
          </w:tcPr>
          <w:p w14:paraId="4189D104">
            <w:pPr>
              <w:spacing w:line="360" w:lineRule="auto"/>
              <w:jc w:val="center"/>
              <w:rPr>
                <w:rFonts w:ascii="宋体" w:hAnsi="宋体" w:eastAsia="宋体"/>
                <w:b/>
                <w:szCs w:val="21"/>
              </w:rPr>
            </w:pPr>
            <w:r>
              <w:rPr>
                <w:rFonts w:hint="eastAsia" w:ascii="宋体" w:hAnsi="宋体" w:eastAsia="宋体"/>
                <w:b/>
                <w:szCs w:val="21"/>
              </w:rPr>
              <w:t>因残费用</w:t>
            </w:r>
          </w:p>
        </w:tc>
        <w:tc>
          <w:tcPr>
            <w:tcW w:w="1801" w:type="dxa"/>
            <w:gridSpan w:val="2"/>
            <w:shd w:val="clear" w:color="auto" w:fill="D9D9D9"/>
            <w:vAlign w:val="center"/>
          </w:tcPr>
          <w:p w14:paraId="6DB20E62">
            <w:pPr>
              <w:spacing w:line="360" w:lineRule="auto"/>
              <w:jc w:val="center"/>
              <w:rPr>
                <w:rFonts w:ascii="宋体" w:hAnsi="宋体" w:eastAsia="宋体"/>
                <w:b/>
                <w:szCs w:val="21"/>
              </w:rPr>
            </w:pPr>
            <w:r>
              <w:rPr>
                <w:rFonts w:hint="eastAsia" w:ascii="宋体" w:hAnsi="宋体" w:eastAsia="宋体"/>
                <w:b/>
                <w:szCs w:val="21"/>
              </w:rPr>
              <w:t>因学费用</w:t>
            </w:r>
          </w:p>
        </w:tc>
        <w:tc>
          <w:tcPr>
            <w:tcW w:w="1801" w:type="dxa"/>
            <w:gridSpan w:val="4"/>
            <w:shd w:val="clear" w:color="auto" w:fill="D9D9D9"/>
            <w:vAlign w:val="center"/>
          </w:tcPr>
          <w:p w14:paraId="7E2CBA60">
            <w:pPr>
              <w:spacing w:line="360" w:lineRule="auto"/>
              <w:jc w:val="center"/>
              <w:rPr>
                <w:rFonts w:ascii="宋体" w:hAnsi="宋体" w:eastAsia="宋体"/>
                <w:b/>
                <w:szCs w:val="21"/>
              </w:rPr>
            </w:pPr>
            <w:r>
              <w:rPr>
                <w:rFonts w:hint="eastAsia" w:ascii="宋体" w:hAnsi="宋体" w:eastAsia="宋体"/>
                <w:b/>
                <w:szCs w:val="21"/>
              </w:rPr>
              <w:t>住房费用</w:t>
            </w:r>
          </w:p>
        </w:tc>
        <w:tc>
          <w:tcPr>
            <w:tcW w:w="1801" w:type="dxa"/>
            <w:gridSpan w:val="2"/>
            <w:shd w:val="clear" w:color="auto" w:fill="D9D9D9"/>
            <w:vAlign w:val="center"/>
          </w:tcPr>
          <w:p w14:paraId="0B080680">
            <w:pPr>
              <w:spacing w:line="360" w:lineRule="auto"/>
              <w:jc w:val="center"/>
              <w:rPr>
                <w:rFonts w:ascii="宋体" w:hAnsi="宋体" w:eastAsia="宋体"/>
                <w:b/>
                <w:szCs w:val="21"/>
              </w:rPr>
            </w:pPr>
            <w:r>
              <w:rPr>
                <w:rFonts w:hint="eastAsia" w:ascii="宋体" w:hAnsi="宋体" w:eastAsia="宋体"/>
                <w:b/>
                <w:szCs w:val="21"/>
              </w:rPr>
              <w:t>多重支出费用</w:t>
            </w:r>
          </w:p>
        </w:tc>
        <w:tc>
          <w:tcPr>
            <w:tcW w:w="1296" w:type="dxa"/>
            <w:gridSpan w:val="5"/>
            <w:shd w:val="clear" w:color="auto" w:fill="D9D9D9"/>
            <w:vAlign w:val="center"/>
          </w:tcPr>
          <w:p w14:paraId="5E9713D0">
            <w:pPr>
              <w:spacing w:line="360" w:lineRule="auto"/>
              <w:jc w:val="center"/>
              <w:rPr>
                <w:rFonts w:ascii="宋体" w:hAnsi="宋体" w:eastAsia="宋体"/>
                <w:b/>
                <w:szCs w:val="21"/>
              </w:rPr>
            </w:pPr>
            <w:r>
              <w:rPr>
                <w:rFonts w:hint="eastAsia" w:ascii="宋体" w:hAnsi="宋体" w:eastAsia="宋体"/>
                <w:b/>
                <w:szCs w:val="21"/>
              </w:rPr>
              <w:t>其他费用</w:t>
            </w:r>
          </w:p>
        </w:tc>
        <w:tc>
          <w:tcPr>
            <w:tcW w:w="2426" w:type="dxa"/>
            <w:gridSpan w:val="3"/>
            <w:shd w:val="clear" w:color="auto" w:fill="D9D9D9"/>
            <w:vAlign w:val="center"/>
          </w:tcPr>
          <w:p w14:paraId="54262428">
            <w:pPr>
              <w:spacing w:line="360" w:lineRule="auto"/>
              <w:jc w:val="center"/>
              <w:rPr>
                <w:rFonts w:hint="default" w:ascii="宋体" w:hAnsi="宋体" w:eastAsia="宋体"/>
                <w:b/>
                <w:szCs w:val="21"/>
                <w:lang w:val="en-US" w:eastAsia="zh-CN"/>
              </w:rPr>
            </w:pPr>
            <w:r>
              <w:rPr>
                <w:rFonts w:hint="eastAsia" w:ascii="宋体" w:hAnsi="宋体" w:eastAsia="宋体"/>
                <w:b/>
                <w:szCs w:val="21"/>
              </w:rPr>
              <w:t>年度刚性支出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14:paraId="00674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14:paraId="67DBB73C">
            <w:pPr>
              <w:spacing w:line="360" w:lineRule="auto"/>
              <w:jc w:val="center"/>
              <w:rPr>
                <w:rFonts w:ascii="宋体" w:hAnsi="宋体" w:eastAsia="宋体"/>
                <w:b/>
                <w:szCs w:val="21"/>
              </w:rPr>
            </w:pPr>
          </w:p>
        </w:tc>
        <w:tc>
          <w:tcPr>
            <w:tcW w:w="2719" w:type="dxa"/>
            <w:gridSpan w:val="2"/>
            <w:shd w:val="clear" w:color="auto" w:fill="auto"/>
            <w:vAlign w:val="center"/>
          </w:tcPr>
          <w:p w14:paraId="00A49826">
            <w:pPr>
              <w:spacing w:line="360" w:lineRule="auto"/>
              <w:jc w:val="center"/>
              <w:rPr>
                <w:rFonts w:ascii="宋体" w:hAnsi="宋体" w:eastAsia="宋体"/>
                <w:b/>
                <w:szCs w:val="21"/>
              </w:rPr>
            </w:pPr>
          </w:p>
        </w:tc>
        <w:tc>
          <w:tcPr>
            <w:tcW w:w="1801" w:type="dxa"/>
            <w:gridSpan w:val="2"/>
            <w:shd w:val="clear" w:color="auto" w:fill="auto"/>
            <w:vAlign w:val="center"/>
          </w:tcPr>
          <w:p w14:paraId="2FE407C0">
            <w:pPr>
              <w:spacing w:line="360" w:lineRule="auto"/>
              <w:jc w:val="center"/>
              <w:rPr>
                <w:rFonts w:ascii="宋体" w:hAnsi="宋体" w:eastAsia="宋体"/>
                <w:b/>
                <w:szCs w:val="21"/>
              </w:rPr>
            </w:pPr>
          </w:p>
        </w:tc>
        <w:tc>
          <w:tcPr>
            <w:tcW w:w="1801" w:type="dxa"/>
            <w:gridSpan w:val="4"/>
            <w:shd w:val="clear" w:color="auto" w:fill="auto"/>
            <w:vAlign w:val="center"/>
          </w:tcPr>
          <w:p w14:paraId="096B648A">
            <w:pPr>
              <w:spacing w:line="360" w:lineRule="auto"/>
              <w:jc w:val="center"/>
              <w:rPr>
                <w:rFonts w:ascii="宋体" w:hAnsi="宋体" w:eastAsia="宋体"/>
                <w:b/>
                <w:szCs w:val="21"/>
              </w:rPr>
            </w:pPr>
          </w:p>
        </w:tc>
        <w:tc>
          <w:tcPr>
            <w:tcW w:w="1801" w:type="dxa"/>
            <w:gridSpan w:val="2"/>
            <w:shd w:val="clear" w:color="auto" w:fill="D9D9D9"/>
            <w:vAlign w:val="center"/>
          </w:tcPr>
          <w:p w14:paraId="148A3380">
            <w:pPr>
              <w:spacing w:line="360" w:lineRule="auto"/>
              <w:jc w:val="center"/>
              <w:rPr>
                <w:rFonts w:ascii="宋体" w:hAnsi="宋体" w:eastAsia="宋体"/>
                <w:b/>
                <w:szCs w:val="21"/>
              </w:rPr>
            </w:pPr>
          </w:p>
        </w:tc>
        <w:tc>
          <w:tcPr>
            <w:tcW w:w="1296" w:type="dxa"/>
            <w:gridSpan w:val="5"/>
            <w:shd w:val="clear" w:color="auto" w:fill="auto"/>
            <w:vAlign w:val="center"/>
          </w:tcPr>
          <w:p w14:paraId="187D791A">
            <w:pPr>
              <w:spacing w:line="360" w:lineRule="auto"/>
              <w:jc w:val="center"/>
              <w:rPr>
                <w:rFonts w:ascii="宋体" w:hAnsi="宋体" w:eastAsia="宋体"/>
                <w:b/>
                <w:szCs w:val="21"/>
              </w:rPr>
            </w:pPr>
          </w:p>
        </w:tc>
        <w:tc>
          <w:tcPr>
            <w:tcW w:w="2426" w:type="dxa"/>
            <w:gridSpan w:val="3"/>
            <w:shd w:val="clear" w:color="auto" w:fill="auto"/>
            <w:vAlign w:val="center"/>
          </w:tcPr>
          <w:p w14:paraId="359E19C2">
            <w:pPr>
              <w:spacing w:line="360" w:lineRule="auto"/>
              <w:jc w:val="center"/>
              <w:rPr>
                <w:rFonts w:ascii="宋体" w:hAnsi="宋体" w:eastAsia="宋体"/>
                <w:b/>
                <w:szCs w:val="21"/>
              </w:rPr>
            </w:pPr>
          </w:p>
        </w:tc>
      </w:tr>
      <w:tr w14:paraId="2E5E6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14:paraId="1515EEDC">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14:paraId="4E1772D8">
            <w:pPr>
              <w:spacing w:line="360" w:lineRule="auto"/>
              <w:jc w:val="center"/>
              <w:rPr>
                <w:rFonts w:ascii="宋体" w:hAnsi="宋体" w:eastAsia="宋体"/>
                <w:b/>
                <w:szCs w:val="21"/>
              </w:rPr>
            </w:pPr>
          </w:p>
        </w:tc>
        <w:tc>
          <w:tcPr>
            <w:tcW w:w="2536" w:type="dxa"/>
            <w:gridSpan w:val="4"/>
            <w:shd w:val="clear" w:color="auto" w:fill="D9D9D9"/>
            <w:vAlign w:val="center"/>
          </w:tcPr>
          <w:p w14:paraId="0381B7E7">
            <w:pPr>
              <w:spacing w:line="360" w:lineRule="auto"/>
              <w:jc w:val="center"/>
              <w:rPr>
                <w:rFonts w:ascii="宋体" w:hAnsi="宋体" w:eastAsia="宋体"/>
                <w:b/>
                <w:szCs w:val="21"/>
              </w:rPr>
            </w:pPr>
            <w:r>
              <w:rPr>
                <w:rFonts w:hint="eastAsia" w:ascii="宋体" w:hAnsi="宋体" w:eastAsia="宋体"/>
                <w:b/>
                <w:szCs w:val="21"/>
              </w:rPr>
              <w:t>其他（文字描述）</w:t>
            </w:r>
          </w:p>
        </w:tc>
        <w:tc>
          <w:tcPr>
            <w:tcW w:w="4750" w:type="dxa"/>
            <w:gridSpan w:val="9"/>
            <w:shd w:val="clear" w:color="auto" w:fill="auto"/>
            <w:vAlign w:val="center"/>
          </w:tcPr>
          <w:p w14:paraId="1F874D3E">
            <w:pPr>
              <w:spacing w:line="360" w:lineRule="auto"/>
              <w:jc w:val="center"/>
              <w:rPr>
                <w:rFonts w:ascii="宋体" w:hAnsi="宋体" w:eastAsia="宋体"/>
                <w:b/>
                <w:szCs w:val="21"/>
              </w:rPr>
            </w:pPr>
          </w:p>
        </w:tc>
      </w:tr>
      <w:tr w14:paraId="40242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6B9DFB5E">
            <w:pPr>
              <w:spacing w:line="360" w:lineRule="auto"/>
              <w:jc w:val="center"/>
              <w:rPr>
                <w:rFonts w:ascii="宋体" w:hAnsi="宋体" w:eastAsia="宋体"/>
                <w:b/>
                <w:szCs w:val="21"/>
              </w:rPr>
            </w:pPr>
            <w:r>
              <w:rPr>
                <w:rFonts w:hint="eastAsia" w:ascii="宋体" w:hAnsi="宋体" w:eastAsia="宋体"/>
                <w:b/>
                <w:szCs w:val="21"/>
              </w:rPr>
              <w:t>次要致困原因</w:t>
            </w:r>
          </w:p>
        </w:tc>
        <w:tc>
          <w:tcPr>
            <w:tcW w:w="11844" w:type="dxa"/>
            <w:gridSpan w:val="18"/>
            <w:shd w:val="clear" w:color="auto" w:fill="auto"/>
            <w:vAlign w:val="center"/>
          </w:tcPr>
          <w:p w14:paraId="30605AC8">
            <w:pPr>
              <w:spacing w:line="360" w:lineRule="auto"/>
              <w:jc w:val="center"/>
              <w:rPr>
                <w:rFonts w:ascii="宋体" w:hAnsi="宋体" w:eastAsia="宋体"/>
                <w:b/>
                <w:szCs w:val="21"/>
              </w:rPr>
            </w:pPr>
          </w:p>
        </w:tc>
      </w:tr>
      <w:tr w14:paraId="565EB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44CB25E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719" w:type="dxa"/>
            <w:gridSpan w:val="2"/>
            <w:shd w:val="clear" w:color="auto" w:fill="auto"/>
            <w:vAlign w:val="center"/>
          </w:tcPr>
          <w:p w14:paraId="7EE72B19">
            <w:pPr>
              <w:spacing w:line="360" w:lineRule="auto"/>
              <w:jc w:val="center"/>
              <w:rPr>
                <w:rFonts w:ascii="宋体" w:hAnsi="宋体" w:eastAsia="宋体"/>
                <w:b/>
                <w:szCs w:val="21"/>
              </w:rPr>
            </w:pPr>
          </w:p>
        </w:tc>
        <w:tc>
          <w:tcPr>
            <w:tcW w:w="1839" w:type="dxa"/>
            <w:gridSpan w:val="3"/>
            <w:shd w:val="clear" w:color="auto" w:fill="D7D7D7" w:themeFill="background1" w:themeFillShade="D8"/>
            <w:vAlign w:val="center"/>
          </w:tcPr>
          <w:p w14:paraId="7DD0960F">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36" w:type="dxa"/>
            <w:gridSpan w:val="4"/>
            <w:shd w:val="clear" w:color="auto" w:fill="auto"/>
            <w:vAlign w:val="center"/>
          </w:tcPr>
          <w:p w14:paraId="6BAD2390">
            <w:pPr>
              <w:spacing w:line="360" w:lineRule="auto"/>
              <w:jc w:val="center"/>
              <w:rPr>
                <w:rFonts w:ascii="宋体" w:hAnsi="宋体" w:eastAsia="宋体"/>
                <w:b/>
                <w:szCs w:val="21"/>
              </w:rPr>
            </w:pPr>
          </w:p>
        </w:tc>
        <w:tc>
          <w:tcPr>
            <w:tcW w:w="1592" w:type="dxa"/>
            <w:gridSpan w:val="3"/>
            <w:shd w:val="clear" w:color="auto" w:fill="D7D7D7" w:themeFill="background1" w:themeFillShade="D8"/>
            <w:vAlign w:val="center"/>
          </w:tcPr>
          <w:p w14:paraId="31D83FD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158" w:type="dxa"/>
            <w:gridSpan w:val="6"/>
            <w:shd w:val="clear" w:color="auto" w:fill="auto"/>
            <w:vAlign w:val="center"/>
          </w:tcPr>
          <w:p w14:paraId="54DD4A95">
            <w:pPr>
              <w:spacing w:line="360" w:lineRule="auto"/>
              <w:jc w:val="center"/>
              <w:rPr>
                <w:rFonts w:ascii="宋体" w:hAnsi="宋体" w:eastAsia="宋体"/>
                <w:b/>
                <w:szCs w:val="21"/>
              </w:rPr>
            </w:pPr>
          </w:p>
        </w:tc>
      </w:tr>
      <w:tr w14:paraId="28F6D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3E34B7B1">
            <w:pPr>
              <w:spacing w:line="360" w:lineRule="auto"/>
              <w:jc w:val="center"/>
              <w:rPr>
                <w:rFonts w:ascii="宋体" w:hAnsi="宋体" w:eastAsia="宋体"/>
                <w:b/>
                <w:szCs w:val="21"/>
              </w:rPr>
            </w:pPr>
            <w:r>
              <w:rPr>
                <w:rFonts w:hint="eastAsia" w:ascii="宋体" w:hAnsi="宋体" w:eastAsia="宋体"/>
                <w:b/>
                <w:szCs w:val="21"/>
              </w:rPr>
              <w:t>备注</w:t>
            </w:r>
          </w:p>
        </w:tc>
        <w:tc>
          <w:tcPr>
            <w:tcW w:w="11844" w:type="dxa"/>
            <w:gridSpan w:val="18"/>
            <w:shd w:val="clear" w:color="auto" w:fill="auto"/>
            <w:vAlign w:val="center"/>
          </w:tcPr>
          <w:p w14:paraId="6831A49B">
            <w:pPr>
              <w:spacing w:line="360" w:lineRule="auto"/>
              <w:jc w:val="center"/>
              <w:rPr>
                <w:rFonts w:ascii="宋体" w:hAnsi="宋体" w:eastAsia="宋体"/>
                <w:b/>
                <w:szCs w:val="21"/>
              </w:rPr>
            </w:pPr>
          </w:p>
        </w:tc>
      </w:tr>
      <w:tr w14:paraId="54D7F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14:paraId="75589C4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719" w:type="dxa"/>
            <w:gridSpan w:val="2"/>
            <w:shd w:val="clear" w:color="auto" w:fill="auto"/>
            <w:vAlign w:val="center"/>
          </w:tcPr>
          <w:p w14:paraId="00F6AEBB">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1839" w:type="dxa"/>
            <w:gridSpan w:val="3"/>
            <w:shd w:val="clear" w:color="auto" w:fill="D7D7D7" w:themeFill="background1" w:themeFillShade="D8"/>
            <w:vAlign w:val="center"/>
          </w:tcPr>
          <w:p w14:paraId="23F86E36">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36" w:type="dxa"/>
            <w:gridSpan w:val="4"/>
            <w:shd w:val="clear" w:color="auto" w:fill="auto"/>
            <w:vAlign w:val="center"/>
          </w:tcPr>
          <w:p w14:paraId="1DFF3D88">
            <w:pPr>
              <w:tabs>
                <w:tab w:val="left" w:pos="1309"/>
                <w:tab w:val="center" w:pos="5814"/>
              </w:tabs>
              <w:spacing w:line="360" w:lineRule="auto"/>
              <w:jc w:val="left"/>
              <w:rPr>
                <w:b/>
                <w:color w:val="FF0000"/>
              </w:rPr>
            </w:pPr>
          </w:p>
        </w:tc>
        <w:tc>
          <w:tcPr>
            <w:tcW w:w="1592" w:type="dxa"/>
            <w:gridSpan w:val="3"/>
            <w:shd w:val="clear" w:color="auto" w:fill="D7D7D7" w:themeFill="background1" w:themeFillShade="D8"/>
            <w:vAlign w:val="center"/>
          </w:tcPr>
          <w:p w14:paraId="5DB19DF8">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158" w:type="dxa"/>
            <w:gridSpan w:val="6"/>
            <w:shd w:val="clear" w:color="auto" w:fill="auto"/>
            <w:vAlign w:val="center"/>
          </w:tcPr>
          <w:p w14:paraId="58EE646B">
            <w:pPr>
              <w:tabs>
                <w:tab w:val="left" w:pos="1309"/>
                <w:tab w:val="center" w:pos="5814"/>
              </w:tabs>
              <w:spacing w:line="360" w:lineRule="auto"/>
              <w:jc w:val="left"/>
              <w:rPr>
                <w:b/>
                <w:color w:val="FF0000"/>
              </w:rPr>
            </w:pPr>
          </w:p>
        </w:tc>
      </w:tr>
    </w:tbl>
    <w:p w14:paraId="0F3AAC67">
      <w:pPr>
        <w:jc w:val="center"/>
        <w:rPr>
          <w:rFonts w:ascii="宋体" w:hAnsi="宋体" w:eastAsia="宋体"/>
          <w:b/>
          <w:szCs w:val="21"/>
        </w:rPr>
      </w:pPr>
    </w:p>
    <w:tbl>
      <w:tblPr>
        <w:tblStyle w:val="8"/>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806"/>
        <w:gridCol w:w="25"/>
        <w:gridCol w:w="1643"/>
        <w:gridCol w:w="1582"/>
        <w:gridCol w:w="318"/>
        <w:gridCol w:w="2265"/>
        <w:gridCol w:w="1278"/>
        <w:gridCol w:w="80"/>
        <w:gridCol w:w="1752"/>
        <w:gridCol w:w="1713"/>
      </w:tblGrid>
      <w:tr w14:paraId="284BA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14:paraId="78A6DF33">
            <w:pPr>
              <w:spacing w:line="360" w:lineRule="auto"/>
              <w:jc w:val="center"/>
              <w:rPr>
                <w:rFonts w:ascii="宋体" w:hAnsi="宋体" w:eastAsia="宋体"/>
                <w:b/>
                <w:szCs w:val="21"/>
              </w:rPr>
            </w:pPr>
            <w:r>
              <w:rPr>
                <w:rFonts w:hint="eastAsia" w:ascii="宋体" w:hAnsi="宋体" w:eastAsia="宋体"/>
                <w:b/>
                <w:szCs w:val="21"/>
              </w:rPr>
              <w:t>去世成员信息</w:t>
            </w:r>
          </w:p>
        </w:tc>
      </w:tr>
      <w:tr w14:paraId="32483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D9D9D9"/>
            <w:vAlign w:val="center"/>
          </w:tcPr>
          <w:p w14:paraId="6DE20E7C">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3543" w:type="dxa"/>
            <w:gridSpan w:val="3"/>
            <w:shd w:val="clear" w:color="auto" w:fill="D9D9D9"/>
            <w:vAlign w:val="center"/>
          </w:tcPr>
          <w:p w14:paraId="61AB93A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3543" w:type="dxa"/>
            <w:gridSpan w:val="2"/>
            <w:shd w:val="clear" w:color="auto" w:fill="D9D9D9"/>
            <w:vAlign w:val="center"/>
          </w:tcPr>
          <w:p w14:paraId="77B27F2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去世时间</w:t>
            </w:r>
          </w:p>
        </w:tc>
        <w:tc>
          <w:tcPr>
            <w:tcW w:w="3545" w:type="dxa"/>
            <w:gridSpan w:val="3"/>
            <w:shd w:val="clear" w:color="auto" w:fill="D9D9D9"/>
            <w:vAlign w:val="center"/>
          </w:tcPr>
          <w:p w14:paraId="746CF844">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所在单位</w:t>
            </w:r>
          </w:p>
        </w:tc>
      </w:tr>
      <w:tr w14:paraId="4AAB1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auto"/>
            <w:vAlign w:val="center"/>
          </w:tcPr>
          <w:p w14:paraId="3595145E">
            <w:pPr>
              <w:spacing w:line="360" w:lineRule="auto"/>
              <w:jc w:val="left"/>
              <w:rPr>
                <w:rFonts w:ascii="宋体" w:hAnsi="宋体" w:eastAsia="宋体"/>
                <w:b/>
                <w:szCs w:val="21"/>
              </w:rPr>
            </w:pPr>
          </w:p>
        </w:tc>
        <w:tc>
          <w:tcPr>
            <w:tcW w:w="3543" w:type="dxa"/>
            <w:gridSpan w:val="3"/>
            <w:shd w:val="clear" w:color="auto" w:fill="auto"/>
            <w:vAlign w:val="center"/>
          </w:tcPr>
          <w:p w14:paraId="4063288B">
            <w:pPr>
              <w:spacing w:line="360" w:lineRule="auto"/>
              <w:jc w:val="left"/>
              <w:rPr>
                <w:rFonts w:ascii="宋体" w:hAnsi="宋体" w:eastAsia="宋体"/>
                <w:b/>
                <w:szCs w:val="21"/>
              </w:rPr>
            </w:pPr>
          </w:p>
        </w:tc>
        <w:tc>
          <w:tcPr>
            <w:tcW w:w="3543" w:type="dxa"/>
            <w:gridSpan w:val="2"/>
            <w:shd w:val="clear" w:color="auto" w:fill="auto"/>
            <w:vAlign w:val="center"/>
          </w:tcPr>
          <w:p w14:paraId="53EA93F0">
            <w:pPr>
              <w:spacing w:line="360" w:lineRule="auto"/>
              <w:jc w:val="left"/>
              <w:rPr>
                <w:rFonts w:ascii="宋体" w:hAnsi="宋体" w:eastAsia="宋体"/>
                <w:b/>
                <w:szCs w:val="21"/>
              </w:rPr>
            </w:pPr>
          </w:p>
        </w:tc>
        <w:tc>
          <w:tcPr>
            <w:tcW w:w="3545" w:type="dxa"/>
            <w:gridSpan w:val="3"/>
            <w:shd w:val="clear" w:color="auto" w:fill="auto"/>
            <w:vAlign w:val="center"/>
          </w:tcPr>
          <w:p w14:paraId="5B2B4803">
            <w:pPr>
              <w:spacing w:line="360" w:lineRule="auto"/>
              <w:jc w:val="left"/>
              <w:rPr>
                <w:rFonts w:ascii="宋体" w:hAnsi="宋体" w:eastAsia="宋体"/>
                <w:b/>
                <w:szCs w:val="21"/>
              </w:rPr>
            </w:pPr>
          </w:p>
        </w:tc>
      </w:tr>
      <w:tr w14:paraId="49F6E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14:paraId="4664FF23">
            <w:pPr>
              <w:spacing w:line="360" w:lineRule="auto"/>
              <w:jc w:val="center"/>
              <w:rPr>
                <w:rFonts w:ascii="宋体" w:hAnsi="宋体" w:eastAsia="宋体"/>
                <w:b/>
                <w:szCs w:val="21"/>
              </w:rPr>
            </w:pPr>
            <w:r>
              <w:rPr>
                <w:rFonts w:hint="eastAsia" w:ascii="宋体" w:hAnsi="宋体" w:eastAsia="宋体"/>
                <w:b/>
                <w:szCs w:val="21"/>
              </w:rPr>
              <w:t>家庭成员</w:t>
            </w:r>
          </w:p>
        </w:tc>
      </w:tr>
      <w:tr w14:paraId="00438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14:paraId="76D2C925">
            <w:pPr>
              <w:spacing w:line="360" w:lineRule="auto"/>
              <w:jc w:val="center"/>
              <w:rPr>
                <w:rFonts w:ascii="宋体" w:hAnsi="宋体" w:eastAsia="宋体"/>
                <w:b/>
                <w:szCs w:val="21"/>
              </w:rPr>
            </w:pPr>
          </w:p>
        </w:tc>
      </w:tr>
      <w:tr w14:paraId="4BCED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315D0DF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14:paraId="7C032004">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14:paraId="283980A4">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14:paraId="6EF58F2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14:paraId="55208E6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14:paraId="528E914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14:paraId="2F16A57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14:paraId="0EC22224">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14:paraId="2A1F3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2A98A3B0">
            <w:pPr>
              <w:spacing w:line="360" w:lineRule="auto"/>
              <w:jc w:val="center"/>
              <w:rPr>
                <w:rFonts w:ascii="宋体" w:hAnsi="宋体" w:eastAsia="宋体"/>
                <w:b/>
                <w:szCs w:val="21"/>
              </w:rPr>
            </w:pPr>
          </w:p>
        </w:tc>
        <w:tc>
          <w:tcPr>
            <w:tcW w:w="1806" w:type="dxa"/>
            <w:shd w:val="clear" w:color="auto" w:fill="auto"/>
            <w:vAlign w:val="center"/>
          </w:tcPr>
          <w:p w14:paraId="542A90B1">
            <w:pPr>
              <w:spacing w:line="360" w:lineRule="auto"/>
              <w:jc w:val="center"/>
              <w:rPr>
                <w:rFonts w:ascii="宋体" w:hAnsi="宋体" w:eastAsia="宋体"/>
                <w:b/>
                <w:szCs w:val="21"/>
              </w:rPr>
            </w:pPr>
          </w:p>
        </w:tc>
        <w:tc>
          <w:tcPr>
            <w:tcW w:w="1668" w:type="dxa"/>
            <w:gridSpan w:val="2"/>
            <w:shd w:val="clear" w:color="auto" w:fill="auto"/>
            <w:vAlign w:val="center"/>
          </w:tcPr>
          <w:p w14:paraId="4F00A225">
            <w:pPr>
              <w:spacing w:line="360" w:lineRule="auto"/>
              <w:jc w:val="center"/>
              <w:rPr>
                <w:rFonts w:ascii="宋体" w:hAnsi="宋体" w:eastAsia="宋体"/>
                <w:b/>
                <w:szCs w:val="21"/>
              </w:rPr>
            </w:pPr>
          </w:p>
        </w:tc>
        <w:tc>
          <w:tcPr>
            <w:tcW w:w="1582" w:type="dxa"/>
            <w:shd w:val="clear" w:color="auto" w:fill="auto"/>
            <w:vAlign w:val="center"/>
          </w:tcPr>
          <w:p w14:paraId="4BAD63EE">
            <w:pPr>
              <w:spacing w:line="360" w:lineRule="auto"/>
              <w:jc w:val="center"/>
              <w:rPr>
                <w:rFonts w:ascii="宋体" w:hAnsi="宋体" w:eastAsia="宋体"/>
                <w:b/>
                <w:szCs w:val="21"/>
              </w:rPr>
            </w:pPr>
          </w:p>
        </w:tc>
        <w:tc>
          <w:tcPr>
            <w:tcW w:w="2583" w:type="dxa"/>
            <w:gridSpan w:val="2"/>
            <w:shd w:val="clear" w:color="auto" w:fill="auto"/>
            <w:vAlign w:val="center"/>
          </w:tcPr>
          <w:p w14:paraId="0D81A1BD">
            <w:pPr>
              <w:spacing w:line="360" w:lineRule="auto"/>
              <w:jc w:val="center"/>
              <w:rPr>
                <w:rFonts w:ascii="宋体" w:hAnsi="宋体" w:eastAsia="宋体"/>
                <w:b/>
                <w:szCs w:val="21"/>
              </w:rPr>
            </w:pPr>
          </w:p>
        </w:tc>
        <w:tc>
          <w:tcPr>
            <w:tcW w:w="1358" w:type="dxa"/>
            <w:gridSpan w:val="2"/>
            <w:shd w:val="clear" w:color="auto" w:fill="auto"/>
            <w:vAlign w:val="center"/>
          </w:tcPr>
          <w:p w14:paraId="38114996">
            <w:pPr>
              <w:spacing w:line="360" w:lineRule="auto"/>
              <w:jc w:val="center"/>
              <w:rPr>
                <w:rFonts w:ascii="宋体" w:hAnsi="宋体" w:eastAsia="宋体"/>
                <w:b/>
                <w:szCs w:val="21"/>
              </w:rPr>
            </w:pPr>
          </w:p>
        </w:tc>
        <w:tc>
          <w:tcPr>
            <w:tcW w:w="1752" w:type="dxa"/>
            <w:shd w:val="clear" w:color="auto" w:fill="auto"/>
            <w:vAlign w:val="center"/>
          </w:tcPr>
          <w:p w14:paraId="0976F1CC">
            <w:pPr>
              <w:spacing w:line="360" w:lineRule="auto"/>
              <w:jc w:val="center"/>
              <w:rPr>
                <w:rFonts w:ascii="宋体" w:hAnsi="宋体" w:eastAsia="宋体"/>
                <w:b/>
                <w:szCs w:val="21"/>
              </w:rPr>
            </w:pPr>
          </w:p>
        </w:tc>
        <w:tc>
          <w:tcPr>
            <w:tcW w:w="1713" w:type="dxa"/>
            <w:shd w:val="clear" w:color="auto" w:fill="auto"/>
            <w:vAlign w:val="center"/>
          </w:tcPr>
          <w:p w14:paraId="49D9AA18">
            <w:pPr>
              <w:tabs>
                <w:tab w:val="left" w:pos="324"/>
                <w:tab w:val="center" w:pos="748"/>
              </w:tabs>
              <w:spacing w:line="360" w:lineRule="auto"/>
              <w:jc w:val="center"/>
              <w:rPr>
                <w:rFonts w:ascii="宋体" w:hAnsi="宋体" w:eastAsia="宋体"/>
                <w:b/>
                <w:szCs w:val="21"/>
              </w:rPr>
            </w:pPr>
          </w:p>
        </w:tc>
      </w:tr>
      <w:tr w14:paraId="4D776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6EF244B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14:paraId="3E608CF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14:paraId="2C9DAD7A">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14:paraId="0EA444FD">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14:paraId="356A2DBC">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14:paraId="7808966F">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14:paraId="444998E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14:paraId="3D542CD4">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14:paraId="35FE0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71704289">
            <w:pPr>
              <w:spacing w:line="360" w:lineRule="auto"/>
              <w:jc w:val="center"/>
              <w:rPr>
                <w:rFonts w:ascii="宋体" w:hAnsi="宋体" w:eastAsia="宋体"/>
                <w:b/>
                <w:szCs w:val="21"/>
              </w:rPr>
            </w:pPr>
          </w:p>
        </w:tc>
        <w:tc>
          <w:tcPr>
            <w:tcW w:w="1806" w:type="dxa"/>
            <w:shd w:val="clear" w:color="auto" w:fill="auto"/>
            <w:vAlign w:val="center"/>
          </w:tcPr>
          <w:p w14:paraId="172B72DE">
            <w:pPr>
              <w:spacing w:line="360" w:lineRule="auto"/>
              <w:jc w:val="center"/>
              <w:rPr>
                <w:rFonts w:ascii="宋体" w:hAnsi="宋体" w:eastAsia="宋体"/>
                <w:b/>
                <w:szCs w:val="21"/>
              </w:rPr>
            </w:pPr>
          </w:p>
        </w:tc>
        <w:tc>
          <w:tcPr>
            <w:tcW w:w="1668" w:type="dxa"/>
            <w:gridSpan w:val="2"/>
            <w:shd w:val="clear" w:color="auto" w:fill="auto"/>
            <w:vAlign w:val="center"/>
          </w:tcPr>
          <w:p w14:paraId="4B62A4D4">
            <w:pPr>
              <w:spacing w:line="360" w:lineRule="auto"/>
              <w:jc w:val="center"/>
              <w:rPr>
                <w:rFonts w:ascii="宋体" w:hAnsi="宋体" w:eastAsia="宋体"/>
                <w:b/>
                <w:szCs w:val="21"/>
              </w:rPr>
            </w:pPr>
          </w:p>
        </w:tc>
        <w:tc>
          <w:tcPr>
            <w:tcW w:w="1582" w:type="dxa"/>
            <w:shd w:val="clear" w:color="auto" w:fill="auto"/>
            <w:vAlign w:val="center"/>
          </w:tcPr>
          <w:p w14:paraId="51D91E5A">
            <w:pPr>
              <w:spacing w:line="360" w:lineRule="auto"/>
              <w:jc w:val="center"/>
              <w:rPr>
                <w:rFonts w:ascii="宋体" w:hAnsi="宋体" w:eastAsia="宋体"/>
                <w:b/>
                <w:szCs w:val="21"/>
              </w:rPr>
            </w:pPr>
          </w:p>
        </w:tc>
        <w:tc>
          <w:tcPr>
            <w:tcW w:w="2583" w:type="dxa"/>
            <w:gridSpan w:val="2"/>
            <w:shd w:val="clear" w:color="auto" w:fill="auto"/>
            <w:vAlign w:val="center"/>
          </w:tcPr>
          <w:p w14:paraId="51D8555D">
            <w:pPr>
              <w:spacing w:line="360" w:lineRule="auto"/>
              <w:jc w:val="center"/>
              <w:rPr>
                <w:rFonts w:ascii="宋体" w:hAnsi="宋体" w:eastAsia="宋体"/>
                <w:b/>
                <w:szCs w:val="21"/>
              </w:rPr>
            </w:pPr>
          </w:p>
        </w:tc>
        <w:tc>
          <w:tcPr>
            <w:tcW w:w="1358" w:type="dxa"/>
            <w:gridSpan w:val="2"/>
            <w:shd w:val="clear" w:color="auto" w:fill="auto"/>
            <w:vAlign w:val="center"/>
          </w:tcPr>
          <w:p w14:paraId="0C430C58">
            <w:pPr>
              <w:spacing w:line="360" w:lineRule="auto"/>
              <w:jc w:val="center"/>
              <w:rPr>
                <w:rFonts w:ascii="宋体" w:hAnsi="宋体" w:eastAsia="宋体"/>
                <w:b/>
                <w:szCs w:val="21"/>
              </w:rPr>
            </w:pPr>
          </w:p>
        </w:tc>
        <w:tc>
          <w:tcPr>
            <w:tcW w:w="1752" w:type="dxa"/>
            <w:shd w:val="clear" w:color="auto" w:fill="auto"/>
            <w:vAlign w:val="center"/>
          </w:tcPr>
          <w:p w14:paraId="7993AE87">
            <w:pPr>
              <w:spacing w:line="360" w:lineRule="auto"/>
              <w:jc w:val="center"/>
              <w:rPr>
                <w:rFonts w:ascii="宋体" w:hAnsi="宋体" w:eastAsia="宋体"/>
                <w:b/>
                <w:szCs w:val="21"/>
              </w:rPr>
            </w:pPr>
          </w:p>
        </w:tc>
        <w:tc>
          <w:tcPr>
            <w:tcW w:w="1713" w:type="dxa"/>
            <w:shd w:val="clear" w:color="auto" w:fill="auto"/>
            <w:vAlign w:val="center"/>
          </w:tcPr>
          <w:p w14:paraId="3A995345">
            <w:pPr>
              <w:spacing w:line="360" w:lineRule="auto"/>
              <w:jc w:val="center"/>
              <w:rPr>
                <w:rFonts w:ascii="宋体" w:hAnsi="宋体" w:eastAsia="宋体"/>
                <w:b/>
                <w:szCs w:val="21"/>
              </w:rPr>
            </w:pPr>
          </w:p>
        </w:tc>
      </w:tr>
      <w:tr w14:paraId="37E50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14:paraId="51B38D4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14:paraId="0601FFBE">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14:paraId="12E9F31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r>
              <w:rPr>
                <w:rFonts w:hint="eastAsia" w:ascii="宋体" w:hAnsi="宋体"/>
                <w:b/>
                <w:szCs w:val="21"/>
                <w:lang w:val="en-US" w:eastAsia="zh-CN"/>
              </w:rPr>
              <w:t>、什么专业</w:t>
            </w:r>
            <w:r>
              <w:rPr>
                <w:rFonts w:hint="eastAsia" w:ascii="宋体" w:hAnsi="宋体" w:eastAsia="宋体"/>
                <w:b/>
                <w:szCs w:val="21"/>
                <w:lang w:val="en-US" w:eastAsia="zh-CN"/>
              </w:rPr>
              <w:t>）</w:t>
            </w:r>
          </w:p>
        </w:tc>
      </w:tr>
      <w:tr w14:paraId="16EA5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14:paraId="7BC8A982">
            <w:pPr>
              <w:spacing w:line="360" w:lineRule="auto"/>
              <w:jc w:val="center"/>
              <w:rPr>
                <w:rFonts w:ascii="宋体" w:hAnsi="宋体" w:eastAsia="宋体"/>
                <w:b/>
                <w:szCs w:val="21"/>
              </w:rPr>
            </w:pPr>
          </w:p>
        </w:tc>
        <w:tc>
          <w:tcPr>
            <w:tcW w:w="3250" w:type="dxa"/>
            <w:gridSpan w:val="3"/>
            <w:shd w:val="clear" w:color="auto" w:fill="auto"/>
            <w:vAlign w:val="center"/>
          </w:tcPr>
          <w:p w14:paraId="505328A6">
            <w:pPr>
              <w:spacing w:line="360" w:lineRule="auto"/>
              <w:jc w:val="center"/>
              <w:rPr>
                <w:rFonts w:ascii="宋体" w:hAnsi="宋体" w:eastAsia="宋体"/>
                <w:b/>
                <w:szCs w:val="21"/>
              </w:rPr>
            </w:pPr>
          </w:p>
        </w:tc>
        <w:tc>
          <w:tcPr>
            <w:tcW w:w="7406" w:type="dxa"/>
            <w:gridSpan w:val="6"/>
            <w:shd w:val="clear" w:color="auto" w:fill="auto"/>
            <w:vAlign w:val="center"/>
          </w:tcPr>
          <w:p w14:paraId="124A53A5">
            <w:pPr>
              <w:spacing w:line="360" w:lineRule="auto"/>
              <w:jc w:val="center"/>
              <w:rPr>
                <w:rFonts w:ascii="宋体" w:hAnsi="宋体" w:eastAsia="宋体"/>
                <w:b/>
                <w:szCs w:val="21"/>
              </w:rPr>
            </w:pPr>
          </w:p>
        </w:tc>
      </w:tr>
      <w:tr w14:paraId="33CB0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14:paraId="4FCD16EA">
            <w:pPr>
              <w:spacing w:line="360" w:lineRule="auto"/>
              <w:jc w:val="center"/>
              <w:rPr>
                <w:rFonts w:ascii="宋体" w:hAnsi="宋体" w:eastAsia="宋体"/>
                <w:b/>
                <w:szCs w:val="21"/>
              </w:rPr>
            </w:pPr>
            <w:r>
              <w:rPr>
                <w:rFonts w:hint="eastAsia" w:ascii="宋体" w:hAnsi="宋体" w:eastAsia="宋体"/>
                <w:b/>
                <w:szCs w:val="21"/>
              </w:rPr>
              <w:t>家庭成员</w:t>
            </w:r>
          </w:p>
        </w:tc>
      </w:tr>
      <w:tr w14:paraId="10B0B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14:paraId="45435EFF">
            <w:pPr>
              <w:spacing w:line="360" w:lineRule="auto"/>
              <w:jc w:val="left"/>
              <w:rPr>
                <w:rFonts w:ascii="宋体" w:hAnsi="宋体" w:eastAsia="宋体"/>
                <w:b/>
                <w:szCs w:val="21"/>
              </w:rPr>
            </w:pPr>
          </w:p>
        </w:tc>
      </w:tr>
      <w:tr w14:paraId="0416B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0F90D0E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14:paraId="47E83D73">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14:paraId="4B9CF490">
            <w:pPr>
              <w:spacing w:line="360" w:lineRule="auto"/>
              <w:jc w:val="center"/>
              <w:rPr>
                <w:rFonts w:ascii="宋体" w:hAnsi="宋体" w:eastAsia="宋体"/>
                <w:b/>
                <w:szCs w:val="21"/>
              </w:rPr>
            </w:pPr>
            <w:r>
              <w:rPr>
                <w:rFonts w:hint="eastAsia" w:ascii="宋体" w:hAnsi="宋体" w:eastAsia="宋体"/>
                <w:b/>
                <w:szCs w:val="21"/>
              </w:rPr>
              <w:t>政治面貌</w:t>
            </w:r>
          </w:p>
        </w:tc>
        <w:tc>
          <w:tcPr>
            <w:tcW w:w="1582" w:type="dxa"/>
            <w:shd w:val="clear" w:color="auto" w:fill="D9D9D9"/>
            <w:vAlign w:val="center"/>
          </w:tcPr>
          <w:p w14:paraId="68804117">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14:paraId="382372C0">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14:paraId="31D5652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14:paraId="2D07469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14:paraId="3FB8C3B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14:paraId="1DC10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47027C29">
            <w:pPr>
              <w:spacing w:line="360" w:lineRule="auto"/>
              <w:jc w:val="center"/>
              <w:rPr>
                <w:rFonts w:ascii="宋体" w:hAnsi="宋体" w:eastAsia="宋体"/>
                <w:b/>
                <w:szCs w:val="21"/>
              </w:rPr>
            </w:pPr>
          </w:p>
        </w:tc>
        <w:tc>
          <w:tcPr>
            <w:tcW w:w="1806" w:type="dxa"/>
            <w:shd w:val="clear" w:color="auto" w:fill="auto"/>
            <w:vAlign w:val="center"/>
          </w:tcPr>
          <w:p w14:paraId="60D31351">
            <w:pPr>
              <w:spacing w:line="360" w:lineRule="auto"/>
              <w:jc w:val="center"/>
              <w:rPr>
                <w:rFonts w:ascii="宋体" w:hAnsi="宋体" w:eastAsia="宋体"/>
                <w:b/>
                <w:szCs w:val="21"/>
              </w:rPr>
            </w:pPr>
          </w:p>
        </w:tc>
        <w:tc>
          <w:tcPr>
            <w:tcW w:w="1668" w:type="dxa"/>
            <w:gridSpan w:val="2"/>
            <w:shd w:val="clear" w:color="auto" w:fill="auto"/>
            <w:vAlign w:val="center"/>
          </w:tcPr>
          <w:p w14:paraId="62A17F2A">
            <w:pPr>
              <w:spacing w:line="360" w:lineRule="auto"/>
              <w:jc w:val="center"/>
              <w:rPr>
                <w:rFonts w:ascii="宋体" w:hAnsi="宋体" w:eastAsia="宋体"/>
                <w:b/>
                <w:szCs w:val="21"/>
              </w:rPr>
            </w:pPr>
          </w:p>
        </w:tc>
        <w:tc>
          <w:tcPr>
            <w:tcW w:w="1582" w:type="dxa"/>
            <w:shd w:val="clear" w:color="auto" w:fill="auto"/>
            <w:vAlign w:val="center"/>
          </w:tcPr>
          <w:p w14:paraId="044E9EFD">
            <w:pPr>
              <w:spacing w:line="360" w:lineRule="auto"/>
              <w:jc w:val="center"/>
              <w:rPr>
                <w:rFonts w:ascii="宋体" w:hAnsi="宋体" w:eastAsia="宋体"/>
                <w:b/>
                <w:szCs w:val="21"/>
              </w:rPr>
            </w:pPr>
          </w:p>
        </w:tc>
        <w:tc>
          <w:tcPr>
            <w:tcW w:w="2583" w:type="dxa"/>
            <w:gridSpan w:val="2"/>
            <w:shd w:val="clear" w:color="auto" w:fill="auto"/>
            <w:vAlign w:val="center"/>
          </w:tcPr>
          <w:p w14:paraId="2D98A182">
            <w:pPr>
              <w:spacing w:line="360" w:lineRule="auto"/>
              <w:jc w:val="center"/>
              <w:rPr>
                <w:rFonts w:ascii="宋体" w:hAnsi="宋体" w:eastAsia="宋体"/>
                <w:b/>
                <w:szCs w:val="21"/>
              </w:rPr>
            </w:pPr>
          </w:p>
        </w:tc>
        <w:tc>
          <w:tcPr>
            <w:tcW w:w="1358" w:type="dxa"/>
            <w:gridSpan w:val="2"/>
            <w:shd w:val="clear" w:color="auto" w:fill="auto"/>
            <w:vAlign w:val="center"/>
          </w:tcPr>
          <w:p w14:paraId="4B887181">
            <w:pPr>
              <w:spacing w:line="360" w:lineRule="auto"/>
              <w:jc w:val="center"/>
              <w:rPr>
                <w:rFonts w:ascii="宋体" w:hAnsi="宋体" w:eastAsia="宋体"/>
                <w:b/>
                <w:szCs w:val="21"/>
              </w:rPr>
            </w:pPr>
          </w:p>
        </w:tc>
        <w:tc>
          <w:tcPr>
            <w:tcW w:w="1752" w:type="dxa"/>
            <w:shd w:val="clear" w:color="auto" w:fill="auto"/>
            <w:vAlign w:val="center"/>
          </w:tcPr>
          <w:p w14:paraId="5254B292">
            <w:pPr>
              <w:spacing w:line="360" w:lineRule="auto"/>
              <w:jc w:val="center"/>
              <w:rPr>
                <w:rFonts w:ascii="宋体" w:hAnsi="宋体" w:eastAsia="宋体"/>
                <w:b/>
                <w:szCs w:val="21"/>
              </w:rPr>
            </w:pPr>
          </w:p>
        </w:tc>
        <w:tc>
          <w:tcPr>
            <w:tcW w:w="1713" w:type="dxa"/>
            <w:shd w:val="clear" w:color="auto" w:fill="auto"/>
            <w:vAlign w:val="center"/>
          </w:tcPr>
          <w:p w14:paraId="4711A893">
            <w:pPr>
              <w:tabs>
                <w:tab w:val="left" w:pos="324"/>
                <w:tab w:val="center" w:pos="748"/>
              </w:tabs>
              <w:spacing w:line="360" w:lineRule="auto"/>
              <w:jc w:val="center"/>
              <w:rPr>
                <w:rFonts w:ascii="宋体" w:hAnsi="宋体" w:eastAsia="宋体"/>
                <w:b/>
                <w:szCs w:val="21"/>
              </w:rPr>
            </w:pPr>
          </w:p>
        </w:tc>
      </w:tr>
      <w:tr w14:paraId="5145B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774EE1E4">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14:paraId="4D529B0D">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14:paraId="731782CE">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14:paraId="22CB1D64">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14:paraId="0299899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14:paraId="1533A247">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14:paraId="725D391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14:paraId="0184CE0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14:paraId="071E8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773AEAC5">
            <w:pPr>
              <w:spacing w:line="360" w:lineRule="auto"/>
              <w:jc w:val="center"/>
              <w:rPr>
                <w:rFonts w:ascii="宋体" w:hAnsi="宋体" w:eastAsia="宋体"/>
                <w:b/>
                <w:szCs w:val="21"/>
              </w:rPr>
            </w:pPr>
          </w:p>
        </w:tc>
        <w:tc>
          <w:tcPr>
            <w:tcW w:w="1806" w:type="dxa"/>
            <w:shd w:val="clear" w:color="auto" w:fill="auto"/>
            <w:vAlign w:val="center"/>
          </w:tcPr>
          <w:p w14:paraId="18F11839">
            <w:pPr>
              <w:spacing w:line="360" w:lineRule="auto"/>
              <w:jc w:val="center"/>
              <w:rPr>
                <w:rFonts w:ascii="宋体" w:hAnsi="宋体" w:eastAsia="宋体"/>
                <w:b/>
                <w:szCs w:val="21"/>
              </w:rPr>
            </w:pPr>
          </w:p>
        </w:tc>
        <w:tc>
          <w:tcPr>
            <w:tcW w:w="1668" w:type="dxa"/>
            <w:gridSpan w:val="2"/>
            <w:shd w:val="clear" w:color="auto" w:fill="auto"/>
            <w:vAlign w:val="center"/>
          </w:tcPr>
          <w:p w14:paraId="40C378B3">
            <w:pPr>
              <w:spacing w:line="360" w:lineRule="auto"/>
              <w:jc w:val="center"/>
              <w:rPr>
                <w:rFonts w:ascii="宋体" w:hAnsi="宋体" w:eastAsia="宋体"/>
                <w:b/>
                <w:szCs w:val="21"/>
              </w:rPr>
            </w:pPr>
          </w:p>
        </w:tc>
        <w:tc>
          <w:tcPr>
            <w:tcW w:w="1582" w:type="dxa"/>
            <w:shd w:val="clear" w:color="auto" w:fill="auto"/>
            <w:vAlign w:val="center"/>
          </w:tcPr>
          <w:p w14:paraId="7EC103FF">
            <w:pPr>
              <w:spacing w:line="360" w:lineRule="auto"/>
              <w:jc w:val="center"/>
              <w:rPr>
                <w:rFonts w:ascii="宋体" w:hAnsi="宋体" w:eastAsia="宋体"/>
                <w:b/>
                <w:szCs w:val="21"/>
              </w:rPr>
            </w:pPr>
          </w:p>
        </w:tc>
        <w:tc>
          <w:tcPr>
            <w:tcW w:w="2583" w:type="dxa"/>
            <w:gridSpan w:val="2"/>
            <w:shd w:val="clear" w:color="auto" w:fill="auto"/>
            <w:vAlign w:val="center"/>
          </w:tcPr>
          <w:p w14:paraId="787BD0C5">
            <w:pPr>
              <w:spacing w:line="360" w:lineRule="auto"/>
              <w:jc w:val="center"/>
              <w:rPr>
                <w:rFonts w:ascii="宋体" w:hAnsi="宋体" w:eastAsia="宋体"/>
                <w:b/>
                <w:szCs w:val="21"/>
              </w:rPr>
            </w:pPr>
          </w:p>
        </w:tc>
        <w:tc>
          <w:tcPr>
            <w:tcW w:w="1358" w:type="dxa"/>
            <w:gridSpan w:val="2"/>
            <w:shd w:val="clear" w:color="auto" w:fill="auto"/>
            <w:vAlign w:val="center"/>
          </w:tcPr>
          <w:p w14:paraId="46CFD18D">
            <w:pPr>
              <w:spacing w:line="360" w:lineRule="auto"/>
              <w:jc w:val="center"/>
              <w:rPr>
                <w:rFonts w:ascii="宋体" w:hAnsi="宋体" w:eastAsia="宋体"/>
                <w:b/>
                <w:szCs w:val="21"/>
              </w:rPr>
            </w:pPr>
          </w:p>
        </w:tc>
        <w:tc>
          <w:tcPr>
            <w:tcW w:w="1752" w:type="dxa"/>
            <w:shd w:val="clear" w:color="auto" w:fill="auto"/>
            <w:vAlign w:val="center"/>
          </w:tcPr>
          <w:p w14:paraId="559B0C1F">
            <w:pPr>
              <w:spacing w:line="360" w:lineRule="auto"/>
              <w:jc w:val="center"/>
              <w:rPr>
                <w:rFonts w:ascii="宋体" w:hAnsi="宋体" w:eastAsia="宋体"/>
                <w:b/>
                <w:szCs w:val="21"/>
              </w:rPr>
            </w:pPr>
          </w:p>
        </w:tc>
        <w:tc>
          <w:tcPr>
            <w:tcW w:w="1713" w:type="dxa"/>
            <w:shd w:val="clear" w:color="auto" w:fill="auto"/>
            <w:vAlign w:val="center"/>
          </w:tcPr>
          <w:p w14:paraId="74CAF5AF">
            <w:pPr>
              <w:spacing w:line="360" w:lineRule="auto"/>
              <w:jc w:val="center"/>
              <w:rPr>
                <w:rFonts w:ascii="宋体" w:hAnsi="宋体" w:eastAsia="宋体"/>
                <w:b/>
                <w:szCs w:val="21"/>
              </w:rPr>
            </w:pPr>
          </w:p>
        </w:tc>
      </w:tr>
      <w:tr w14:paraId="3B564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14:paraId="400C2C4C">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14:paraId="52CC76E8">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14:paraId="41A5EA5C">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r>
              <w:rPr>
                <w:rFonts w:hint="eastAsia" w:ascii="宋体" w:hAnsi="宋体"/>
                <w:b/>
                <w:szCs w:val="21"/>
                <w:lang w:val="en-US" w:eastAsia="zh-CN"/>
              </w:rPr>
              <w:t>、什么专业</w:t>
            </w:r>
            <w:r>
              <w:rPr>
                <w:rFonts w:hint="eastAsia" w:ascii="宋体" w:hAnsi="宋体" w:eastAsia="宋体"/>
                <w:b/>
                <w:szCs w:val="21"/>
                <w:lang w:val="en-US" w:eastAsia="zh-CN"/>
              </w:rPr>
              <w:t>）</w:t>
            </w:r>
          </w:p>
        </w:tc>
      </w:tr>
      <w:tr w14:paraId="4D2E6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14:paraId="5A2BDBE8">
            <w:pPr>
              <w:spacing w:line="360" w:lineRule="auto"/>
              <w:jc w:val="center"/>
              <w:rPr>
                <w:rFonts w:ascii="宋体" w:hAnsi="宋体" w:eastAsia="宋体"/>
                <w:b/>
                <w:szCs w:val="21"/>
              </w:rPr>
            </w:pPr>
          </w:p>
        </w:tc>
        <w:tc>
          <w:tcPr>
            <w:tcW w:w="3250" w:type="dxa"/>
            <w:gridSpan w:val="3"/>
            <w:shd w:val="clear" w:color="auto" w:fill="auto"/>
            <w:vAlign w:val="center"/>
          </w:tcPr>
          <w:p w14:paraId="2FD34B10">
            <w:pPr>
              <w:spacing w:line="360" w:lineRule="auto"/>
              <w:jc w:val="center"/>
              <w:rPr>
                <w:rFonts w:ascii="宋体" w:hAnsi="宋体" w:eastAsia="宋体"/>
                <w:b/>
                <w:szCs w:val="21"/>
              </w:rPr>
            </w:pPr>
          </w:p>
        </w:tc>
        <w:tc>
          <w:tcPr>
            <w:tcW w:w="7406" w:type="dxa"/>
            <w:gridSpan w:val="6"/>
            <w:shd w:val="clear" w:color="auto" w:fill="auto"/>
            <w:vAlign w:val="center"/>
          </w:tcPr>
          <w:p w14:paraId="2FFCC0A0">
            <w:pPr>
              <w:spacing w:line="360" w:lineRule="auto"/>
              <w:jc w:val="center"/>
              <w:rPr>
                <w:rFonts w:ascii="宋体" w:hAnsi="宋体" w:eastAsia="宋体"/>
                <w:b/>
                <w:szCs w:val="21"/>
              </w:rPr>
            </w:pPr>
          </w:p>
        </w:tc>
      </w:tr>
      <w:tr w14:paraId="6C45E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14:paraId="3E8BE38F">
            <w:pPr>
              <w:spacing w:line="360" w:lineRule="auto"/>
              <w:jc w:val="center"/>
              <w:rPr>
                <w:rFonts w:ascii="宋体" w:hAnsi="宋体" w:eastAsia="宋体"/>
                <w:b/>
                <w:szCs w:val="21"/>
              </w:rPr>
            </w:pPr>
            <w:r>
              <w:rPr>
                <w:rFonts w:hint="eastAsia" w:ascii="宋体" w:hAnsi="宋体" w:eastAsia="宋体"/>
                <w:b/>
                <w:szCs w:val="21"/>
              </w:rPr>
              <w:t>家庭成员</w:t>
            </w:r>
          </w:p>
        </w:tc>
      </w:tr>
      <w:tr w14:paraId="0C31A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14:paraId="3480FDD2">
            <w:pPr>
              <w:spacing w:line="360" w:lineRule="auto"/>
              <w:jc w:val="left"/>
              <w:rPr>
                <w:rFonts w:ascii="宋体" w:hAnsi="宋体" w:eastAsia="宋体"/>
                <w:b/>
                <w:szCs w:val="21"/>
              </w:rPr>
            </w:pPr>
          </w:p>
        </w:tc>
      </w:tr>
      <w:tr w14:paraId="1ABA0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6310E64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14:paraId="3FD23E05">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14:paraId="405801A6">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14:paraId="730631DF">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14:paraId="01D4BE8C">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14:paraId="1CEA83A3">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14:paraId="11EDD00B">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14:paraId="7BCF607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14:paraId="6D0A0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02BE1C93">
            <w:pPr>
              <w:spacing w:line="360" w:lineRule="auto"/>
              <w:jc w:val="center"/>
              <w:rPr>
                <w:rFonts w:ascii="宋体" w:hAnsi="宋体" w:eastAsia="宋体"/>
                <w:b/>
                <w:szCs w:val="21"/>
              </w:rPr>
            </w:pPr>
          </w:p>
        </w:tc>
        <w:tc>
          <w:tcPr>
            <w:tcW w:w="1806" w:type="dxa"/>
            <w:shd w:val="clear" w:color="auto" w:fill="auto"/>
            <w:vAlign w:val="center"/>
          </w:tcPr>
          <w:p w14:paraId="08B07980">
            <w:pPr>
              <w:spacing w:line="360" w:lineRule="auto"/>
              <w:jc w:val="center"/>
              <w:rPr>
                <w:rFonts w:ascii="宋体" w:hAnsi="宋体" w:eastAsia="宋体"/>
                <w:b/>
                <w:szCs w:val="21"/>
              </w:rPr>
            </w:pPr>
          </w:p>
        </w:tc>
        <w:tc>
          <w:tcPr>
            <w:tcW w:w="1668" w:type="dxa"/>
            <w:gridSpan w:val="2"/>
            <w:shd w:val="clear" w:color="auto" w:fill="auto"/>
            <w:vAlign w:val="center"/>
          </w:tcPr>
          <w:p w14:paraId="3566E7C7">
            <w:pPr>
              <w:spacing w:line="360" w:lineRule="auto"/>
              <w:jc w:val="center"/>
              <w:rPr>
                <w:rFonts w:ascii="宋体" w:hAnsi="宋体" w:eastAsia="宋体"/>
                <w:b/>
                <w:szCs w:val="21"/>
              </w:rPr>
            </w:pPr>
          </w:p>
        </w:tc>
        <w:tc>
          <w:tcPr>
            <w:tcW w:w="1582" w:type="dxa"/>
            <w:shd w:val="clear" w:color="auto" w:fill="auto"/>
            <w:vAlign w:val="center"/>
          </w:tcPr>
          <w:p w14:paraId="5C20F252">
            <w:pPr>
              <w:spacing w:line="360" w:lineRule="auto"/>
              <w:jc w:val="center"/>
              <w:rPr>
                <w:rFonts w:ascii="宋体" w:hAnsi="宋体" w:eastAsia="宋体"/>
                <w:b/>
                <w:szCs w:val="21"/>
              </w:rPr>
            </w:pPr>
          </w:p>
        </w:tc>
        <w:tc>
          <w:tcPr>
            <w:tcW w:w="2583" w:type="dxa"/>
            <w:gridSpan w:val="2"/>
            <w:shd w:val="clear" w:color="auto" w:fill="auto"/>
            <w:vAlign w:val="center"/>
          </w:tcPr>
          <w:p w14:paraId="6568C5EE">
            <w:pPr>
              <w:spacing w:line="360" w:lineRule="auto"/>
              <w:jc w:val="center"/>
              <w:rPr>
                <w:rFonts w:ascii="宋体" w:hAnsi="宋体" w:eastAsia="宋体"/>
                <w:b/>
                <w:szCs w:val="21"/>
              </w:rPr>
            </w:pPr>
          </w:p>
        </w:tc>
        <w:tc>
          <w:tcPr>
            <w:tcW w:w="1358" w:type="dxa"/>
            <w:gridSpan w:val="2"/>
            <w:shd w:val="clear" w:color="auto" w:fill="auto"/>
            <w:vAlign w:val="center"/>
          </w:tcPr>
          <w:p w14:paraId="00EA6DE3">
            <w:pPr>
              <w:spacing w:line="360" w:lineRule="auto"/>
              <w:jc w:val="center"/>
              <w:rPr>
                <w:rFonts w:ascii="宋体" w:hAnsi="宋体" w:eastAsia="宋体"/>
                <w:b/>
                <w:szCs w:val="21"/>
              </w:rPr>
            </w:pPr>
          </w:p>
        </w:tc>
        <w:tc>
          <w:tcPr>
            <w:tcW w:w="1752" w:type="dxa"/>
            <w:shd w:val="clear" w:color="auto" w:fill="auto"/>
            <w:vAlign w:val="center"/>
          </w:tcPr>
          <w:p w14:paraId="619551F2">
            <w:pPr>
              <w:spacing w:line="360" w:lineRule="auto"/>
              <w:jc w:val="center"/>
              <w:rPr>
                <w:rFonts w:ascii="宋体" w:hAnsi="宋体" w:eastAsia="宋体"/>
                <w:b/>
                <w:szCs w:val="21"/>
              </w:rPr>
            </w:pPr>
          </w:p>
        </w:tc>
        <w:tc>
          <w:tcPr>
            <w:tcW w:w="1713" w:type="dxa"/>
            <w:shd w:val="clear" w:color="auto" w:fill="auto"/>
            <w:vAlign w:val="center"/>
          </w:tcPr>
          <w:p w14:paraId="3E18359A">
            <w:pPr>
              <w:tabs>
                <w:tab w:val="left" w:pos="324"/>
                <w:tab w:val="center" w:pos="748"/>
              </w:tabs>
              <w:spacing w:line="360" w:lineRule="auto"/>
              <w:jc w:val="center"/>
              <w:rPr>
                <w:rFonts w:ascii="宋体" w:hAnsi="宋体" w:eastAsia="宋体"/>
                <w:b/>
                <w:szCs w:val="21"/>
              </w:rPr>
            </w:pPr>
          </w:p>
        </w:tc>
      </w:tr>
      <w:tr w14:paraId="7BFDA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14:paraId="74E5B697">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14:paraId="13EBD4BA">
            <w:pPr>
              <w:spacing w:line="360" w:lineRule="auto"/>
              <w:jc w:val="center"/>
              <w:rPr>
                <w:rFonts w:ascii="宋体" w:hAnsi="宋体" w:eastAsia="宋体"/>
                <w:b/>
                <w:szCs w:val="21"/>
              </w:rPr>
            </w:pPr>
            <w:r>
              <w:rPr>
                <w:rFonts w:hint="eastAsia" w:ascii="宋体" w:hAnsi="宋体" w:eastAsia="宋体"/>
                <w:b/>
                <w:szCs w:val="21"/>
              </w:rPr>
              <w:t>疾病类型</w:t>
            </w:r>
          </w:p>
        </w:tc>
        <w:tc>
          <w:tcPr>
            <w:tcW w:w="1668" w:type="dxa"/>
            <w:gridSpan w:val="2"/>
            <w:shd w:val="clear" w:color="auto" w:fill="D9D9D9"/>
            <w:vAlign w:val="center"/>
          </w:tcPr>
          <w:p w14:paraId="128A3F7D">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14:paraId="43A34E5D">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14:paraId="6851DC0C">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14:paraId="6A5A3480">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14:paraId="246F1C41">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14:paraId="2ECF073F">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14:paraId="0536A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14:paraId="2D173620">
            <w:pPr>
              <w:spacing w:line="360" w:lineRule="auto"/>
              <w:jc w:val="center"/>
              <w:rPr>
                <w:rFonts w:ascii="宋体" w:hAnsi="宋体" w:eastAsia="宋体"/>
                <w:b/>
                <w:szCs w:val="21"/>
              </w:rPr>
            </w:pPr>
          </w:p>
        </w:tc>
        <w:tc>
          <w:tcPr>
            <w:tcW w:w="1806" w:type="dxa"/>
            <w:shd w:val="clear" w:color="auto" w:fill="auto"/>
            <w:vAlign w:val="center"/>
          </w:tcPr>
          <w:p w14:paraId="13D39F5C">
            <w:pPr>
              <w:spacing w:line="360" w:lineRule="auto"/>
              <w:jc w:val="center"/>
              <w:rPr>
                <w:rFonts w:ascii="宋体" w:hAnsi="宋体" w:eastAsia="宋体"/>
                <w:b/>
                <w:szCs w:val="21"/>
              </w:rPr>
            </w:pPr>
          </w:p>
        </w:tc>
        <w:tc>
          <w:tcPr>
            <w:tcW w:w="1668" w:type="dxa"/>
            <w:gridSpan w:val="2"/>
            <w:shd w:val="clear" w:color="auto" w:fill="auto"/>
            <w:vAlign w:val="center"/>
          </w:tcPr>
          <w:p w14:paraId="4F78CAE8">
            <w:pPr>
              <w:spacing w:line="360" w:lineRule="auto"/>
              <w:jc w:val="center"/>
              <w:rPr>
                <w:rFonts w:ascii="宋体" w:hAnsi="宋体" w:eastAsia="宋体"/>
                <w:b/>
                <w:szCs w:val="21"/>
              </w:rPr>
            </w:pPr>
          </w:p>
        </w:tc>
        <w:tc>
          <w:tcPr>
            <w:tcW w:w="1582" w:type="dxa"/>
            <w:shd w:val="clear" w:color="auto" w:fill="auto"/>
            <w:vAlign w:val="center"/>
          </w:tcPr>
          <w:p w14:paraId="03E7D8AE">
            <w:pPr>
              <w:spacing w:line="360" w:lineRule="auto"/>
              <w:jc w:val="center"/>
              <w:rPr>
                <w:rFonts w:ascii="宋体" w:hAnsi="宋体" w:eastAsia="宋体"/>
                <w:b/>
                <w:szCs w:val="21"/>
              </w:rPr>
            </w:pPr>
          </w:p>
        </w:tc>
        <w:tc>
          <w:tcPr>
            <w:tcW w:w="2583" w:type="dxa"/>
            <w:gridSpan w:val="2"/>
            <w:shd w:val="clear" w:color="auto" w:fill="auto"/>
            <w:vAlign w:val="center"/>
          </w:tcPr>
          <w:p w14:paraId="3C0D76E9">
            <w:pPr>
              <w:spacing w:line="360" w:lineRule="auto"/>
              <w:jc w:val="center"/>
              <w:rPr>
                <w:rFonts w:ascii="宋体" w:hAnsi="宋体" w:eastAsia="宋体"/>
                <w:b/>
                <w:szCs w:val="21"/>
              </w:rPr>
            </w:pPr>
          </w:p>
        </w:tc>
        <w:tc>
          <w:tcPr>
            <w:tcW w:w="1358" w:type="dxa"/>
            <w:gridSpan w:val="2"/>
            <w:shd w:val="clear" w:color="auto" w:fill="auto"/>
            <w:vAlign w:val="center"/>
          </w:tcPr>
          <w:p w14:paraId="3A801B3B">
            <w:pPr>
              <w:spacing w:line="360" w:lineRule="auto"/>
              <w:jc w:val="center"/>
              <w:rPr>
                <w:rFonts w:ascii="宋体" w:hAnsi="宋体" w:eastAsia="宋体"/>
                <w:b/>
                <w:szCs w:val="21"/>
              </w:rPr>
            </w:pPr>
          </w:p>
        </w:tc>
        <w:tc>
          <w:tcPr>
            <w:tcW w:w="1752" w:type="dxa"/>
            <w:shd w:val="clear" w:color="auto" w:fill="auto"/>
            <w:vAlign w:val="center"/>
          </w:tcPr>
          <w:p w14:paraId="34810480">
            <w:pPr>
              <w:spacing w:line="360" w:lineRule="auto"/>
              <w:jc w:val="center"/>
              <w:rPr>
                <w:rFonts w:ascii="宋体" w:hAnsi="宋体" w:eastAsia="宋体"/>
                <w:b/>
                <w:szCs w:val="21"/>
              </w:rPr>
            </w:pPr>
          </w:p>
        </w:tc>
        <w:tc>
          <w:tcPr>
            <w:tcW w:w="1713" w:type="dxa"/>
            <w:shd w:val="clear" w:color="auto" w:fill="auto"/>
            <w:vAlign w:val="center"/>
          </w:tcPr>
          <w:p w14:paraId="3B7DBD21">
            <w:pPr>
              <w:spacing w:line="360" w:lineRule="auto"/>
              <w:jc w:val="center"/>
              <w:rPr>
                <w:rFonts w:ascii="宋体" w:hAnsi="宋体" w:eastAsia="宋体"/>
                <w:b/>
                <w:szCs w:val="21"/>
              </w:rPr>
            </w:pPr>
          </w:p>
        </w:tc>
      </w:tr>
      <w:tr w14:paraId="28D30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14:paraId="4376FD7A">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14:paraId="10B47F25">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14:paraId="1AF67C39">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r>
              <w:rPr>
                <w:rFonts w:hint="eastAsia" w:ascii="宋体" w:hAnsi="宋体"/>
                <w:b/>
                <w:szCs w:val="21"/>
                <w:lang w:val="en-US" w:eastAsia="zh-CN"/>
              </w:rPr>
              <w:t>、什么专业</w:t>
            </w:r>
            <w:r>
              <w:rPr>
                <w:rFonts w:hint="eastAsia" w:ascii="宋体" w:hAnsi="宋体" w:eastAsia="宋体"/>
                <w:b/>
                <w:szCs w:val="21"/>
                <w:lang w:val="en-US" w:eastAsia="zh-CN"/>
              </w:rPr>
              <w:t>）</w:t>
            </w:r>
          </w:p>
        </w:tc>
      </w:tr>
      <w:tr w14:paraId="76169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14:paraId="2CAAB504">
            <w:pPr>
              <w:spacing w:line="360" w:lineRule="auto"/>
              <w:jc w:val="center"/>
              <w:rPr>
                <w:rFonts w:ascii="宋体" w:hAnsi="宋体" w:eastAsia="宋体"/>
                <w:b/>
                <w:szCs w:val="21"/>
              </w:rPr>
            </w:pPr>
          </w:p>
        </w:tc>
        <w:tc>
          <w:tcPr>
            <w:tcW w:w="3250" w:type="dxa"/>
            <w:gridSpan w:val="3"/>
            <w:shd w:val="clear" w:color="auto" w:fill="auto"/>
            <w:vAlign w:val="center"/>
          </w:tcPr>
          <w:p w14:paraId="5397CA61">
            <w:pPr>
              <w:spacing w:line="360" w:lineRule="auto"/>
              <w:jc w:val="center"/>
              <w:rPr>
                <w:rFonts w:ascii="宋体" w:hAnsi="宋体" w:eastAsia="宋体"/>
                <w:b/>
                <w:szCs w:val="21"/>
              </w:rPr>
            </w:pPr>
          </w:p>
        </w:tc>
        <w:tc>
          <w:tcPr>
            <w:tcW w:w="7406" w:type="dxa"/>
            <w:gridSpan w:val="6"/>
            <w:shd w:val="clear" w:color="auto" w:fill="auto"/>
            <w:vAlign w:val="center"/>
          </w:tcPr>
          <w:p w14:paraId="20CECDC6">
            <w:pPr>
              <w:spacing w:line="360" w:lineRule="auto"/>
              <w:jc w:val="center"/>
              <w:rPr>
                <w:rFonts w:ascii="宋体" w:hAnsi="宋体" w:eastAsia="宋体"/>
                <w:b/>
                <w:szCs w:val="21"/>
              </w:rPr>
            </w:pPr>
          </w:p>
        </w:tc>
      </w:tr>
    </w:tbl>
    <w:p w14:paraId="3943F531">
      <w:pPr>
        <w:pStyle w:val="5"/>
        <w:ind w:left="0" w:leftChars="0" w:firstLine="0" w:firstLineChars="0"/>
        <w:rPr>
          <w:b/>
          <w:sz w:val="24"/>
        </w:rPr>
      </w:pPr>
    </w:p>
    <w:p w14:paraId="1A69F74B">
      <w:pPr>
        <w:pStyle w:val="5"/>
        <w:rPr>
          <w:rFonts w:hint="eastAsia" w:ascii="黑体" w:hAnsi="黑体" w:eastAsia="黑体" w:cs="黑体"/>
          <w:b w:val="0"/>
          <w:bCs w:val="0"/>
          <w:sz w:val="32"/>
          <w:szCs w:val="32"/>
          <w:lang w:val="en-US" w:eastAsia="zh-CN"/>
        </w:rPr>
      </w:pPr>
    </w:p>
    <w:p w14:paraId="6D335751">
      <w:pPr>
        <w:pStyle w:val="5"/>
        <w:rPr>
          <w:rFonts w:hint="eastAsia" w:ascii="黑体" w:hAnsi="黑体" w:eastAsia="黑体" w:cs="黑体"/>
          <w:b w:val="0"/>
          <w:bCs w:val="0"/>
          <w:sz w:val="32"/>
          <w:szCs w:val="32"/>
          <w:lang w:val="en-US" w:eastAsia="zh-CN"/>
        </w:rPr>
      </w:pPr>
    </w:p>
    <w:p w14:paraId="6A010B5D">
      <w:pPr>
        <w:numPr>
          <w:ilvl w:val="0"/>
          <w:numId w:val="0"/>
        </w:numPr>
        <w:spacing w:line="360" w:lineRule="auto"/>
        <w:ind w:leftChars="0"/>
        <w:rPr>
          <w:b/>
          <w:sz w:val="44"/>
          <w:szCs w:val="44"/>
        </w:rPr>
      </w:pPr>
      <w:r>
        <w:rPr>
          <w:rFonts w:hint="eastAsia"/>
          <w:b/>
          <w:sz w:val="44"/>
          <w:szCs w:val="44"/>
        </w:rPr>
        <w:t>职工遗属信息填表说明：</w:t>
      </w:r>
    </w:p>
    <w:p w14:paraId="3A9C495F">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14:paraId="3FA8E01E">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14:paraId="09729BDA">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14:paraId="0AF12F32">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14:paraId="1C7F80FA">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14:paraId="3BEFE2DF">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14:paraId="6B0DB786">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8"/>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14:paraId="33C49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14:paraId="644C185B">
            <w:pPr>
              <w:spacing w:line="360" w:lineRule="auto"/>
              <w:rPr>
                <w:sz w:val="18"/>
                <w:szCs w:val="18"/>
              </w:rPr>
            </w:pPr>
            <w:r>
              <w:rPr>
                <w:rFonts w:hint="eastAsia"/>
                <w:sz w:val="18"/>
                <w:szCs w:val="18"/>
              </w:rPr>
              <w:t>残疾类别</w:t>
            </w:r>
          </w:p>
        </w:tc>
        <w:tc>
          <w:tcPr>
            <w:tcW w:w="8676" w:type="dxa"/>
            <w:shd w:val="pct10" w:color="auto" w:fill="auto"/>
          </w:tcPr>
          <w:p w14:paraId="71076D8D">
            <w:pPr>
              <w:spacing w:line="360" w:lineRule="auto"/>
              <w:jc w:val="center"/>
              <w:rPr>
                <w:sz w:val="18"/>
                <w:szCs w:val="18"/>
              </w:rPr>
            </w:pPr>
            <w:r>
              <w:rPr>
                <w:rFonts w:hint="eastAsia"/>
                <w:sz w:val="18"/>
                <w:szCs w:val="18"/>
              </w:rPr>
              <w:t>二级细分</w:t>
            </w:r>
          </w:p>
        </w:tc>
      </w:tr>
      <w:tr w14:paraId="69C73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1E2C43CE">
            <w:pPr>
              <w:spacing w:line="360" w:lineRule="auto"/>
              <w:rPr>
                <w:sz w:val="18"/>
                <w:szCs w:val="18"/>
              </w:rPr>
            </w:pPr>
            <w:r>
              <w:rPr>
                <w:rFonts w:hint="eastAsia"/>
                <w:sz w:val="18"/>
                <w:szCs w:val="18"/>
              </w:rPr>
              <w:t>视力残疾</w:t>
            </w:r>
          </w:p>
        </w:tc>
        <w:tc>
          <w:tcPr>
            <w:tcW w:w="8676" w:type="dxa"/>
            <w:shd w:val="clear" w:color="auto" w:fill="auto"/>
          </w:tcPr>
          <w:p w14:paraId="19E5051A">
            <w:pPr>
              <w:spacing w:line="360" w:lineRule="auto"/>
              <w:rPr>
                <w:sz w:val="18"/>
                <w:szCs w:val="18"/>
              </w:rPr>
            </w:pPr>
            <w:r>
              <w:rPr>
                <w:rFonts w:hint="eastAsia"/>
                <w:sz w:val="18"/>
                <w:szCs w:val="18"/>
              </w:rPr>
              <w:t>“视力残疾一级（极重度）”、“视力残疾二级（重度）”、“视力残疾三级（中度）”、“视力残疾四级（轻度）”</w:t>
            </w:r>
          </w:p>
        </w:tc>
      </w:tr>
      <w:tr w14:paraId="5902A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58C99A83">
            <w:pPr>
              <w:spacing w:line="360" w:lineRule="auto"/>
              <w:rPr>
                <w:sz w:val="18"/>
                <w:szCs w:val="18"/>
              </w:rPr>
            </w:pPr>
            <w:r>
              <w:rPr>
                <w:rFonts w:hint="eastAsia"/>
                <w:sz w:val="18"/>
                <w:szCs w:val="18"/>
              </w:rPr>
              <w:t>听力残疾</w:t>
            </w:r>
          </w:p>
        </w:tc>
        <w:tc>
          <w:tcPr>
            <w:tcW w:w="8676" w:type="dxa"/>
            <w:shd w:val="clear" w:color="auto" w:fill="auto"/>
          </w:tcPr>
          <w:p w14:paraId="19DDDD81">
            <w:pPr>
              <w:spacing w:line="360" w:lineRule="auto"/>
              <w:rPr>
                <w:sz w:val="18"/>
                <w:szCs w:val="18"/>
              </w:rPr>
            </w:pPr>
            <w:r>
              <w:rPr>
                <w:rFonts w:hint="eastAsia"/>
                <w:sz w:val="18"/>
                <w:szCs w:val="18"/>
              </w:rPr>
              <w:t>“听力残疾一级（极重度）”、“听力残疾二级（重度）”、“听力残疾三级（中度）”、“听力残疾四级（轻度）”</w:t>
            </w:r>
          </w:p>
        </w:tc>
      </w:tr>
      <w:tr w14:paraId="5E78C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14:paraId="59AEBD72">
            <w:pPr>
              <w:spacing w:line="360" w:lineRule="auto"/>
              <w:rPr>
                <w:sz w:val="18"/>
                <w:szCs w:val="18"/>
              </w:rPr>
            </w:pPr>
            <w:r>
              <w:rPr>
                <w:rFonts w:hint="eastAsia"/>
                <w:sz w:val="18"/>
                <w:szCs w:val="18"/>
              </w:rPr>
              <w:t>言语残疾</w:t>
            </w:r>
          </w:p>
        </w:tc>
        <w:tc>
          <w:tcPr>
            <w:tcW w:w="8676" w:type="dxa"/>
            <w:shd w:val="clear" w:color="auto" w:fill="auto"/>
          </w:tcPr>
          <w:p w14:paraId="3F5E8209">
            <w:pPr>
              <w:spacing w:line="360" w:lineRule="auto"/>
              <w:rPr>
                <w:sz w:val="18"/>
                <w:szCs w:val="18"/>
              </w:rPr>
            </w:pPr>
            <w:r>
              <w:rPr>
                <w:rFonts w:hint="eastAsia"/>
                <w:sz w:val="18"/>
                <w:szCs w:val="18"/>
              </w:rPr>
              <w:t>“言语残疾一级（极重度）”、“言语残疾二级（重度）”、“言语残疾三级（中度）”、“言语残疾四级（轻度）”</w:t>
            </w:r>
          </w:p>
        </w:tc>
      </w:tr>
      <w:tr w14:paraId="1AC2B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3CA8C973">
            <w:pPr>
              <w:spacing w:line="360" w:lineRule="auto"/>
              <w:rPr>
                <w:sz w:val="18"/>
                <w:szCs w:val="18"/>
              </w:rPr>
            </w:pPr>
            <w:r>
              <w:rPr>
                <w:rFonts w:hint="eastAsia"/>
                <w:sz w:val="18"/>
                <w:szCs w:val="18"/>
              </w:rPr>
              <w:t>智力残疾</w:t>
            </w:r>
          </w:p>
        </w:tc>
        <w:tc>
          <w:tcPr>
            <w:tcW w:w="8676" w:type="dxa"/>
            <w:shd w:val="clear" w:color="auto" w:fill="auto"/>
          </w:tcPr>
          <w:p w14:paraId="2B9066BC">
            <w:pPr>
              <w:spacing w:line="360" w:lineRule="auto"/>
              <w:rPr>
                <w:sz w:val="18"/>
                <w:szCs w:val="18"/>
              </w:rPr>
            </w:pPr>
            <w:r>
              <w:rPr>
                <w:rFonts w:hint="eastAsia"/>
                <w:sz w:val="18"/>
                <w:szCs w:val="18"/>
              </w:rPr>
              <w:t>“智力残疾一级（极重度）”、“智力残疾二级（重度）”、“智力残疾三级（中度）”、“智力残疾四级（轻度）”</w:t>
            </w:r>
          </w:p>
        </w:tc>
      </w:tr>
      <w:tr w14:paraId="4B57E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58D29411">
            <w:pPr>
              <w:spacing w:line="360" w:lineRule="auto"/>
              <w:rPr>
                <w:sz w:val="18"/>
                <w:szCs w:val="18"/>
              </w:rPr>
            </w:pPr>
            <w:r>
              <w:rPr>
                <w:rFonts w:hint="eastAsia"/>
                <w:sz w:val="18"/>
                <w:szCs w:val="18"/>
              </w:rPr>
              <w:t>肢体残疾</w:t>
            </w:r>
          </w:p>
        </w:tc>
        <w:tc>
          <w:tcPr>
            <w:tcW w:w="8676" w:type="dxa"/>
            <w:shd w:val="clear" w:color="auto" w:fill="auto"/>
          </w:tcPr>
          <w:p w14:paraId="1FFB55EA">
            <w:pPr>
              <w:spacing w:line="360" w:lineRule="auto"/>
              <w:rPr>
                <w:sz w:val="18"/>
                <w:szCs w:val="18"/>
              </w:rPr>
            </w:pPr>
            <w:r>
              <w:rPr>
                <w:rFonts w:hint="eastAsia"/>
                <w:sz w:val="18"/>
                <w:szCs w:val="18"/>
              </w:rPr>
              <w:t>“肢体残疾一级（极重度）”、“肢体残疾二级（重度）”、“肢体残疾三级（中度）”、“肢体残疾四级（轻度）”</w:t>
            </w:r>
          </w:p>
        </w:tc>
      </w:tr>
      <w:tr w14:paraId="2C186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2155B304">
            <w:pPr>
              <w:spacing w:line="360" w:lineRule="auto"/>
              <w:rPr>
                <w:sz w:val="18"/>
                <w:szCs w:val="18"/>
              </w:rPr>
            </w:pPr>
            <w:r>
              <w:rPr>
                <w:rFonts w:hint="eastAsia"/>
                <w:sz w:val="18"/>
                <w:szCs w:val="18"/>
              </w:rPr>
              <w:t>精神残疾</w:t>
            </w:r>
          </w:p>
        </w:tc>
        <w:tc>
          <w:tcPr>
            <w:tcW w:w="8676" w:type="dxa"/>
            <w:shd w:val="clear" w:color="auto" w:fill="auto"/>
          </w:tcPr>
          <w:p w14:paraId="371C3EF2">
            <w:pPr>
              <w:spacing w:line="360" w:lineRule="auto"/>
              <w:rPr>
                <w:sz w:val="18"/>
                <w:szCs w:val="18"/>
              </w:rPr>
            </w:pPr>
            <w:r>
              <w:rPr>
                <w:rFonts w:hint="eastAsia"/>
                <w:sz w:val="18"/>
                <w:szCs w:val="18"/>
              </w:rPr>
              <w:t>“精神残疾一级（极重度）”、“精神残疾二级（重度）”、“精神残疾三级（中度）”、“精神残疾四级（轻度）”</w:t>
            </w:r>
          </w:p>
        </w:tc>
      </w:tr>
      <w:tr w14:paraId="7C739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14:paraId="3F95F562">
            <w:pPr>
              <w:spacing w:line="360" w:lineRule="auto"/>
              <w:rPr>
                <w:sz w:val="18"/>
                <w:szCs w:val="18"/>
              </w:rPr>
            </w:pPr>
            <w:r>
              <w:rPr>
                <w:rFonts w:hint="eastAsia"/>
                <w:sz w:val="18"/>
                <w:szCs w:val="18"/>
              </w:rPr>
              <w:t>多重残疾</w:t>
            </w:r>
          </w:p>
        </w:tc>
        <w:tc>
          <w:tcPr>
            <w:tcW w:w="8676" w:type="dxa"/>
            <w:shd w:val="clear" w:color="auto" w:fill="auto"/>
          </w:tcPr>
          <w:p w14:paraId="67BC2D04">
            <w:pPr>
              <w:spacing w:line="360" w:lineRule="auto"/>
              <w:rPr>
                <w:sz w:val="18"/>
                <w:szCs w:val="18"/>
              </w:rPr>
            </w:pPr>
            <w:r>
              <w:rPr>
                <w:rFonts w:hint="eastAsia"/>
                <w:sz w:val="18"/>
                <w:szCs w:val="18"/>
              </w:rPr>
              <w:t>“多重残疾一级（极重度）”、“多重残疾二级（重度）”、“多重残疾三级（中度）”、“多重残疾四级（轻度）”</w:t>
            </w:r>
          </w:p>
        </w:tc>
      </w:tr>
    </w:tbl>
    <w:p w14:paraId="4E13AA5F">
      <w:pPr>
        <w:numPr>
          <w:ilvl w:val="0"/>
          <w:numId w:val="0"/>
        </w:numPr>
        <w:spacing w:line="360" w:lineRule="auto"/>
        <w:ind w:leftChars="0"/>
        <w:rPr>
          <w:szCs w:val="21"/>
        </w:rPr>
      </w:pPr>
      <w:r>
        <w:rPr>
          <w:rFonts w:hint="eastAsia"/>
          <w:szCs w:val="21"/>
          <w:lang w:val="en-US" w:eastAsia="zh-CN"/>
        </w:rPr>
        <w:t>8.</w:t>
      </w:r>
      <w:r>
        <w:rPr>
          <w:rFonts w:hint="eastAsia"/>
          <w:szCs w:val="21"/>
        </w:rPr>
        <w:t>住房类型：请填写“自建房”、“商品房”、“经济适用房”、“两限房”、“回迁房”、“承租单位公房”、“政府廉租房”、“租房”或“其他”。</w:t>
      </w:r>
    </w:p>
    <w:p w14:paraId="25118D36">
      <w:pPr>
        <w:numPr>
          <w:ilvl w:val="0"/>
          <w:numId w:val="0"/>
        </w:numPr>
        <w:spacing w:line="360" w:lineRule="auto"/>
        <w:ind w:leftChars="0"/>
        <w:rPr>
          <w:szCs w:val="21"/>
        </w:rPr>
      </w:pPr>
      <w:r>
        <w:rPr>
          <w:rFonts w:hint="eastAsia"/>
          <w:szCs w:val="21"/>
          <w:lang w:val="en-US" w:eastAsia="zh-CN"/>
        </w:rPr>
        <w:t>9.</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14:paraId="7B0D071E">
      <w:pPr>
        <w:numPr>
          <w:ilvl w:val="0"/>
          <w:numId w:val="0"/>
        </w:numPr>
        <w:spacing w:line="360" w:lineRule="auto"/>
        <w:ind w:leftChars="0"/>
        <w:rPr>
          <w:szCs w:val="21"/>
        </w:rPr>
      </w:pPr>
      <w:r>
        <w:rPr>
          <w:rFonts w:hint="eastAsia"/>
          <w:szCs w:val="21"/>
          <w:lang w:val="en-US" w:eastAsia="zh-CN"/>
        </w:rPr>
        <w:t>10.</w:t>
      </w:r>
      <w:r>
        <w:rPr>
          <w:rFonts w:hint="eastAsia"/>
          <w:szCs w:val="21"/>
        </w:rPr>
        <w:t>手机号码和其他联系方式任填其一。</w:t>
      </w:r>
    </w:p>
    <w:p w14:paraId="1FF05BEC">
      <w:pPr>
        <w:numPr>
          <w:ilvl w:val="0"/>
          <w:numId w:val="0"/>
        </w:numPr>
        <w:spacing w:line="360" w:lineRule="auto"/>
        <w:ind w:leftChars="0"/>
        <w:rPr>
          <w:szCs w:val="21"/>
        </w:rPr>
      </w:pPr>
      <w:r>
        <w:rPr>
          <w:rFonts w:hint="eastAsia"/>
          <w:szCs w:val="21"/>
          <w:lang w:val="en-US" w:eastAsia="zh-CN"/>
        </w:rPr>
        <w:t>11.</w:t>
      </w:r>
      <w:r>
        <w:rPr>
          <w:rFonts w:hint="eastAsia"/>
          <w:szCs w:val="21"/>
        </w:rPr>
        <w:t>劳模类别：请填写“非劳模”、“全国劳模”、“省部级劳模”、“地市级劳模”、或“其他”。</w:t>
      </w:r>
    </w:p>
    <w:p w14:paraId="7AB08B9E">
      <w:pPr>
        <w:numPr>
          <w:ilvl w:val="0"/>
          <w:numId w:val="0"/>
        </w:numPr>
        <w:spacing w:line="360" w:lineRule="auto"/>
        <w:ind w:leftChars="0"/>
        <w:rPr>
          <w:szCs w:val="21"/>
        </w:rPr>
      </w:pPr>
      <w:r>
        <w:rPr>
          <w:rFonts w:hint="eastAsia"/>
          <w:szCs w:val="21"/>
          <w:lang w:val="en-US" w:eastAsia="zh-CN"/>
        </w:rPr>
        <w:t>12.</w:t>
      </w:r>
      <w:r>
        <w:rPr>
          <w:rFonts w:hint="eastAsia"/>
          <w:szCs w:val="21"/>
        </w:rPr>
        <w:t>婚姻状况：请填写“未婚”、“已婚”、“离异”或“丧偶”。</w:t>
      </w:r>
    </w:p>
    <w:p w14:paraId="26D7873F">
      <w:pPr>
        <w:numPr>
          <w:ilvl w:val="0"/>
          <w:numId w:val="0"/>
        </w:numPr>
        <w:spacing w:line="360" w:lineRule="auto"/>
        <w:ind w:leftChars="0"/>
        <w:rPr>
          <w:szCs w:val="21"/>
        </w:rPr>
      </w:pPr>
      <w:r>
        <w:rPr>
          <w:rFonts w:hint="eastAsia"/>
          <w:szCs w:val="21"/>
          <w:lang w:val="en-US" w:eastAsia="zh-CN"/>
        </w:rPr>
        <w:t>13.</w:t>
      </w:r>
      <w:r>
        <w:rPr>
          <w:rFonts w:hint="eastAsia"/>
          <w:szCs w:val="21"/>
        </w:rPr>
        <w:t>是否单亲：请填写“是”或“否”。</w:t>
      </w:r>
    </w:p>
    <w:p w14:paraId="3F7DB077">
      <w:pPr>
        <w:numPr>
          <w:ilvl w:val="0"/>
          <w:numId w:val="0"/>
        </w:numPr>
        <w:spacing w:line="360" w:lineRule="auto"/>
        <w:ind w:leftChars="0"/>
        <w:rPr>
          <w:szCs w:val="21"/>
        </w:rPr>
      </w:pPr>
      <w:r>
        <w:rPr>
          <w:rFonts w:hint="eastAsia"/>
          <w:szCs w:val="21"/>
          <w:lang w:val="en-US" w:eastAsia="zh-CN"/>
        </w:rPr>
        <w:t>14.</w:t>
      </w:r>
      <w:r>
        <w:rPr>
          <w:rFonts w:hint="eastAsia"/>
          <w:szCs w:val="21"/>
        </w:rPr>
        <w:t>医保状况：请填写“无医保”、“城镇职工医保”、“城镇（乡）居民医保”、“新农合”、“职工医疗互助”、“商业保险”或“其他”。</w:t>
      </w:r>
    </w:p>
    <w:p w14:paraId="5F6E042B">
      <w:pPr>
        <w:numPr>
          <w:ilvl w:val="0"/>
          <w:numId w:val="0"/>
        </w:numPr>
        <w:spacing w:line="360" w:lineRule="auto"/>
        <w:ind w:leftChars="0"/>
        <w:rPr>
          <w:szCs w:val="21"/>
        </w:rPr>
      </w:pPr>
      <w:r>
        <w:rPr>
          <w:rFonts w:hint="eastAsia"/>
          <w:szCs w:val="21"/>
          <w:lang w:val="en-US" w:eastAsia="zh-CN"/>
        </w:rPr>
        <w:t>15.</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14:paraId="3F361CAD">
      <w:pPr>
        <w:numPr>
          <w:ilvl w:val="0"/>
          <w:numId w:val="0"/>
        </w:numPr>
        <w:spacing w:line="360" w:lineRule="auto"/>
        <w:ind w:leftChars="0"/>
        <w:rPr>
          <w:szCs w:val="21"/>
        </w:rPr>
      </w:pPr>
      <w:r>
        <w:rPr>
          <w:rFonts w:hint="eastAsia"/>
          <w:szCs w:val="21"/>
          <w:lang w:val="en-US" w:eastAsia="zh-CN"/>
        </w:rPr>
        <w:t>16.</w:t>
      </w:r>
      <w:r>
        <w:rPr>
          <w:rFonts w:hint="eastAsia"/>
          <w:szCs w:val="21"/>
        </w:rPr>
        <w:t>企业状况：请填写“亏损企业”、“改制企业”、“关闭破产企业”、“正常”或“其他”。</w:t>
      </w:r>
    </w:p>
    <w:p w14:paraId="547AE4C8">
      <w:pPr>
        <w:numPr>
          <w:ilvl w:val="0"/>
          <w:numId w:val="0"/>
        </w:numPr>
        <w:spacing w:line="360" w:lineRule="auto"/>
        <w:ind w:leftChars="0"/>
        <w:rPr>
          <w:szCs w:val="21"/>
        </w:rPr>
      </w:pPr>
      <w:r>
        <w:rPr>
          <w:rFonts w:hint="eastAsia"/>
          <w:szCs w:val="21"/>
          <w:lang w:val="en-US" w:eastAsia="zh-CN"/>
        </w:rPr>
        <w:t>17.</w:t>
      </w:r>
      <w:r>
        <w:rPr>
          <w:rFonts w:hint="eastAsia"/>
          <w:szCs w:val="21"/>
        </w:rPr>
        <w:t>所属行业：请填写“所属行业”对应的“二级细分”中的内容。</w:t>
      </w:r>
    </w:p>
    <w:tbl>
      <w:tblPr>
        <w:tblStyle w:val="8"/>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14:paraId="21293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14:paraId="76C675E0">
            <w:pPr>
              <w:spacing w:line="360" w:lineRule="auto"/>
              <w:rPr>
                <w:sz w:val="18"/>
                <w:szCs w:val="18"/>
              </w:rPr>
            </w:pPr>
            <w:r>
              <w:rPr>
                <w:rFonts w:hint="eastAsia"/>
                <w:sz w:val="18"/>
                <w:szCs w:val="18"/>
              </w:rPr>
              <w:t>所属行业</w:t>
            </w:r>
          </w:p>
        </w:tc>
        <w:tc>
          <w:tcPr>
            <w:tcW w:w="9633" w:type="dxa"/>
            <w:shd w:val="pct10" w:color="auto" w:fill="auto"/>
          </w:tcPr>
          <w:p w14:paraId="23A7C907">
            <w:pPr>
              <w:spacing w:line="360" w:lineRule="auto"/>
              <w:jc w:val="center"/>
              <w:rPr>
                <w:sz w:val="18"/>
                <w:szCs w:val="18"/>
              </w:rPr>
            </w:pPr>
            <w:r>
              <w:rPr>
                <w:rFonts w:hint="eastAsia"/>
                <w:sz w:val="18"/>
                <w:szCs w:val="18"/>
              </w:rPr>
              <w:t>二级细分</w:t>
            </w:r>
          </w:p>
        </w:tc>
      </w:tr>
      <w:tr w14:paraId="245F4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FBAFF06">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14:paraId="5209FA02">
            <w:pPr>
              <w:rPr>
                <w:sz w:val="18"/>
                <w:szCs w:val="18"/>
              </w:rPr>
            </w:pPr>
            <w:r>
              <w:rPr>
                <w:rFonts w:hint="eastAsia"/>
                <w:sz w:val="18"/>
                <w:szCs w:val="18"/>
              </w:rPr>
              <w:t>“农业”、“林业”、“畜牧业”、“渔业”、“农、林、牧、渔服务业”</w:t>
            </w:r>
          </w:p>
        </w:tc>
      </w:tr>
      <w:tr w14:paraId="3E018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F4FBD6A">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14:paraId="595D2641">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14:paraId="5D1E9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18C995B">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14:paraId="0809A9C6">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14:paraId="30130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E87BD50">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14:paraId="2CC44D9E">
            <w:pPr>
              <w:rPr>
                <w:sz w:val="18"/>
                <w:szCs w:val="18"/>
              </w:rPr>
            </w:pPr>
            <w:r>
              <w:rPr>
                <w:rFonts w:hint="eastAsia"/>
                <w:sz w:val="18"/>
                <w:szCs w:val="18"/>
              </w:rPr>
              <w:t>“电力、热力生产和供应业”、“燃气生产和供应业”、“水的生产和供应业”</w:t>
            </w:r>
          </w:p>
        </w:tc>
      </w:tr>
      <w:tr w14:paraId="1EBD2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7660E8F">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14:paraId="4E89AB70">
            <w:pPr>
              <w:rPr>
                <w:sz w:val="18"/>
                <w:szCs w:val="18"/>
              </w:rPr>
            </w:pPr>
            <w:r>
              <w:rPr>
                <w:rFonts w:hint="eastAsia"/>
                <w:sz w:val="18"/>
                <w:szCs w:val="18"/>
              </w:rPr>
              <w:t>“房屋建筑业”、“土木工程建筑业”、“建筑安装业”、“建筑装饰和其他建筑业”</w:t>
            </w:r>
          </w:p>
        </w:tc>
      </w:tr>
      <w:tr w14:paraId="16664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44FA9524">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14:paraId="618BCDF7">
            <w:pPr>
              <w:rPr>
                <w:sz w:val="18"/>
                <w:szCs w:val="18"/>
              </w:rPr>
            </w:pPr>
            <w:r>
              <w:rPr>
                <w:rFonts w:hint="eastAsia"/>
                <w:sz w:val="18"/>
                <w:szCs w:val="18"/>
              </w:rPr>
              <w:t>“批发业”、“零售业”</w:t>
            </w:r>
          </w:p>
        </w:tc>
      </w:tr>
      <w:tr w14:paraId="6C332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337A0AC">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14:paraId="771ECFA2">
            <w:pPr>
              <w:rPr>
                <w:sz w:val="18"/>
                <w:szCs w:val="18"/>
              </w:rPr>
            </w:pPr>
            <w:r>
              <w:rPr>
                <w:rFonts w:hint="eastAsia"/>
                <w:sz w:val="18"/>
                <w:szCs w:val="18"/>
              </w:rPr>
              <w:t>“铁路运输业”、“道路运输业”、“水上运输业”、“航空运输业”、“管道运输业”、“装卸搬运和运输代理业”、“仓储业”、“邮政业”</w:t>
            </w:r>
          </w:p>
        </w:tc>
      </w:tr>
      <w:tr w14:paraId="6C8CA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749401D">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14:paraId="6FBA3B7F">
            <w:pPr>
              <w:rPr>
                <w:sz w:val="18"/>
                <w:szCs w:val="18"/>
              </w:rPr>
            </w:pPr>
            <w:r>
              <w:rPr>
                <w:rFonts w:hint="eastAsia"/>
                <w:sz w:val="18"/>
                <w:szCs w:val="18"/>
              </w:rPr>
              <w:t>“住宿业”、“餐饮业”</w:t>
            </w:r>
          </w:p>
        </w:tc>
      </w:tr>
      <w:tr w14:paraId="2757A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E7F5484">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14:paraId="0AA3FFFF">
            <w:pPr>
              <w:rPr>
                <w:sz w:val="18"/>
                <w:szCs w:val="18"/>
              </w:rPr>
            </w:pPr>
            <w:r>
              <w:rPr>
                <w:rFonts w:hint="eastAsia"/>
                <w:sz w:val="18"/>
                <w:szCs w:val="18"/>
              </w:rPr>
              <w:t>“电信、广播电视和卫星传输服务”、“互联网和相关服务”、“软件和信息技术服务业”</w:t>
            </w:r>
          </w:p>
        </w:tc>
      </w:tr>
      <w:tr w14:paraId="6AF3D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9194E66">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14:paraId="714A8EBB">
            <w:pPr>
              <w:rPr>
                <w:sz w:val="18"/>
                <w:szCs w:val="18"/>
              </w:rPr>
            </w:pPr>
            <w:r>
              <w:rPr>
                <w:rFonts w:hint="eastAsia"/>
                <w:sz w:val="18"/>
                <w:szCs w:val="18"/>
              </w:rPr>
              <w:t>“货币金融服务”、“资本市场服务”、“保险业”、“其他金融业”</w:t>
            </w:r>
          </w:p>
        </w:tc>
      </w:tr>
      <w:tr w14:paraId="460FD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45BB0002">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14:paraId="0FA7B9B8">
            <w:pPr>
              <w:rPr>
                <w:sz w:val="18"/>
                <w:szCs w:val="18"/>
              </w:rPr>
            </w:pPr>
            <w:r>
              <w:rPr>
                <w:rFonts w:hint="eastAsia"/>
                <w:sz w:val="18"/>
                <w:szCs w:val="18"/>
              </w:rPr>
              <w:t>“房地产业”</w:t>
            </w:r>
          </w:p>
        </w:tc>
      </w:tr>
      <w:tr w14:paraId="42D5D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C7EF55F">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14:paraId="39DA591C">
            <w:pPr>
              <w:rPr>
                <w:sz w:val="18"/>
                <w:szCs w:val="18"/>
              </w:rPr>
            </w:pPr>
            <w:r>
              <w:rPr>
                <w:rFonts w:hint="eastAsia"/>
                <w:sz w:val="18"/>
                <w:szCs w:val="18"/>
              </w:rPr>
              <w:t>“租赁业”、“商务服务业”</w:t>
            </w:r>
          </w:p>
        </w:tc>
      </w:tr>
      <w:tr w14:paraId="4426C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B0FFF6E">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14:paraId="655A53F4">
            <w:pPr>
              <w:rPr>
                <w:sz w:val="18"/>
                <w:szCs w:val="18"/>
              </w:rPr>
            </w:pPr>
            <w:r>
              <w:rPr>
                <w:rFonts w:hint="eastAsia"/>
                <w:sz w:val="18"/>
                <w:szCs w:val="18"/>
              </w:rPr>
              <w:t>“研究和试验发展”、“专业技术服务业”、“科技推广和应用服务业”</w:t>
            </w:r>
          </w:p>
        </w:tc>
      </w:tr>
      <w:tr w14:paraId="4BE24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C103260">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14:paraId="78DE7BA7">
            <w:pPr>
              <w:rPr>
                <w:sz w:val="18"/>
                <w:szCs w:val="18"/>
              </w:rPr>
            </w:pPr>
            <w:r>
              <w:rPr>
                <w:rFonts w:hint="eastAsia"/>
                <w:sz w:val="18"/>
                <w:szCs w:val="18"/>
              </w:rPr>
              <w:t>“水利管理业”、“生态保护和环境治理业”、“公共设施管理业”</w:t>
            </w:r>
          </w:p>
        </w:tc>
      </w:tr>
      <w:tr w14:paraId="09DD3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D7D9CED">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14:paraId="0765DF53">
            <w:pPr>
              <w:rPr>
                <w:sz w:val="18"/>
                <w:szCs w:val="18"/>
              </w:rPr>
            </w:pPr>
            <w:r>
              <w:rPr>
                <w:rFonts w:hint="eastAsia"/>
                <w:sz w:val="18"/>
                <w:szCs w:val="18"/>
              </w:rPr>
              <w:t>“居民服务业”、“机动车、电子产品和日用产品修理业”、“其他服务业”</w:t>
            </w:r>
          </w:p>
        </w:tc>
      </w:tr>
      <w:tr w14:paraId="43618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C5B585E">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14:paraId="225CE1BF">
            <w:pPr>
              <w:rPr>
                <w:sz w:val="18"/>
                <w:szCs w:val="18"/>
              </w:rPr>
            </w:pPr>
            <w:r>
              <w:rPr>
                <w:rFonts w:hint="eastAsia"/>
                <w:sz w:val="18"/>
                <w:szCs w:val="18"/>
              </w:rPr>
              <w:t>“教育”</w:t>
            </w:r>
          </w:p>
        </w:tc>
      </w:tr>
      <w:tr w14:paraId="5AC18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53A1C2E">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14:paraId="2C4BA088">
            <w:pPr>
              <w:rPr>
                <w:sz w:val="18"/>
                <w:szCs w:val="18"/>
              </w:rPr>
            </w:pPr>
            <w:r>
              <w:rPr>
                <w:rFonts w:hint="eastAsia"/>
                <w:sz w:val="18"/>
                <w:szCs w:val="18"/>
              </w:rPr>
              <w:t>“卫生”、“社会工作”</w:t>
            </w:r>
          </w:p>
        </w:tc>
      </w:tr>
      <w:tr w14:paraId="1170E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C07ADCF">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14:paraId="317DB747">
            <w:pPr>
              <w:rPr>
                <w:sz w:val="18"/>
                <w:szCs w:val="18"/>
              </w:rPr>
            </w:pPr>
            <w:r>
              <w:rPr>
                <w:rFonts w:hint="eastAsia"/>
                <w:sz w:val="18"/>
                <w:szCs w:val="18"/>
              </w:rPr>
              <w:t>“新闻和出版业”、“广播、电视、电影和影视录音制作业”、“文化艺术业”、“体育”、“娱乐业”</w:t>
            </w:r>
          </w:p>
        </w:tc>
      </w:tr>
      <w:tr w14:paraId="769C1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1FA69A8">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14:paraId="46EE764C">
            <w:pPr>
              <w:rPr>
                <w:sz w:val="18"/>
                <w:szCs w:val="18"/>
              </w:rPr>
            </w:pPr>
            <w:r>
              <w:rPr>
                <w:rFonts w:hint="eastAsia"/>
                <w:sz w:val="18"/>
                <w:szCs w:val="18"/>
              </w:rPr>
              <w:t>“中国共产党机关”、“国家机构”、“人民政协、民主党派”、“社会保障”、“群众团体、社会团体和其他成员组织”、“基层群众自治组织”</w:t>
            </w:r>
          </w:p>
        </w:tc>
      </w:tr>
      <w:tr w14:paraId="4B15F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F9020AF">
            <w:pPr>
              <w:rPr>
                <w:color w:val="000000"/>
                <w:sz w:val="18"/>
                <w:szCs w:val="18"/>
              </w:rPr>
            </w:pPr>
            <w:r>
              <w:rPr>
                <w:rFonts w:hint="eastAsia"/>
                <w:sz w:val="18"/>
                <w:szCs w:val="18"/>
              </w:rPr>
              <w:t>国际组织</w:t>
            </w:r>
          </w:p>
        </w:tc>
        <w:tc>
          <w:tcPr>
            <w:tcW w:w="9633" w:type="dxa"/>
            <w:shd w:val="clear" w:color="auto" w:fill="auto"/>
          </w:tcPr>
          <w:p w14:paraId="06E59875">
            <w:pPr>
              <w:rPr>
                <w:sz w:val="18"/>
                <w:szCs w:val="18"/>
              </w:rPr>
            </w:pPr>
            <w:r>
              <w:rPr>
                <w:rFonts w:hint="eastAsia"/>
                <w:sz w:val="18"/>
                <w:szCs w:val="18"/>
              </w:rPr>
              <w:t>“国际组织”</w:t>
            </w:r>
          </w:p>
        </w:tc>
      </w:tr>
    </w:tbl>
    <w:p w14:paraId="274E0E36">
      <w:pPr>
        <w:numPr>
          <w:ilvl w:val="0"/>
          <w:numId w:val="0"/>
        </w:numPr>
        <w:spacing w:line="360" w:lineRule="auto"/>
        <w:ind w:leftChars="0"/>
        <w:rPr>
          <w:szCs w:val="21"/>
        </w:rPr>
      </w:pPr>
      <w:r>
        <w:rPr>
          <w:rFonts w:hint="eastAsia"/>
          <w:szCs w:val="21"/>
          <w:lang w:val="en-US" w:eastAsia="zh-CN"/>
        </w:rPr>
        <w:t>18.</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14:paraId="3443081A">
      <w:pPr>
        <w:numPr>
          <w:ilvl w:val="0"/>
          <w:numId w:val="0"/>
        </w:numPr>
        <w:spacing w:line="360" w:lineRule="auto"/>
        <w:ind w:leftChars="0"/>
        <w:rPr>
          <w:szCs w:val="21"/>
        </w:rPr>
      </w:pPr>
      <w:r>
        <w:rPr>
          <w:rFonts w:hint="eastAsia"/>
          <w:szCs w:val="21"/>
          <w:lang w:val="en-US" w:eastAsia="zh-CN"/>
        </w:rPr>
        <w:t>19.</w:t>
      </w:r>
      <w:r>
        <w:rPr>
          <w:rFonts w:hint="eastAsia"/>
          <w:szCs w:val="21"/>
        </w:rPr>
        <w:t>户口类型：请填写“非农业”或“农业”。</w:t>
      </w:r>
    </w:p>
    <w:p w14:paraId="6765931C">
      <w:pPr>
        <w:numPr>
          <w:ilvl w:val="0"/>
          <w:numId w:val="0"/>
        </w:numPr>
        <w:spacing w:line="360" w:lineRule="auto"/>
        <w:ind w:leftChars="0"/>
        <w:rPr>
          <w:szCs w:val="21"/>
        </w:rPr>
      </w:pPr>
      <w:r>
        <w:rPr>
          <w:rFonts w:hint="eastAsia"/>
          <w:szCs w:val="21"/>
          <w:lang w:val="en-US" w:eastAsia="zh-CN"/>
        </w:rPr>
        <w:t>20.</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14:paraId="372C3AC4">
      <w:pPr>
        <w:numPr>
          <w:ilvl w:val="0"/>
          <w:numId w:val="0"/>
        </w:numPr>
        <w:spacing w:line="360" w:lineRule="auto"/>
        <w:ind w:leftChars="0"/>
        <w:rPr>
          <w:szCs w:val="21"/>
        </w:rPr>
      </w:pPr>
      <w:r>
        <w:rPr>
          <w:rFonts w:hint="eastAsia"/>
          <w:szCs w:val="21"/>
          <w:lang w:val="en-US" w:eastAsia="zh-CN"/>
        </w:rPr>
        <w:t>21.</w:t>
      </w:r>
      <w:r>
        <w:rPr>
          <w:rFonts w:hint="eastAsia"/>
          <w:szCs w:val="21"/>
        </w:rPr>
        <w:t>是否有一定自救能力：请填写“是”或“否”。</w:t>
      </w:r>
    </w:p>
    <w:p w14:paraId="55F1BDF8">
      <w:pPr>
        <w:numPr>
          <w:ilvl w:val="0"/>
          <w:numId w:val="0"/>
        </w:numPr>
        <w:spacing w:line="360" w:lineRule="auto"/>
        <w:ind w:leftChars="0"/>
        <w:rPr>
          <w:szCs w:val="21"/>
        </w:rPr>
      </w:pPr>
      <w:r>
        <w:rPr>
          <w:rFonts w:hint="eastAsia"/>
          <w:szCs w:val="21"/>
          <w:lang w:val="en-US" w:eastAsia="zh-CN"/>
        </w:rPr>
        <w:t>22.</w:t>
      </w:r>
      <w:r>
        <w:rPr>
          <w:rFonts w:hint="eastAsia"/>
          <w:szCs w:val="21"/>
        </w:rPr>
        <w:t>是否为零就业家庭</w:t>
      </w:r>
      <w:r>
        <w:rPr>
          <w:szCs w:val="21"/>
        </w:rPr>
        <w:t>:</w:t>
      </w:r>
      <w:r>
        <w:rPr>
          <w:rFonts w:hint="eastAsia"/>
          <w:szCs w:val="21"/>
        </w:rPr>
        <w:t>：请填写“是”或“否”。</w:t>
      </w:r>
    </w:p>
    <w:p w14:paraId="005A724C">
      <w:pPr>
        <w:numPr>
          <w:ilvl w:val="0"/>
          <w:numId w:val="0"/>
        </w:numPr>
        <w:spacing w:line="360" w:lineRule="auto"/>
        <w:ind w:leftChars="0"/>
        <w:rPr>
          <w:szCs w:val="21"/>
        </w:rPr>
      </w:pPr>
      <w:r>
        <w:rPr>
          <w:rFonts w:hint="eastAsia"/>
          <w:szCs w:val="21"/>
          <w:lang w:val="en-US" w:eastAsia="zh-CN"/>
        </w:rPr>
        <w:t>23.</w:t>
      </w:r>
      <w:r>
        <w:rPr>
          <w:rFonts w:hint="eastAsia"/>
          <w:szCs w:val="21"/>
        </w:rPr>
        <w:t>主要致困原因：请填写“本人大病”、“供养直系亲属大病”、“本人残疾”、“家属残疾”、“本人下岗失业”、“家属下岗失业”、“收入低”、“自然灾害”、“重大事故”、“子女上学”、“其他”中的一项。</w:t>
      </w:r>
    </w:p>
    <w:p w14:paraId="0FAE1486">
      <w:pPr>
        <w:numPr>
          <w:ilvl w:val="0"/>
          <w:numId w:val="0"/>
        </w:numPr>
        <w:spacing w:line="360" w:lineRule="auto"/>
        <w:ind w:leftChars="0"/>
        <w:rPr>
          <w:szCs w:val="21"/>
        </w:rPr>
      </w:pPr>
      <w:r>
        <w:rPr>
          <w:rFonts w:hint="eastAsia"/>
          <w:szCs w:val="21"/>
          <w:lang w:val="en-US" w:eastAsia="zh-CN"/>
        </w:rPr>
        <w:t>24.</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14:paraId="07396B36">
      <w:pPr>
        <w:numPr>
          <w:ilvl w:val="0"/>
          <w:numId w:val="0"/>
        </w:numPr>
        <w:spacing w:line="360" w:lineRule="auto"/>
        <w:ind w:leftChars="0"/>
        <w:rPr>
          <w:b/>
          <w:szCs w:val="21"/>
        </w:rPr>
      </w:pPr>
      <w:r>
        <w:rPr>
          <w:rFonts w:hint="eastAsia"/>
          <w:b/>
          <w:szCs w:val="21"/>
          <w:lang w:val="en-US" w:eastAsia="zh-CN"/>
        </w:rPr>
        <w:t>25.</w:t>
      </w:r>
      <w:r>
        <w:rPr>
          <w:rFonts w:hint="eastAsia"/>
          <w:b/>
          <w:szCs w:val="21"/>
        </w:rPr>
        <w:t>年度必要支出：其中“低保户”、“应保未保户”无需填写年度必要支出，“意外致困户”和“低保边缘户”必须填写年度必要支出信息。</w:t>
      </w:r>
    </w:p>
    <w:p w14:paraId="542EFB53">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14:paraId="4097A88F">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14:paraId="5913FE63">
      <w:pPr>
        <w:numPr>
          <w:ilvl w:val="0"/>
          <w:numId w:val="0"/>
        </w:numPr>
        <w:spacing w:line="360" w:lineRule="auto"/>
        <w:ind w:leftChars="0"/>
        <w:rPr>
          <w:szCs w:val="21"/>
        </w:rPr>
      </w:pPr>
      <w:r>
        <w:rPr>
          <w:rFonts w:hint="eastAsia"/>
          <w:szCs w:val="21"/>
          <w:lang w:val="en-US" w:eastAsia="zh-CN"/>
        </w:rPr>
        <w:t>26.</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14:paraId="2B176EB2">
      <w:pPr>
        <w:numPr>
          <w:ilvl w:val="0"/>
          <w:numId w:val="0"/>
        </w:numPr>
        <w:spacing w:line="360" w:lineRule="auto"/>
        <w:ind w:leftChars="0"/>
        <w:rPr>
          <w:szCs w:val="21"/>
        </w:rPr>
      </w:pPr>
      <w:r>
        <w:rPr>
          <w:rFonts w:hint="eastAsia"/>
          <w:szCs w:val="21"/>
          <w:lang w:val="en-US" w:eastAsia="zh-CN"/>
        </w:rPr>
        <w:t>27.</w:t>
      </w:r>
      <w:r>
        <w:rPr>
          <w:rFonts w:hint="eastAsia"/>
          <w:szCs w:val="21"/>
        </w:rPr>
        <w:t>支行名称：请填写支行名称。</w:t>
      </w:r>
    </w:p>
    <w:p w14:paraId="7DA4F627">
      <w:pPr>
        <w:numPr>
          <w:ilvl w:val="0"/>
          <w:numId w:val="0"/>
        </w:numPr>
        <w:spacing w:line="360" w:lineRule="auto"/>
        <w:ind w:leftChars="0"/>
        <w:rPr>
          <w:szCs w:val="21"/>
        </w:rPr>
      </w:pPr>
      <w:r>
        <w:rPr>
          <w:rFonts w:hint="eastAsia"/>
          <w:szCs w:val="21"/>
          <w:lang w:val="en-US" w:eastAsia="zh-CN"/>
        </w:rPr>
        <w:t>28.</w:t>
      </w:r>
      <w:r>
        <w:rPr>
          <w:rFonts w:hint="eastAsia"/>
          <w:szCs w:val="21"/>
        </w:rPr>
        <w:t>银行卡号：必须是</w:t>
      </w:r>
      <w:r>
        <w:rPr>
          <w:szCs w:val="21"/>
        </w:rPr>
        <w:t>10~30</w:t>
      </w:r>
      <w:r>
        <w:rPr>
          <w:rFonts w:hint="eastAsia"/>
          <w:szCs w:val="21"/>
        </w:rPr>
        <w:t>位之间。</w:t>
      </w:r>
    </w:p>
    <w:p w14:paraId="1F6930CE">
      <w:pPr>
        <w:numPr>
          <w:ilvl w:val="0"/>
          <w:numId w:val="0"/>
        </w:numPr>
        <w:spacing w:line="360" w:lineRule="auto"/>
        <w:ind w:leftChars="0"/>
        <w:rPr>
          <w:szCs w:val="21"/>
        </w:rPr>
      </w:pPr>
      <w:r>
        <w:rPr>
          <w:rFonts w:hint="eastAsia"/>
          <w:szCs w:val="21"/>
          <w:lang w:val="en-US" w:eastAsia="zh-CN"/>
        </w:rPr>
        <w:t>29.</w:t>
      </w:r>
      <w:r>
        <w:rPr>
          <w:rFonts w:hint="eastAsia"/>
          <w:szCs w:val="21"/>
        </w:rPr>
        <w:t>建档人、审核人：依次填写。</w:t>
      </w:r>
    </w:p>
    <w:p w14:paraId="78444F0E">
      <w:pPr>
        <w:numPr>
          <w:ilvl w:val="0"/>
          <w:numId w:val="4"/>
        </w:numPr>
        <w:spacing w:line="360" w:lineRule="auto"/>
        <w:rPr>
          <w:b/>
          <w:sz w:val="24"/>
        </w:rPr>
      </w:pPr>
      <w:r>
        <w:rPr>
          <w:rFonts w:hint="eastAsia"/>
          <w:b/>
          <w:sz w:val="24"/>
        </w:rPr>
        <w:t>家庭成员信息填表说明：</w:t>
      </w:r>
    </w:p>
    <w:p w14:paraId="456481A1">
      <w:pPr>
        <w:numPr>
          <w:ilvl w:val="0"/>
          <w:numId w:val="0"/>
        </w:numPr>
        <w:spacing w:line="360" w:lineRule="auto"/>
        <w:ind w:leftChars="0"/>
        <w:rPr>
          <w:szCs w:val="21"/>
        </w:rPr>
      </w:pPr>
      <w:r>
        <w:rPr>
          <w:rFonts w:hint="eastAsia"/>
          <w:szCs w:val="21"/>
          <w:lang w:val="en-US" w:eastAsia="zh-CN"/>
        </w:rPr>
        <w:t>30.</w:t>
      </w:r>
      <w:r>
        <w:rPr>
          <w:rFonts w:hint="eastAsia"/>
          <w:szCs w:val="21"/>
        </w:rPr>
        <w:t>关系（是户主的）：请填写“父亲”、“母亲”、“丈夫”、“妻子”、“女儿”、“儿子”、“公公”、“婆婆”、“岳父”、“岳母”、“兄弟”、“姐妹”、“儿媳”、“女婿”、“其他”、“祖父母”、“外祖父母”、“孙子女”或“外孙子女”。</w:t>
      </w:r>
    </w:p>
    <w:p w14:paraId="5316455E">
      <w:pPr>
        <w:numPr>
          <w:ilvl w:val="0"/>
          <w:numId w:val="0"/>
        </w:numPr>
        <w:spacing w:line="360" w:lineRule="auto"/>
        <w:ind w:leftChars="0"/>
        <w:rPr>
          <w:szCs w:val="21"/>
        </w:rPr>
      </w:pPr>
      <w:r>
        <w:rPr>
          <w:rFonts w:hint="eastAsia"/>
          <w:szCs w:val="21"/>
          <w:lang w:val="en-US" w:eastAsia="zh-CN"/>
        </w:rPr>
        <w:t>31.</w:t>
      </w:r>
      <w:r>
        <w:rPr>
          <w:rFonts w:hint="eastAsia"/>
          <w:szCs w:val="21"/>
        </w:rPr>
        <w:t>身份证号：必须是</w:t>
      </w:r>
      <w:r>
        <w:rPr>
          <w:szCs w:val="21"/>
        </w:rPr>
        <w:t>18</w:t>
      </w:r>
      <w:r>
        <w:rPr>
          <w:rFonts w:hint="eastAsia"/>
          <w:szCs w:val="21"/>
        </w:rPr>
        <w:t>位。</w:t>
      </w:r>
    </w:p>
    <w:p w14:paraId="3ADB2309">
      <w:pPr>
        <w:numPr>
          <w:ilvl w:val="0"/>
          <w:numId w:val="0"/>
        </w:numPr>
        <w:spacing w:line="360" w:lineRule="auto"/>
        <w:ind w:leftChars="0"/>
        <w:rPr>
          <w:szCs w:val="21"/>
        </w:rPr>
      </w:pPr>
      <w:r>
        <w:rPr>
          <w:rFonts w:hint="eastAsia"/>
          <w:szCs w:val="21"/>
          <w:lang w:val="en-US" w:eastAsia="zh-CN"/>
        </w:rPr>
        <w:t>32.</w:t>
      </w:r>
      <w:r>
        <w:rPr>
          <w:rFonts w:hint="eastAsia"/>
          <w:szCs w:val="21"/>
        </w:rPr>
        <w:t>劳模类型：请填写“非劳模”、“全国劳模”、“省部级劳模”、“地市级劳模”或“其他”。</w:t>
      </w:r>
    </w:p>
    <w:p w14:paraId="5C08A828">
      <w:pPr>
        <w:numPr>
          <w:ilvl w:val="0"/>
          <w:numId w:val="0"/>
        </w:numPr>
        <w:spacing w:line="360" w:lineRule="auto"/>
        <w:ind w:leftChars="0"/>
        <w:rPr>
          <w:szCs w:val="21"/>
        </w:rPr>
      </w:pPr>
      <w:r>
        <w:rPr>
          <w:rFonts w:hint="eastAsia"/>
          <w:szCs w:val="21"/>
          <w:lang w:val="en-US" w:eastAsia="zh-CN"/>
        </w:rPr>
        <w:t>33.</w:t>
      </w:r>
      <w:r>
        <w:rPr>
          <w:rFonts w:hint="eastAsia"/>
          <w:szCs w:val="21"/>
        </w:rPr>
        <w:t>健康状况：请填写“良好”、“疾病”或“残疾”。</w:t>
      </w:r>
    </w:p>
    <w:p w14:paraId="1911A021">
      <w:pPr>
        <w:numPr>
          <w:ilvl w:val="0"/>
          <w:numId w:val="0"/>
        </w:numPr>
        <w:spacing w:line="360" w:lineRule="auto"/>
        <w:ind w:leftChars="0"/>
        <w:rPr>
          <w:szCs w:val="21"/>
        </w:rPr>
      </w:pPr>
      <w:r>
        <w:rPr>
          <w:rFonts w:hint="eastAsia"/>
          <w:szCs w:val="21"/>
          <w:lang w:val="en-US" w:eastAsia="zh-CN"/>
        </w:rPr>
        <w:t>34.</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14:paraId="784AE047">
      <w:pPr>
        <w:numPr>
          <w:ilvl w:val="0"/>
          <w:numId w:val="0"/>
        </w:numPr>
        <w:spacing w:line="360" w:lineRule="auto"/>
        <w:ind w:leftChars="0"/>
        <w:rPr>
          <w:szCs w:val="21"/>
        </w:rPr>
      </w:pPr>
      <w:r>
        <w:rPr>
          <w:rFonts w:hint="eastAsia"/>
          <w:szCs w:val="21"/>
          <w:lang w:val="en-US" w:eastAsia="zh-CN"/>
        </w:rPr>
        <w:t>35.</w:t>
      </w:r>
      <w:r>
        <w:rPr>
          <w:rFonts w:hint="eastAsia"/>
          <w:szCs w:val="21"/>
        </w:rPr>
        <w:t>残疾类型：请填写“残疾类别”对应的“二级细分”中的内容。</w:t>
      </w:r>
    </w:p>
    <w:tbl>
      <w:tblPr>
        <w:tblStyle w:val="8"/>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14:paraId="25023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14:paraId="35022725">
            <w:pPr>
              <w:spacing w:line="360" w:lineRule="auto"/>
              <w:rPr>
                <w:sz w:val="18"/>
                <w:szCs w:val="18"/>
              </w:rPr>
            </w:pPr>
            <w:r>
              <w:rPr>
                <w:rFonts w:hint="eastAsia"/>
                <w:sz w:val="18"/>
                <w:szCs w:val="18"/>
              </w:rPr>
              <w:t>残疾类别</w:t>
            </w:r>
          </w:p>
        </w:tc>
        <w:tc>
          <w:tcPr>
            <w:tcW w:w="8676" w:type="dxa"/>
            <w:shd w:val="pct10" w:color="auto" w:fill="auto"/>
          </w:tcPr>
          <w:p w14:paraId="1B6054BE">
            <w:pPr>
              <w:spacing w:line="360" w:lineRule="auto"/>
              <w:jc w:val="center"/>
              <w:rPr>
                <w:sz w:val="18"/>
                <w:szCs w:val="18"/>
              </w:rPr>
            </w:pPr>
            <w:r>
              <w:rPr>
                <w:rFonts w:hint="eastAsia"/>
                <w:sz w:val="18"/>
                <w:szCs w:val="18"/>
              </w:rPr>
              <w:t>二级细分</w:t>
            </w:r>
          </w:p>
        </w:tc>
      </w:tr>
      <w:tr w14:paraId="72706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629B12E0">
            <w:pPr>
              <w:spacing w:line="360" w:lineRule="auto"/>
              <w:rPr>
                <w:sz w:val="18"/>
                <w:szCs w:val="18"/>
              </w:rPr>
            </w:pPr>
            <w:r>
              <w:rPr>
                <w:rFonts w:hint="eastAsia"/>
                <w:sz w:val="18"/>
                <w:szCs w:val="18"/>
              </w:rPr>
              <w:t>视力残疾</w:t>
            </w:r>
          </w:p>
        </w:tc>
        <w:tc>
          <w:tcPr>
            <w:tcW w:w="8676" w:type="dxa"/>
            <w:shd w:val="clear" w:color="auto" w:fill="auto"/>
          </w:tcPr>
          <w:p w14:paraId="2A70EB3C">
            <w:pPr>
              <w:spacing w:line="360" w:lineRule="auto"/>
              <w:rPr>
                <w:sz w:val="18"/>
                <w:szCs w:val="18"/>
              </w:rPr>
            </w:pPr>
            <w:r>
              <w:rPr>
                <w:rFonts w:hint="eastAsia"/>
                <w:sz w:val="18"/>
                <w:szCs w:val="18"/>
              </w:rPr>
              <w:t>“视力残疾一级（极重度）”、“视力残疾二级（重度）”、“视力残疾三级（中度）”、“视力残疾四级（轻度）”</w:t>
            </w:r>
          </w:p>
        </w:tc>
      </w:tr>
      <w:tr w14:paraId="120F5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091A1A18">
            <w:pPr>
              <w:spacing w:line="360" w:lineRule="auto"/>
              <w:rPr>
                <w:sz w:val="18"/>
                <w:szCs w:val="18"/>
              </w:rPr>
            </w:pPr>
            <w:r>
              <w:rPr>
                <w:rFonts w:hint="eastAsia"/>
                <w:sz w:val="18"/>
                <w:szCs w:val="18"/>
              </w:rPr>
              <w:t>听力残疾</w:t>
            </w:r>
          </w:p>
        </w:tc>
        <w:tc>
          <w:tcPr>
            <w:tcW w:w="8676" w:type="dxa"/>
            <w:shd w:val="clear" w:color="auto" w:fill="auto"/>
          </w:tcPr>
          <w:p w14:paraId="238D579D">
            <w:pPr>
              <w:spacing w:line="360" w:lineRule="auto"/>
              <w:rPr>
                <w:sz w:val="18"/>
                <w:szCs w:val="18"/>
              </w:rPr>
            </w:pPr>
            <w:r>
              <w:rPr>
                <w:rFonts w:hint="eastAsia"/>
                <w:sz w:val="18"/>
                <w:szCs w:val="18"/>
              </w:rPr>
              <w:t>“听力残疾一级（极重度）”、“听力残疾二级（重度）”、“听力残疾三级（中度）”、“听力残疾四级（轻度）”</w:t>
            </w:r>
          </w:p>
        </w:tc>
      </w:tr>
      <w:tr w14:paraId="13861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14:paraId="1DCF7BE0">
            <w:pPr>
              <w:spacing w:line="360" w:lineRule="auto"/>
              <w:rPr>
                <w:sz w:val="18"/>
                <w:szCs w:val="18"/>
              </w:rPr>
            </w:pPr>
            <w:r>
              <w:rPr>
                <w:rFonts w:hint="eastAsia"/>
                <w:sz w:val="18"/>
                <w:szCs w:val="18"/>
              </w:rPr>
              <w:t>言语残疾</w:t>
            </w:r>
          </w:p>
        </w:tc>
        <w:tc>
          <w:tcPr>
            <w:tcW w:w="8676" w:type="dxa"/>
            <w:shd w:val="clear" w:color="auto" w:fill="auto"/>
          </w:tcPr>
          <w:p w14:paraId="60896CEB">
            <w:pPr>
              <w:spacing w:line="360" w:lineRule="auto"/>
              <w:rPr>
                <w:sz w:val="18"/>
                <w:szCs w:val="18"/>
              </w:rPr>
            </w:pPr>
            <w:r>
              <w:rPr>
                <w:rFonts w:hint="eastAsia"/>
                <w:sz w:val="18"/>
                <w:szCs w:val="18"/>
              </w:rPr>
              <w:t>“言语残疾一级（极重度）”、“言语残疾二级（重度）”、“言语残疾三级（中度）”、“言语残疾四级（轻度）”</w:t>
            </w:r>
          </w:p>
        </w:tc>
      </w:tr>
      <w:tr w14:paraId="6484A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1173B289">
            <w:pPr>
              <w:spacing w:line="360" w:lineRule="auto"/>
              <w:rPr>
                <w:sz w:val="18"/>
                <w:szCs w:val="18"/>
              </w:rPr>
            </w:pPr>
            <w:r>
              <w:rPr>
                <w:rFonts w:hint="eastAsia"/>
                <w:sz w:val="18"/>
                <w:szCs w:val="18"/>
              </w:rPr>
              <w:t>智力残疾</w:t>
            </w:r>
          </w:p>
        </w:tc>
        <w:tc>
          <w:tcPr>
            <w:tcW w:w="8676" w:type="dxa"/>
            <w:shd w:val="clear" w:color="auto" w:fill="auto"/>
          </w:tcPr>
          <w:p w14:paraId="03AAF8F0">
            <w:pPr>
              <w:spacing w:line="360" w:lineRule="auto"/>
              <w:rPr>
                <w:sz w:val="18"/>
                <w:szCs w:val="18"/>
              </w:rPr>
            </w:pPr>
            <w:r>
              <w:rPr>
                <w:rFonts w:hint="eastAsia"/>
                <w:sz w:val="18"/>
                <w:szCs w:val="18"/>
              </w:rPr>
              <w:t>“智力残疾一级（极重度）”、“智力残疾二级（重度）”、“智力残疾三级（中度）”、“智力残疾四级（轻度）”</w:t>
            </w:r>
          </w:p>
        </w:tc>
      </w:tr>
      <w:tr w14:paraId="29CC4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7FEF024E">
            <w:pPr>
              <w:spacing w:line="360" w:lineRule="auto"/>
              <w:rPr>
                <w:sz w:val="18"/>
                <w:szCs w:val="18"/>
              </w:rPr>
            </w:pPr>
            <w:r>
              <w:rPr>
                <w:rFonts w:hint="eastAsia"/>
                <w:sz w:val="18"/>
                <w:szCs w:val="18"/>
              </w:rPr>
              <w:t>肢体残疾</w:t>
            </w:r>
          </w:p>
        </w:tc>
        <w:tc>
          <w:tcPr>
            <w:tcW w:w="8676" w:type="dxa"/>
            <w:shd w:val="clear" w:color="auto" w:fill="auto"/>
          </w:tcPr>
          <w:p w14:paraId="22BF3924">
            <w:pPr>
              <w:spacing w:line="360" w:lineRule="auto"/>
              <w:rPr>
                <w:sz w:val="18"/>
                <w:szCs w:val="18"/>
              </w:rPr>
            </w:pPr>
            <w:r>
              <w:rPr>
                <w:rFonts w:hint="eastAsia"/>
                <w:sz w:val="18"/>
                <w:szCs w:val="18"/>
              </w:rPr>
              <w:t>“肢体残疾一级（极重度）”、“肢体残疾二级（重度）”、“肢体残疾三级（中度）”、“肢体残疾四级（轻度）”</w:t>
            </w:r>
          </w:p>
        </w:tc>
      </w:tr>
      <w:tr w14:paraId="46E2C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14:paraId="1A3A1A81">
            <w:pPr>
              <w:spacing w:line="360" w:lineRule="auto"/>
              <w:rPr>
                <w:sz w:val="18"/>
                <w:szCs w:val="18"/>
              </w:rPr>
            </w:pPr>
            <w:r>
              <w:rPr>
                <w:rFonts w:hint="eastAsia"/>
                <w:sz w:val="18"/>
                <w:szCs w:val="18"/>
              </w:rPr>
              <w:t>精神残疾</w:t>
            </w:r>
          </w:p>
        </w:tc>
        <w:tc>
          <w:tcPr>
            <w:tcW w:w="8676" w:type="dxa"/>
            <w:shd w:val="clear" w:color="auto" w:fill="auto"/>
          </w:tcPr>
          <w:p w14:paraId="1037CC6C">
            <w:pPr>
              <w:spacing w:line="360" w:lineRule="auto"/>
              <w:rPr>
                <w:sz w:val="18"/>
                <w:szCs w:val="18"/>
              </w:rPr>
            </w:pPr>
            <w:r>
              <w:rPr>
                <w:rFonts w:hint="eastAsia"/>
                <w:sz w:val="18"/>
                <w:szCs w:val="18"/>
              </w:rPr>
              <w:t>“精神残疾一级（极重度）”、“精神残疾二级（重度）”、“精神残疾三级（中度）”、“精神残疾四级（轻度）”</w:t>
            </w:r>
          </w:p>
        </w:tc>
      </w:tr>
      <w:tr w14:paraId="5A4F5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14:paraId="4386956C">
            <w:pPr>
              <w:spacing w:line="360" w:lineRule="auto"/>
              <w:rPr>
                <w:sz w:val="18"/>
                <w:szCs w:val="18"/>
              </w:rPr>
            </w:pPr>
            <w:r>
              <w:rPr>
                <w:rFonts w:hint="eastAsia"/>
                <w:sz w:val="18"/>
                <w:szCs w:val="18"/>
              </w:rPr>
              <w:t>多重残疾</w:t>
            </w:r>
          </w:p>
        </w:tc>
        <w:tc>
          <w:tcPr>
            <w:tcW w:w="8676" w:type="dxa"/>
            <w:shd w:val="clear" w:color="auto" w:fill="auto"/>
          </w:tcPr>
          <w:p w14:paraId="38C7934D">
            <w:pPr>
              <w:spacing w:line="360" w:lineRule="auto"/>
              <w:rPr>
                <w:sz w:val="18"/>
                <w:szCs w:val="18"/>
              </w:rPr>
            </w:pPr>
            <w:r>
              <w:rPr>
                <w:rFonts w:hint="eastAsia"/>
                <w:sz w:val="18"/>
                <w:szCs w:val="18"/>
              </w:rPr>
              <w:t>“多重残疾一级（极重度）”、“多重残疾二级（重度）”、“多重残疾三级（中度）”、“多重残疾四级（轻度）”</w:t>
            </w:r>
          </w:p>
        </w:tc>
      </w:tr>
    </w:tbl>
    <w:p w14:paraId="23B27B6A">
      <w:pPr>
        <w:numPr>
          <w:ilvl w:val="0"/>
          <w:numId w:val="0"/>
        </w:numPr>
        <w:spacing w:line="360" w:lineRule="auto"/>
        <w:ind w:leftChars="0"/>
        <w:rPr>
          <w:szCs w:val="21"/>
        </w:rPr>
      </w:pPr>
      <w:r>
        <w:rPr>
          <w:rFonts w:hint="eastAsia"/>
          <w:szCs w:val="21"/>
          <w:lang w:val="en-US" w:eastAsia="zh-CN"/>
        </w:rPr>
        <w:t>36.</w:t>
      </w:r>
      <w:r>
        <w:rPr>
          <w:rFonts w:hint="eastAsia"/>
          <w:szCs w:val="21"/>
        </w:rPr>
        <w:t>医保状况：请填写“无医保”、“城镇职工医保”、“城镇（乡）居民医保”、“新农合”、“职工医疗互助”、“商业保险”或“其他”。</w:t>
      </w:r>
    </w:p>
    <w:p w14:paraId="47FDB0D7">
      <w:pPr>
        <w:numPr>
          <w:ilvl w:val="0"/>
          <w:numId w:val="0"/>
        </w:numPr>
        <w:spacing w:line="360" w:lineRule="auto"/>
        <w:ind w:leftChars="0"/>
        <w:rPr>
          <w:szCs w:val="21"/>
        </w:rPr>
      </w:pPr>
      <w:r>
        <w:rPr>
          <w:rFonts w:hint="eastAsia"/>
          <w:szCs w:val="21"/>
          <w:lang w:val="en-US" w:eastAsia="zh-CN"/>
        </w:rPr>
        <w:t>37.</w:t>
      </w:r>
      <w:r>
        <w:rPr>
          <w:rFonts w:hint="eastAsia"/>
          <w:szCs w:val="21"/>
        </w:rPr>
        <w:t>婚姻状况：请填写“未婚”、“已婚”、“离异”或“丧偶”。</w:t>
      </w:r>
    </w:p>
    <w:p w14:paraId="74B77507">
      <w:pPr>
        <w:numPr>
          <w:ilvl w:val="0"/>
          <w:numId w:val="0"/>
        </w:numPr>
        <w:spacing w:line="360" w:lineRule="auto"/>
        <w:ind w:leftChars="0"/>
        <w:rPr>
          <w:szCs w:val="21"/>
        </w:rPr>
      </w:pPr>
      <w:r>
        <w:rPr>
          <w:rFonts w:hint="eastAsia"/>
          <w:szCs w:val="21"/>
          <w:lang w:val="en-US" w:eastAsia="zh-CN"/>
        </w:rPr>
        <w:t>38.</w:t>
      </w:r>
      <w:r>
        <w:rPr>
          <w:rFonts w:hint="eastAsia"/>
          <w:szCs w:val="21"/>
        </w:rPr>
        <w:t>户口类型：请填写“非农业”或“农业”。</w:t>
      </w:r>
    </w:p>
    <w:p w14:paraId="498985B9">
      <w:pPr>
        <w:numPr>
          <w:ilvl w:val="0"/>
          <w:numId w:val="0"/>
        </w:numPr>
        <w:spacing w:line="360" w:lineRule="auto"/>
        <w:ind w:leftChars="0"/>
        <w:rPr>
          <w:szCs w:val="21"/>
        </w:rPr>
      </w:pPr>
      <w:r>
        <w:rPr>
          <w:rFonts w:hint="eastAsia"/>
          <w:szCs w:val="21"/>
          <w:lang w:val="en-US" w:eastAsia="zh-CN"/>
        </w:rPr>
        <w:t>39.</w:t>
      </w:r>
      <w:r>
        <w:rPr>
          <w:rFonts w:hint="eastAsia"/>
          <w:szCs w:val="21"/>
        </w:rPr>
        <w:t>手机号码和其他联系方式任填其一。</w:t>
      </w:r>
    </w:p>
    <w:p w14:paraId="37DFC39B">
      <w:pPr>
        <w:numPr>
          <w:ilvl w:val="0"/>
          <w:numId w:val="0"/>
        </w:numPr>
        <w:spacing w:line="360" w:lineRule="auto"/>
        <w:ind w:leftChars="0"/>
        <w:rPr>
          <w:szCs w:val="21"/>
        </w:rPr>
      </w:pPr>
      <w:r>
        <w:rPr>
          <w:rFonts w:hint="eastAsia"/>
          <w:szCs w:val="21"/>
          <w:lang w:val="en-US" w:eastAsia="zh-CN"/>
        </w:rPr>
        <w:t>40.</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14:paraId="28A5E04B">
      <w:pPr>
        <w:numPr>
          <w:ilvl w:val="0"/>
          <w:numId w:val="0"/>
        </w:numPr>
        <w:spacing w:line="360" w:lineRule="auto"/>
        <w:ind w:leftChars="0"/>
        <w:rPr>
          <w:szCs w:val="21"/>
        </w:rPr>
      </w:pPr>
      <w:r>
        <w:rPr>
          <w:rFonts w:hint="eastAsia"/>
          <w:szCs w:val="21"/>
          <w:lang w:val="en-US" w:eastAsia="zh-CN"/>
        </w:rPr>
        <w:t>41.</w:t>
      </w:r>
      <w:r>
        <w:rPr>
          <w:rFonts w:hint="eastAsia"/>
          <w:szCs w:val="21"/>
        </w:rPr>
        <w:t>当前学历：请填写“小学”、“初中”、“高中/技校”、“中专”、“大专”、“大学本科”、“硕士研究生”或“博士研究生”。</w:t>
      </w:r>
    </w:p>
    <w:p w14:paraId="68943EBA">
      <w:pPr>
        <w:numPr>
          <w:ilvl w:val="0"/>
          <w:numId w:val="0"/>
        </w:numPr>
        <w:spacing w:line="360" w:lineRule="auto"/>
        <w:ind w:leftChars="0"/>
        <w:rPr>
          <w:szCs w:val="21"/>
        </w:rPr>
      </w:pPr>
      <w:r>
        <w:rPr>
          <w:rFonts w:hint="eastAsia"/>
          <w:szCs w:val="21"/>
          <w:lang w:val="en-US" w:eastAsia="zh-CN"/>
        </w:rPr>
        <w:t>42.</w:t>
      </w:r>
      <w:r>
        <w:rPr>
          <w:rFonts w:hint="eastAsia"/>
          <w:szCs w:val="21"/>
        </w:rPr>
        <w:t>入学年份：请填写入学年份，如2017。</w:t>
      </w:r>
    </w:p>
    <w:p w14:paraId="6111C2A7">
      <w:pPr>
        <w:numPr>
          <w:ilvl w:val="0"/>
          <w:numId w:val="0"/>
        </w:numPr>
        <w:spacing w:line="360" w:lineRule="auto"/>
        <w:ind w:leftChars="0"/>
        <w:rPr>
          <w:szCs w:val="21"/>
        </w:rPr>
      </w:pPr>
      <w:r>
        <w:rPr>
          <w:rFonts w:hint="eastAsia"/>
          <w:szCs w:val="21"/>
          <w:lang w:val="en-US" w:eastAsia="zh-CN"/>
        </w:rPr>
        <w:t>43.</w:t>
      </w:r>
      <w:r>
        <w:rPr>
          <w:rFonts w:hint="eastAsia"/>
          <w:szCs w:val="21"/>
        </w:rPr>
        <w:t>年制：请填写“2年制”、“3年制”、“4年制”、“5年制”、“6年制”或“7年制”。</w:t>
      </w:r>
    </w:p>
    <w:p w14:paraId="3CF3D199">
      <w:pPr>
        <w:numPr>
          <w:ilvl w:val="0"/>
          <w:numId w:val="0"/>
        </w:numPr>
        <w:spacing w:line="360" w:lineRule="auto"/>
        <w:ind w:leftChars="0"/>
        <w:rPr>
          <w:szCs w:val="21"/>
        </w:rPr>
      </w:pPr>
      <w:r>
        <w:rPr>
          <w:rFonts w:hint="eastAsia"/>
          <w:szCs w:val="21"/>
          <w:lang w:val="en-US" w:eastAsia="zh-CN"/>
        </w:rPr>
        <w:t>44.</w:t>
      </w:r>
      <w:r>
        <w:rPr>
          <w:rFonts w:hint="eastAsia"/>
          <w:szCs w:val="21"/>
        </w:rPr>
        <w:t>单位性质：请填写“国家机关/事业单位”、“国有企业”、“集体企业”、“民营/私营/个体企业”、“与港澳台合资/合作”、“中外合资/合作”或“其他”。</w:t>
      </w:r>
    </w:p>
    <w:p w14:paraId="73D74B23">
      <w:pPr>
        <w:numPr>
          <w:ilvl w:val="0"/>
          <w:numId w:val="0"/>
        </w:numPr>
        <w:spacing w:line="360" w:lineRule="auto"/>
        <w:ind w:leftChars="0"/>
        <w:rPr>
          <w:szCs w:val="21"/>
        </w:rPr>
      </w:pPr>
      <w:r>
        <w:rPr>
          <w:rFonts w:hint="eastAsia"/>
          <w:szCs w:val="21"/>
          <w:lang w:val="en-US" w:eastAsia="zh-CN"/>
        </w:rPr>
        <w:t>45.</w:t>
      </w:r>
      <w:r>
        <w:rPr>
          <w:rFonts w:hint="eastAsia"/>
          <w:szCs w:val="21"/>
        </w:rPr>
        <w:t>企业状态：请填写“亏损企业”、“改制企业”、“关闭破产企业”、“正常”或“其他”。</w:t>
      </w:r>
    </w:p>
    <w:p w14:paraId="0EECD8D6">
      <w:pPr>
        <w:numPr>
          <w:ilvl w:val="0"/>
          <w:numId w:val="0"/>
        </w:numPr>
        <w:spacing w:line="360" w:lineRule="auto"/>
        <w:ind w:leftChars="0"/>
        <w:rPr>
          <w:szCs w:val="21"/>
        </w:rPr>
      </w:pPr>
      <w:r>
        <w:rPr>
          <w:rFonts w:hint="eastAsia"/>
          <w:szCs w:val="21"/>
          <w:lang w:val="en-US" w:eastAsia="zh-CN"/>
        </w:rPr>
        <w:t>46.</w:t>
      </w:r>
      <w:r>
        <w:rPr>
          <w:rFonts w:hint="eastAsia"/>
          <w:szCs w:val="21"/>
        </w:rPr>
        <w:t>所属行业：请填写“所属行业”对应的“二级细分”中的内容。</w:t>
      </w:r>
    </w:p>
    <w:tbl>
      <w:tblPr>
        <w:tblStyle w:val="8"/>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14:paraId="34055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14:paraId="5A530714">
            <w:pPr>
              <w:spacing w:line="360" w:lineRule="auto"/>
              <w:rPr>
                <w:sz w:val="18"/>
                <w:szCs w:val="18"/>
              </w:rPr>
            </w:pPr>
            <w:r>
              <w:rPr>
                <w:rFonts w:hint="eastAsia"/>
                <w:sz w:val="18"/>
                <w:szCs w:val="18"/>
              </w:rPr>
              <w:t>所属行业</w:t>
            </w:r>
          </w:p>
        </w:tc>
        <w:tc>
          <w:tcPr>
            <w:tcW w:w="9633" w:type="dxa"/>
            <w:shd w:val="pct10" w:color="auto" w:fill="auto"/>
          </w:tcPr>
          <w:p w14:paraId="73475EA5">
            <w:pPr>
              <w:spacing w:line="360" w:lineRule="auto"/>
              <w:jc w:val="center"/>
              <w:rPr>
                <w:sz w:val="18"/>
                <w:szCs w:val="18"/>
              </w:rPr>
            </w:pPr>
            <w:r>
              <w:rPr>
                <w:rFonts w:hint="eastAsia"/>
                <w:sz w:val="18"/>
                <w:szCs w:val="18"/>
              </w:rPr>
              <w:t>二级细分</w:t>
            </w:r>
          </w:p>
        </w:tc>
      </w:tr>
      <w:tr w14:paraId="73311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4D19EE8B">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14:paraId="564204E4">
            <w:pPr>
              <w:rPr>
                <w:sz w:val="18"/>
                <w:szCs w:val="18"/>
              </w:rPr>
            </w:pPr>
            <w:r>
              <w:rPr>
                <w:rFonts w:hint="eastAsia"/>
                <w:sz w:val="18"/>
                <w:szCs w:val="18"/>
              </w:rPr>
              <w:t>“农业”、“林业”、“畜牧业”、“渔业”、“农、林、牧、渔服务业”</w:t>
            </w:r>
          </w:p>
        </w:tc>
      </w:tr>
      <w:tr w14:paraId="0DC70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ACDB561">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14:paraId="3BB84941">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14:paraId="37FB3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E63DFD8">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14:paraId="027CBED1">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14:paraId="6EC19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21F7B61">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14:paraId="1CE0DE4F">
            <w:pPr>
              <w:rPr>
                <w:sz w:val="18"/>
                <w:szCs w:val="18"/>
              </w:rPr>
            </w:pPr>
            <w:r>
              <w:rPr>
                <w:rFonts w:hint="eastAsia"/>
                <w:sz w:val="18"/>
                <w:szCs w:val="18"/>
              </w:rPr>
              <w:t>“电力、热力生产和供应业”、“燃气生产和供应业”、“水的生产和供应业”</w:t>
            </w:r>
          </w:p>
        </w:tc>
      </w:tr>
      <w:tr w14:paraId="46182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A71B3C8">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14:paraId="43B56197">
            <w:pPr>
              <w:rPr>
                <w:sz w:val="18"/>
                <w:szCs w:val="18"/>
              </w:rPr>
            </w:pPr>
            <w:r>
              <w:rPr>
                <w:rFonts w:hint="eastAsia"/>
                <w:sz w:val="18"/>
                <w:szCs w:val="18"/>
              </w:rPr>
              <w:t>“房屋建筑业”、“土木工程建筑业”、“建筑安装业”、“建筑装饰和其他建筑业”</w:t>
            </w:r>
          </w:p>
        </w:tc>
      </w:tr>
      <w:tr w14:paraId="56F91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4D12AC4">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14:paraId="4A25803F">
            <w:pPr>
              <w:rPr>
                <w:sz w:val="18"/>
                <w:szCs w:val="18"/>
              </w:rPr>
            </w:pPr>
            <w:r>
              <w:rPr>
                <w:rFonts w:hint="eastAsia"/>
                <w:sz w:val="18"/>
                <w:szCs w:val="18"/>
              </w:rPr>
              <w:t>“批发业”、“零售业”</w:t>
            </w:r>
          </w:p>
        </w:tc>
      </w:tr>
      <w:tr w14:paraId="5C062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11B1D71">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14:paraId="1C222CE0">
            <w:pPr>
              <w:rPr>
                <w:sz w:val="18"/>
                <w:szCs w:val="18"/>
              </w:rPr>
            </w:pPr>
            <w:r>
              <w:rPr>
                <w:rFonts w:hint="eastAsia"/>
                <w:sz w:val="18"/>
                <w:szCs w:val="18"/>
              </w:rPr>
              <w:t>“铁路运输业”、“道路运输业”、“水上运输业”、“航空运输业”、“管道运输业”、“装卸搬运和运输代理业”、“仓储业”、“邮政业”</w:t>
            </w:r>
          </w:p>
        </w:tc>
      </w:tr>
      <w:tr w14:paraId="0C7ED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D09D58E">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14:paraId="73BF414A">
            <w:pPr>
              <w:rPr>
                <w:sz w:val="18"/>
                <w:szCs w:val="18"/>
              </w:rPr>
            </w:pPr>
            <w:r>
              <w:rPr>
                <w:rFonts w:hint="eastAsia"/>
                <w:sz w:val="18"/>
                <w:szCs w:val="18"/>
              </w:rPr>
              <w:t>“住宿业”、“餐饮业”</w:t>
            </w:r>
          </w:p>
        </w:tc>
      </w:tr>
      <w:tr w14:paraId="5E5E3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0368ABA6">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14:paraId="796ABABE">
            <w:pPr>
              <w:rPr>
                <w:sz w:val="18"/>
                <w:szCs w:val="18"/>
              </w:rPr>
            </w:pPr>
            <w:r>
              <w:rPr>
                <w:rFonts w:hint="eastAsia"/>
                <w:sz w:val="18"/>
                <w:szCs w:val="18"/>
              </w:rPr>
              <w:t>“电信、广播电视和卫星传输服务”、“互联网和相关服务”、“软件和信息技术服务业”</w:t>
            </w:r>
          </w:p>
        </w:tc>
      </w:tr>
      <w:tr w14:paraId="2B605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D0B0EB8">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14:paraId="4B7BAA94">
            <w:pPr>
              <w:rPr>
                <w:sz w:val="18"/>
                <w:szCs w:val="18"/>
              </w:rPr>
            </w:pPr>
            <w:r>
              <w:rPr>
                <w:rFonts w:hint="eastAsia"/>
                <w:sz w:val="18"/>
                <w:szCs w:val="18"/>
              </w:rPr>
              <w:t>“货币金融服务”、“资本市场服务”、“保险业”、“其他金融业”</w:t>
            </w:r>
          </w:p>
        </w:tc>
      </w:tr>
      <w:tr w14:paraId="7FB6E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591A344">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14:paraId="1618A0DF">
            <w:pPr>
              <w:rPr>
                <w:sz w:val="18"/>
                <w:szCs w:val="18"/>
              </w:rPr>
            </w:pPr>
            <w:r>
              <w:rPr>
                <w:rFonts w:hint="eastAsia"/>
                <w:sz w:val="18"/>
                <w:szCs w:val="18"/>
              </w:rPr>
              <w:t>“房地产业”</w:t>
            </w:r>
          </w:p>
        </w:tc>
      </w:tr>
      <w:tr w14:paraId="2C6B6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710825D">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14:paraId="7CE1CED3">
            <w:pPr>
              <w:rPr>
                <w:sz w:val="18"/>
                <w:szCs w:val="18"/>
              </w:rPr>
            </w:pPr>
            <w:r>
              <w:rPr>
                <w:rFonts w:hint="eastAsia"/>
                <w:sz w:val="18"/>
                <w:szCs w:val="18"/>
              </w:rPr>
              <w:t>“租赁业”、“商务服务业”</w:t>
            </w:r>
          </w:p>
        </w:tc>
      </w:tr>
      <w:tr w14:paraId="47F56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5AF3EBF0">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14:paraId="159EAD5B">
            <w:pPr>
              <w:rPr>
                <w:sz w:val="18"/>
                <w:szCs w:val="18"/>
              </w:rPr>
            </w:pPr>
            <w:r>
              <w:rPr>
                <w:rFonts w:hint="eastAsia"/>
                <w:sz w:val="18"/>
                <w:szCs w:val="18"/>
              </w:rPr>
              <w:t>“研究和试验发展”、“专业技术服务业”、“科技推广和应用服务业”</w:t>
            </w:r>
          </w:p>
        </w:tc>
      </w:tr>
      <w:tr w14:paraId="143AE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9199755">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14:paraId="7F843910">
            <w:pPr>
              <w:rPr>
                <w:sz w:val="18"/>
                <w:szCs w:val="18"/>
              </w:rPr>
            </w:pPr>
            <w:r>
              <w:rPr>
                <w:rFonts w:hint="eastAsia"/>
                <w:sz w:val="18"/>
                <w:szCs w:val="18"/>
              </w:rPr>
              <w:t>“水利管理业”、“生态保护和环境治理业”、“公共设施管理业”</w:t>
            </w:r>
          </w:p>
        </w:tc>
      </w:tr>
      <w:tr w14:paraId="3432C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3B680832">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14:paraId="4190A601">
            <w:pPr>
              <w:rPr>
                <w:sz w:val="18"/>
                <w:szCs w:val="18"/>
              </w:rPr>
            </w:pPr>
            <w:r>
              <w:rPr>
                <w:rFonts w:hint="eastAsia"/>
                <w:sz w:val="18"/>
                <w:szCs w:val="18"/>
              </w:rPr>
              <w:t>“居民服务业”、“机动车、电子产品和日用产品修理业”、“其他服务业”</w:t>
            </w:r>
          </w:p>
        </w:tc>
      </w:tr>
      <w:tr w14:paraId="068B9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D317F23">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14:paraId="7ACF483E">
            <w:pPr>
              <w:rPr>
                <w:sz w:val="18"/>
                <w:szCs w:val="18"/>
              </w:rPr>
            </w:pPr>
            <w:r>
              <w:rPr>
                <w:rFonts w:hint="eastAsia"/>
                <w:sz w:val="18"/>
                <w:szCs w:val="18"/>
              </w:rPr>
              <w:t>“教育”</w:t>
            </w:r>
          </w:p>
        </w:tc>
      </w:tr>
      <w:tr w14:paraId="49F39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719920D0">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14:paraId="28E8B0EF">
            <w:pPr>
              <w:rPr>
                <w:sz w:val="18"/>
                <w:szCs w:val="18"/>
              </w:rPr>
            </w:pPr>
            <w:r>
              <w:rPr>
                <w:rFonts w:hint="eastAsia"/>
                <w:sz w:val="18"/>
                <w:szCs w:val="18"/>
              </w:rPr>
              <w:t>“卫生”、“社会工作”</w:t>
            </w:r>
          </w:p>
        </w:tc>
      </w:tr>
      <w:tr w14:paraId="2A1FA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2E0CCB22">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14:paraId="48E5A504">
            <w:pPr>
              <w:rPr>
                <w:sz w:val="18"/>
                <w:szCs w:val="18"/>
              </w:rPr>
            </w:pPr>
            <w:r>
              <w:rPr>
                <w:rFonts w:hint="eastAsia"/>
                <w:sz w:val="18"/>
                <w:szCs w:val="18"/>
              </w:rPr>
              <w:t>“新闻和出版业”、“广播、电视、电影和影视录音制作业”、“文化艺术业”、“体育”、“娱乐业”</w:t>
            </w:r>
          </w:p>
        </w:tc>
      </w:tr>
      <w:tr w14:paraId="2F300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607984E1">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14:paraId="2708F414">
            <w:pPr>
              <w:rPr>
                <w:sz w:val="18"/>
                <w:szCs w:val="18"/>
              </w:rPr>
            </w:pPr>
            <w:r>
              <w:rPr>
                <w:rFonts w:hint="eastAsia"/>
                <w:sz w:val="18"/>
                <w:szCs w:val="18"/>
              </w:rPr>
              <w:t>“中国共产党机关”、“国家机构”、“人民政协、民主党派”、“社会保障”、“群众团体、社会团体和其他成员组织”、“基层群众自治组织”</w:t>
            </w:r>
          </w:p>
        </w:tc>
      </w:tr>
      <w:tr w14:paraId="463F0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14:paraId="1AE3408F">
            <w:pPr>
              <w:rPr>
                <w:color w:val="000000"/>
                <w:sz w:val="18"/>
                <w:szCs w:val="18"/>
              </w:rPr>
            </w:pPr>
            <w:r>
              <w:rPr>
                <w:rFonts w:hint="eastAsia"/>
                <w:sz w:val="18"/>
                <w:szCs w:val="18"/>
              </w:rPr>
              <w:t>国际组织</w:t>
            </w:r>
          </w:p>
        </w:tc>
        <w:tc>
          <w:tcPr>
            <w:tcW w:w="9633" w:type="dxa"/>
            <w:shd w:val="clear" w:color="auto" w:fill="auto"/>
          </w:tcPr>
          <w:p w14:paraId="55805147">
            <w:pPr>
              <w:rPr>
                <w:sz w:val="18"/>
                <w:szCs w:val="18"/>
              </w:rPr>
            </w:pPr>
            <w:r>
              <w:rPr>
                <w:rFonts w:hint="eastAsia"/>
                <w:sz w:val="18"/>
                <w:szCs w:val="18"/>
              </w:rPr>
              <w:t>“国际组织”</w:t>
            </w:r>
          </w:p>
        </w:tc>
      </w:tr>
    </w:tbl>
    <w:p w14:paraId="1952647D">
      <w:pPr>
        <w:numPr>
          <w:ilvl w:val="0"/>
          <w:numId w:val="0"/>
        </w:numPr>
        <w:spacing w:line="360" w:lineRule="auto"/>
        <w:ind w:leftChars="0"/>
        <w:rPr>
          <w:szCs w:val="21"/>
        </w:rPr>
      </w:pPr>
      <w:r>
        <w:rPr>
          <w:rFonts w:hint="eastAsia"/>
          <w:szCs w:val="21"/>
          <w:lang w:val="en-US" w:eastAsia="zh-CN"/>
        </w:rPr>
        <w:t>47.</w:t>
      </w:r>
      <w:r>
        <w:rPr>
          <w:rFonts w:hint="eastAsia"/>
          <w:szCs w:val="21"/>
        </w:rPr>
        <w:t>工作状态：请填写“在岗”、“下（待）岗”、“失（无）业”、“退休”、“离休”、“病退”、“病休”、“内退”或“其他”。</w:t>
      </w:r>
    </w:p>
    <w:p w14:paraId="2F7E9ED7">
      <w:pPr>
        <w:numPr>
          <w:ilvl w:val="0"/>
          <w:numId w:val="0"/>
        </w:numPr>
        <w:spacing w:line="360" w:lineRule="auto"/>
        <w:ind w:leftChars="0"/>
        <w:rPr>
          <w:szCs w:val="21"/>
        </w:rPr>
      </w:pPr>
      <w:r>
        <w:rPr>
          <w:rFonts w:hint="eastAsia"/>
          <w:szCs w:val="21"/>
          <w:lang w:val="en-US" w:eastAsia="zh-CN"/>
        </w:rPr>
        <w:t>48.</w:t>
      </w:r>
      <w:r>
        <w:rPr>
          <w:rFonts w:hint="eastAsia"/>
          <w:szCs w:val="21"/>
        </w:rPr>
        <w:t>劳动合同签订/入伍时间：请填写劳动合同签订/入伍时间，如“2017-05-16”。</w:t>
      </w:r>
    </w:p>
    <w:p w14:paraId="1802E89A">
      <w:pPr>
        <w:numPr>
          <w:ilvl w:val="0"/>
          <w:numId w:val="0"/>
        </w:numPr>
        <w:spacing w:line="360" w:lineRule="auto"/>
        <w:ind w:leftChars="0"/>
        <w:rPr>
          <w:szCs w:val="21"/>
        </w:rPr>
      </w:pPr>
      <w:r>
        <w:rPr>
          <w:rFonts w:hint="eastAsia"/>
          <w:szCs w:val="21"/>
          <w:lang w:val="en-US" w:eastAsia="zh-CN"/>
        </w:rPr>
        <w:t>49.</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14:paraId="7105E882">
      <w:pPr>
        <w:pStyle w:val="5"/>
        <w:rPr>
          <w:rFonts w:hint="eastAsia" w:ascii="仿宋" w:hAnsi="仿宋" w:eastAsia="仿宋"/>
        </w:rPr>
      </w:pPr>
    </w:p>
    <w:p w14:paraId="2412E514">
      <w:pPr>
        <w:pStyle w:val="5"/>
        <w:rPr>
          <w:rFonts w:hint="eastAsia" w:ascii="黑体" w:hAnsi="黑体" w:eastAsia="黑体" w:cs="黑体"/>
          <w:b w:val="0"/>
          <w:bCs w:val="0"/>
          <w:sz w:val="32"/>
          <w:szCs w:val="32"/>
          <w:lang w:val="en-US" w:eastAsia="zh-CN"/>
        </w:rPr>
      </w:pPr>
    </w:p>
    <w:p w14:paraId="5F83F4BF">
      <w:pPr>
        <w:pStyle w:val="5"/>
        <w:rPr>
          <w:rFonts w:hint="eastAsia" w:ascii="黑体" w:hAnsi="黑体" w:eastAsia="黑体" w:cs="黑体"/>
          <w:b w:val="0"/>
          <w:bCs w:val="0"/>
          <w:sz w:val="32"/>
          <w:szCs w:val="32"/>
          <w:lang w:val="en-US" w:eastAsia="zh-CN"/>
        </w:rPr>
      </w:pPr>
    </w:p>
    <w:p w14:paraId="603571AF">
      <w:pPr>
        <w:pStyle w:val="5"/>
        <w:rPr>
          <w:rFonts w:hint="eastAsia" w:ascii="黑体" w:hAnsi="黑体" w:eastAsia="黑体" w:cs="黑体"/>
          <w:b w:val="0"/>
          <w:bCs w:val="0"/>
          <w:sz w:val="32"/>
          <w:szCs w:val="32"/>
          <w:lang w:val="en-US" w:eastAsia="zh-CN"/>
        </w:rPr>
      </w:pPr>
    </w:p>
    <w:p w14:paraId="2C832831">
      <w:pPr>
        <w:pStyle w:val="5"/>
        <w:rPr>
          <w:rFonts w:hint="eastAsia" w:ascii="黑体" w:hAnsi="黑体" w:eastAsia="黑体" w:cs="黑体"/>
          <w:b w:val="0"/>
          <w:bCs w:val="0"/>
          <w:sz w:val="32"/>
          <w:szCs w:val="32"/>
          <w:lang w:val="en-US" w:eastAsia="zh-CN"/>
        </w:rPr>
      </w:pPr>
    </w:p>
    <w:p w14:paraId="3D43FB26">
      <w:pPr>
        <w:pStyle w:val="5"/>
        <w:rPr>
          <w:rFonts w:hint="eastAsia" w:ascii="黑体" w:hAnsi="黑体" w:eastAsia="黑体" w:cs="黑体"/>
          <w:b w:val="0"/>
          <w:bCs w:val="0"/>
          <w:sz w:val="32"/>
          <w:szCs w:val="32"/>
          <w:lang w:val="en-US" w:eastAsia="zh-CN"/>
        </w:rPr>
      </w:pPr>
    </w:p>
    <w:p w14:paraId="7408AB3B">
      <w:pPr>
        <w:pStyle w:val="5"/>
        <w:rPr>
          <w:rFonts w:hint="eastAsia" w:ascii="黑体" w:hAnsi="黑体" w:eastAsia="黑体" w:cs="黑体"/>
          <w:b w:val="0"/>
          <w:bCs w:val="0"/>
          <w:sz w:val="32"/>
          <w:szCs w:val="32"/>
          <w:lang w:val="en-US" w:eastAsia="zh-CN"/>
        </w:rPr>
      </w:pPr>
    </w:p>
    <w:p w14:paraId="7B3E4B59">
      <w:pPr>
        <w:pStyle w:val="5"/>
        <w:rPr>
          <w:rFonts w:hint="eastAsia" w:ascii="黑体" w:hAnsi="黑体" w:eastAsia="黑体" w:cs="黑体"/>
          <w:b w:val="0"/>
          <w:bCs w:val="0"/>
          <w:sz w:val="32"/>
          <w:szCs w:val="32"/>
          <w:lang w:val="en-US" w:eastAsia="zh-CN"/>
        </w:rPr>
      </w:pPr>
    </w:p>
    <w:p w14:paraId="5E448C99">
      <w:pPr>
        <w:pStyle w:val="5"/>
        <w:rPr>
          <w:rFonts w:hint="eastAsia" w:ascii="黑体" w:hAnsi="黑体" w:eastAsia="黑体" w:cs="黑体"/>
          <w:b w:val="0"/>
          <w:bCs w:val="0"/>
          <w:sz w:val="32"/>
          <w:szCs w:val="32"/>
          <w:lang w:val="en-US" w:eastAsia="zh-CN"/>
        </w:rPr>
      </w:pPr>
    </w:p>
    <w:p w14:paraId="60664444">
      <w:pPr>
        <w:jc w:val="both"/>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表格7                  </w:t>
      </w:r>
      <w:r>
        <w:rPr>
          <w:rFonts w:hint="eastAsia" w:ascii="黑体" w:hAnsi="黑体" w:eastAsia="黑体" w:cs="黑体"/>
          <w:b w:val="0"/>
          <w:bCs w:val="0"/>
          <w:sz w:val="32"/>
          <w:szCs w:val="32"/>
        </w:rPr>
        <w:t>拟申报</w:t>
      </w:r>
      <w:r>
        <w:rPr>
          <w:rFonts w:hint="eastAsia" w:ascii="黑体" w:hAnsi="黑体" w:eastAsia="黑体" w:cs="黑体"/>
          <w:b w:val="0"/>
          <w:bCs w:val="0"/>
          <w:sz w:val="32"/>
          <w:szCs w:val="32"/>
          <w:lang w:val="en-US" w:eastAsia="zh-CN"/>
        </w:rPr>
        <w:t>威海</w:t>
      </w:r>
      <w:r>
        <w:rPr>
          <w:rFonts w:hint="eastAsia" w:ascii="黑体" w:hAnsi="黑体" w:eastAsia="黑体" w:cs="黑体"/>
          <w:b w:val="0"/>
          <w:bCs w:val="0"/>
          <w:sz w:val="32"/>
          <w:szCs w:val="32"/>
        </w:rPr>
        <w:t>市总工会帮扶救助职工情况公示表</w:t>
      </w:r>
    </w:p>
    <w:p w14:paraId="15EFA3DE">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有关规定，现予以公示。公示期为     年   月  日至    年  月   日。各位会员如有异议的，</w:t>
      </w:r>
      <w:r>
        <w:rPr>
          <w:rFonts w:hint="eastAsia" w:ascii="Times New Roman" w:hAnsi="Times New Roman" w:eastAsia="仿宋_GB2312" w:cs="仿宋_GB2312"/>
          <w:sz w:val="30"/>
          <w:szCs w:val="30"/>
        </w:rPr>
        <w:t>请在公示期内向</w:t>
      </w:r>
      <w:r>
        <w:rPr>
          <w:rFonts w:hint="eastAsia" w:ascii="Times New Roman" w:hAnsi="Times New Roman" w:eastAsia="仿宋_GB2312" w:cs="仿宋_GB2312"/>
          <w:sz w:val="30"/>
          <w:szCs w:val="30"/>
          <w:lang w:val="en-US" w:eastAsia="zh-CN"/>
        </w:rPr>
        <w:t>单位</w:t>
      </w:r>
      <w:r>
        <w:rPr>
          <w:rFonts w:hint="eastAsia" w:ascii="Times New Roman" w:hAnsi="Times New Roman" w:eastAsia="仿宋_GB2312" w:cs="仿宋_GB2312"/>
          <w:sz w:val="30"/>
          <w:szCs w:val="30"/>
        </w:rPr>
        <w:t>工会反映。</w:t>
      </w:r>
    </w:p>
    <w:tbl>
      <w:tblPr>
        <w:tblStyle w:val="8"/>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14:paraId="49B6AE70">
        <w:tblPrEx>
          <w:tblCellMar>
            <w:top w:w="15" w:type="dxa"/>
            <w:left w:w="15" w:type="dxa"/>
            <w:bottom w:w="15" w:type="dxa"/>
            <w:right w:w="15" w:type="dxa"/>
          </w:tblCellMar>
        </w:tblPrEx>
        <w:trPr>
          <w:trHeight w:val="778"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14:paraId="71090019">
            <w:pPr>
              <w:keepNext w:val="0"/>
              <w:keepLines w:val="0"/>
              <w:pageBreakBefore w:val="0"/>
              <w:widowControl/>
              <w:kinsoku/>
              <w:wordWrap/>
              <w:overflowPunct/>
              <w:topLinePunct w:val="0"/>
              <w:autoSpaceDE/>
              <w:autoSpaceDN/>
              <w:bidi w:val="0"/>
              <w:adjustRightInd/>
              <w:snapToGrid/>
              <w:spacing w:line="360" w:lineRule="exact"/>
              <w:jc w:val="center"/>
              <w:textAlignment w:val="center"/>
              <w:rPr>
                <w:rFonts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14:paraId="6CBF6B8B">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E6D596F">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14:paraId="54EE7882">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14:paraId="2C8BCE7E">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所在车间班组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14:paraId="2089B957">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致困原因</w:t>
            </w:r>
          </w:p>
        </w:tc>
      </w:tr>
      <w:tr w14:paraId="5F0904C5">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14:paraId="22541E48">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14:paraId="6B13C5B2">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246CF4F0">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14:paraId="53F190A8">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14:paraId="6D97FA03">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14:paraId="32AA3EA2">
            <w:pPr>
              <w:jc w:val="center"/>
              <w:rPr>
                <w:rFonts w:hint="eastAsia" w:ascii="Times New Roman" w:hAnsi="Times New Roman" w:cs="宋体"/>
                <w:color w:val="000000"/>
                <w:sz w:val="24"/>
                <w:szCs w:val="24"/>
              </w:rPr>
            </w:pPr>
          </w:p>
        </w:tc>
      </w:tr>
      <w:tr w14:paraId="32BB401D">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14:paraId="1BE37FC8">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14:paraId="09328A93">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4E566FE">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14:paraId="57FB3E67">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14:paraId="2331EB04">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14:paraId="258C5546">
            <w:pPr>
              <w:jc w:val="center"/>
              <w:rPr>
                <w:rFonts w:hint="eastAsia" w:ascii="Times New Roman" w:hAnsi="Times New Roman" w:cs="宋体"/>
                <w:color w:val="000000"/>
                <w:sz w:val="24"/>
                <w:szCs w:val="24"/>
              </w:rPr>
            </w:pPr>
          </w:p>
        </w:tc>
      </w:tr>
      <w:tr w14:paraId="05C339D2">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14:paraId="249A2D66">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14:paraId="6107FF15">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7BC0D135">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14:paraId="1E4EE532">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14:paraId="6631D04D">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14:paraId="57F93DA1">
            <w:pPr>
              <w:jc w:val="center"/>
              <w:rPr>
                <w:rFonts w:hint="eastAsia" w:ascii="Times New Roman" w:hAnsi="Times New Roman" w:cs="宋体"/>
                <w:color w:val="000000"/>
                <w:sz w:val="24"/>
                <w:szCs w:val="24"/>
              </w:rPr>
            </w:pPr>
          </w:p>
        </w:tc>
      </w:tr>
      <w:tr w14:paraId="7B89D8C6">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14:paraId="329E0F89">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14:paraId="277DE9B5">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13437F25">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14:paraId="43FFBB67">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14:paraId="46B657AC">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14:paraId="573A077C">
            <w:pPr>
              <w:jc w:val="center"/>
              <w:rPr>
                <w:rFonts w:hint="eastAsia" w:ascii="Times New Roman" w:hAnsi="Times New Roman" w:cs="宋体"/>
                <w:color w:val="000000"/>
                <w:sz w:val="24"/>
                <w:szCs w:val="24"/>
              </w:rPr>
            </w:pPr>
          </w:p>
        </w:tc>
      </w:tr>
      <w:tr w14:paraId="23D3A10E">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14:paraId="1C40BC35">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14:paraId="1616CEE1">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14:paraId="33AD9288">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14:paraId="4750EC5C">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14:paraId="0D182ED9">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14:paraId="146E6110">
            <w:pPr>
              <w:jc w:val="center"/>
              <w:rPr>
                <w:rFonts w:hint="eastAsia" w:ascii="Times New Roman" w:hAnsi="Times New Roman" w:cs="宋体"/>
                <w:color w:val="000000"/>
                <w:sz w:val="24"/>
                <w:szCs w:val="24"/>
              </w:rPr>
            </w:pPr>
          </w:p>
        </w:tc>
      </w:tr>
    </w:tbl>
    <w:p w14:paraId="0DE7CAC1">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14:paraId="17B33FAA">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14:paraId="7D25C35D">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14:paraId="53760C85">
      <w:pPr>
        <w:bidi w:val="0"/>
        <w:rPr>
          <w:rFonts w:hint="eastAsia" w:ascii="Calibri" w:hAnsi="Calibri" w:eastAsia="宋体" w:cs="黑体"/>
          <w:kern w:val="2"/>
          <w:sz w:val="21"/>
          <w:szCs w:val="24"/>
          <w:lang w:val="en-US" w:eastAsia="zh-CN" w:bidi="ar-SA"/>
        </w:rPr>
      </w:pPr>
    </w:p>
    <w:p w14:paraId="73951E67">
      <w:pPr>
        <w:bidi w:val="0"/>
        <w:rPr>
          <w:rFonts w:hint="eastAsia"/>
          <w:lang w:val="en-US" w:eastAsia="zh-CN"/>
        </w:rPr>
      </w:pPr>
    </w:p>
    <w:p w14:paraId="305C6D3C">
      <w:pPr>
        <w:bidi w:val="0"/>
        <w:rPr>
          <w:rFonts w:hint="eastAsia"/>
          <w:lang w:val="en-US" w:eastAsia="zh-CN"/>
        </w:rPr>
      </w:pPr>
    </w:p>
    <w:p w14:paraId="1745BD5C">
      <w:pPr>
        <w:bidi w:val="0"/>
        <w:rPr>
          <w:rFonts w:hint="eastAsia"/>
          <w:lang w:val="en-US" w:eastAsia="zh-CN"/>
        </w:rPr>
      </w:pPr>
    </w:p>
    <w:p w14:paraId="6B395EE1">
      <w:pPr>
        <w:bidi w:val="0"/>
        <w:rPr>
          <w:rFonts w:hint="eastAsia"/>
          <w:lang w:val="en-US" w:eastAsia="zh-CN"/>
        </w:rPr>
      </w:pPr>
    </w:p>
    <w:p w14:paraId="6FC2AFF8">
      <w:pPr>
        <w:bidi w:val="0"/>
        <w:rPr>
          <w:rFonts w:hint="eastAsia"/>
          <w:lang w:val="en-US" w:eastAsia="zh-CN"/>
        </w:rPr>
      </w:pPr>
    </w:p>
    <w:p w14:paraId="62C498A3">
      <w:pPr>
        <w:bidi w:val="0"/>
        <w:rPr>
          <w:rFonts w:hint="eastAsia"/>
          <w:lang w:val="en-US" w:eastAsia="zh-CN"/>
        </w:rPr>
      </w:pPr>
    </w:p>
    <w:p w14:paraId="67E4FBFB">
      <w:pPr>
        <w:bidi w:val="0"/>
        <w:rPr>
          <w:rFonts w:hint="eastAsia"/>
          <w:lang w:val="en-US" w:eastAsia="zh-CN"/>
        </w:rPr>
      </w:pPr>
    </w:p>
    <w:p w14:paraId="5498DB57">
      <w:pPr>
        <w:bidi w:val="0"/>
        <w:rPr>
          <w:rFonts w:hint="eastAsia"/>
          <w:lang w:val="en-US" w:eastAsia="zh-CN"/>
        </w:rPr>
      </w:pPr>
    </w:p>
    <w:p w14:paraId="20571FE7">
      <w:pPr>
        <w:bidi w:val="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eastAsia="仿宋_GB2312"/>
          <w:sz w:val="32"/>
          <w:szCs w:val="32"/>
          <w:lang w:val="en-US" w:eastAsia="zh-CN"/>
        </w:rPr>
        <w:t xml:space="preserve"> </w:t>
      </w:r>
    </w:p>
    <w:p w14:paraId="53586D93">
      <w:pPr>
        <w:spacing w:line="560" w:lineRule="exact"/>
        <w:rPr>
          <w:rFonts w:eastAsia="仿宋_GB2312"/>
          <w:sz w:val="32"/>
          <w:szCs w:val="32"/>
        </w:r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工会（章）</w:t>
      </w:r>
    </w:p>
    <w:p w14:paraId="4752190D">
      <w:pPr>
        <w:bidi w:val="0"/>
        <w:ind w:firstLine="8640" w:firstLineChars="2700"/>
        <w:rPr>
          <w:rFonts w:hint="eastAsia"/>
          <w:lang w:val="en-US" w:eastAsia="zh-CN"/>
        </w:rPr>
        <w:sectPr>
          <w:pgSz w:w="16838" w:h="11906" w:orient="landscape"/>
          <w:pgMar w:top="850" w:right="1800" w:bottom="850" w:left="1800" w:header="851" w:footer="992" w:gutter="0"/>
          <w:pgNumType w:fmt="numberInDash"/>
          <w:cols w:space="720" w:num="1"/>
          <w:rtlGutter w:val="0"/>
          <w:docGrid w:type="lines" w:linePitch="323" w:charSpace="0"/>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14:paraId="03473AD2">
      <w:pPr>
        <w:rPr>
          <w:rFonts w:hint="default"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表格8</w:t>
      </w:r>
    </w:p>
    <w:p w14:paraId="04906ED2">
      <w:pPr>
        <w:ind w:firstLine="2671" w:firstLineChars="742"/>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14:paraId="579E72CE">
      <w:pPr>
        <w:rPr>
          <w:rFonts w:hint="eastAsia"/>
          <w:szCs w:val="36"/>
        </w:rPr>
      </w:pPr>
    </w:p>
    <w:p w14:paraId="14708764">
      <w:pPr>
        <w:rPr>
          <w:rFonts w:hint="eastAsia"/>
          <w:szCs w:val="36"/>
        </w:rPr>
      </w:pPr>
    </w:p>
    <w:p w14:paraId="1C82218E">
      <w:pPr>
        <w:jc w:val="left"/>
        <w:rPr>
          <w:rFonts w:hint="default" w:eastAsia="宋体"/>
          <w:spacing w:val="-2"/>
          <w:sz w:val="32"/>
          <w:szCs w:val="32"/>
          <w:lang w:val="en-US" w:eastAsia="zh-CN"/>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r>
        <w:rPr>
          <w:rFonts w:hint="eastAsia"/>
          <w:spacing w:val="-2"/>
          <w:sz w:val="32"/>
          <w:szCs w:val="32"/>
          <w:lang w:eastAsia="zh-CN"/>
        </w:rPr>
        <w:t>（</w:t>
      </w:r>
      <w:r>
        <w:rPr>
          <w:rFonts w:hint="eastAsia"/>
          <w:spacing w:val="-2"/>
          <w:sz w:val="32"/>
          <w:szCs w:val="32"/>
          <w:lang w:val="en-US" w:eastAsia="zh-CN"/>
        </w:rPr>
        <w:t>自提交申请日前的一个自然年度，包括各种奖励性资金、各种福利收入）</w:t>
      </w:r>
    </w:p>
    <w:p w14:paraId="0246D327">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14:paraId="1732F0AA">
      <w:pPr>
        <w:ind w:firstLine="632" w:firstLineChars="200"/>
        <w:jc w:val="left"/>
        <w:rPr>
          <w:rFonts w:hint="eastAsia"/>
          <w:spacing w:val="-2"/>
          <w:sz w:val="32"/>
          <w:szCs w:val="32"/>
        </w:rPr>
      </w:pPr>
      <w:r>
        <w:rPr>
          <w:rFonts w:hint="eastAsia"/>
          <w:spacing w:val="-2"/>
          <w:sz w:val="32"/>
          <w:szCs w:val="32"/>
        </w:rPr>
        <w:t>经办人（签名）：</w:t>
      </w:r>
    </w:p>
    <w:p w14:paraId="46F39FA0">
      <w:pPr>
        <w:ind w:firstLine="632" w:firstLineChars="200"/>
        <w:jc w:val="left"/>
        <w:rPr>
          <w:rFonts w:hint="eastAsia"/>
          <w:spacing w:val="-2"/>
          <w:sz w:val="32"/>
          <w:szCs w:val="32"/>
        </w:rPr>
      </w:pPr>
      <w:r>
        <w:rPr>
          <w:rFonts w:hint="eastAsia"/>
          <w:spacing w:val="-2"/>
          <w:sz w:val="32"/>
          <w:szCs w:val="32"/>
        </w:rPr>
        <w:t>经办人联系电话：</w:t>
      </w:r>
    </w:p>
    <w:p w14:paraId="317BE6FF">
      <w:pPr>
        <w:rPr>
          <w:rFonts w:hint="eastAsia"/>
          <w:szCs w:val="36"/>
        </w:rPr>
      </w:pPr>
    </w:p>
    <w:p w14:paraId="779551B8">
      <w:pPr>
        <w:rPr>
          <w:rFonts w:hint="eastAsia"/>
          <w:szCs w:val="36"/>
        </w:rPr>
      </w:pPr>
    </w:p>
    <w:p w14:paraId="6CBCECBD">
      <w:pPr>
        <w:rPr>
          <w:rFonts w:hint="eastAsia"/>
          <w:szCs w:val="36"/>
        </w:rPr>
      </w:pPr>
    </w:p>
    <w:p w14:paraId="6357CD67">
      <w:pPr>
        <w:rPr>
          <w:rFonts w:hint="eastAsia"/>
          <w:szCs w:val="36"/>
        </w:rPr>
      </w:pPr>
    </w:p>
    <w:p w14:paraId="354AE67D">
      <w:pPr>
        <w:rPr>
          <w:rFonts w:hint="eastAsia"/>
          <w:szCs w:val="36"/>
        </w:rPr>
      </w:pPr>
    </w:p>
    <w:p w14:paraId="6FC8AB43">
      <w:pPr>
        <w:rPr>
          <w:rFonts w:hint="eastAsia"/>
          <w:sz w:val="32"/>
          <w:szCs w:val="32"/>
        </w:rPr>
      </w:pPr>
    </w:p>
    <w:p w14:paraId="6A43E805">
      <w:pPr>
        <w:ind w:left="4628" w:leftChars="2204" w:firstLine="1120" w:firstLineChars="350"/>
        <w:rPr>
          <w:rFonts w:hint="eastAsia"/>
          <w:sz w:val="32"/>
          <w:szCs w:val="32"/>
        </w:rPr>
      </w:pPr>
      <w:r>
        <w:rPr>
          <w:rFonts w:hint="eastAsia"/>
          <w:sz w:val="32"/>
          <w:szCs w:val="32"/>
        </w:rPr>
        <w:t xml:space="preserve">                      申请困难职工所在单位</w:t>
      </w:r>
    </w:p>
    <w:p w14:paraId="78F12EB6">
      <w:pPr>
        <w:ind w:firstLine="4800" w:firstLineChars="1500"/>
        <w:rPr>
          <w:rFonts w:hint="eastAsia"/>
          <w:sz w:val="32"/>
          <w:szCs w:val="32"/>
        </w:rPr>
      </w:pPr>
      <w:r>
        <w:rPr>
          <w:rFonts w:hint="eastAsia"/>
          <w:sz w:val="32"/>
          <w:szCs w:val="32"/>
        </w:rPr>
        <w:t>劳资部门 （盖章）</w:t>
      </w:r>
    </w:p>
    <w:p w14:paraId="2C20BBC3">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14:paraId="5D1CACB7">
      <w:pPr>
        <w:ind w:firstLine="5760" w:firstLineChars="1800"/>
        <w:rPr>
          <w:rFonts w:hint="eastAsia"/>
          <w:sz w:val="32"/>
          <w:szCs w:val="32"/>
        </w:rPr>
      </w:pPr>
      <w:r>
        <w:rPr>
          <w:rFonts w:hint="eastAsia"/>
          <w:sz w:val="32"/>
          <w:szCs w:val="32"/>
        </w:rPr>
        <w:t xml:space="preserve">    </w:t>
      </w:r>
    </w:p>
    <w:p w14:paraId="798C26CD">
      <w:pPr>
        <w:keepNext w:val="0"/>
        <w:keepLines w:val="0"/>
        <w:pageBreakBefore w:val="0"/>
        <w:kinsoku/>
        <w:wordWrap/>
        <w:overflowPunct/>
        <w:topLinePunct w:val="0"/>
        <w:autoSpaceDE/>
        <w:autoSpaceDN/>
        <w:bidi w:val="0"/>
        <w:spacing w:line="560" w:lineRule="exact"/>
        <w:rPr>
          <w:rFonts w:hint="eastAsia" w:ascii="黑体" w:hAnsi="黑体" w:eastAsia="黑体" w:cs="黑体"/>
          <w:color w:val="3E3E3E"/>
          <w:kern w:val="0"/>
          <w:sz w:val="32"/>
          <w:szCs w:val="32"/>
        </w:rPr>
      </w:pPr>
    </w:p>
    <w:p w14:paraId="67772A89">
      <w:pPr>
        <w:rPr>
          <w:rFonts w:hint="eastAsia" w:ascii="黑体" w:hAnsi="黑体" w:eastAsia="黑体" w:cs="黑体"/>
          <w:sz w:val="32"/>
          <w:szCs w:val="32"/>
        </w:rPr>
      </w:pPr>
    </w:p>
    <w:p w14:paraId="33FB71EC">
      <w:pPr>
        <w:rPr>
          <w:rFonts w:hint="eastAsia" w:ascii="黑体" w:hAnsi="黑体" w:eastAsia="黑体" w:cs="黑体"/>
          <w:sz w:val="32"/>
          <w:szCs w:val="32"/>
          <w:lang w:val="en-US" w:eastAsia="zh-CN"/>
        </w:rPr>
      </w:pPr>
    </w:p>
    <w:p w14:paraId="74AB5DA6">
      <w:pPr>
        <w:rPr>
          <w:rFonts w:hint="eastAsia" w:ascii="黑体" w:hAnsi="黑体" w:eastAsia="黑体" w:cs="黑体"/>
          <w:sz w:val="32"/>
          <w:szCs w:val="32"/>
          <w:lang w:val="en-US" w:eastAsia="zh-CN"/>
        </w:rPr>
      </w:pPr>
    </w:p>
    <w:p w14:paraId="3FBE9DF9">
      <w:pPr>
        <w:rPr>
          <w:rFonts w:hint="eastAsia" w:ascii="黑体" w:hAnsi="黑体" w:eastAsia="黑体" w:cs="黑体"/>
          <w:color w:val="3E3E3E"/>
          <w:kern w:val="0"/>
          <w:sz w:val="32"/>
          <w:szCs w:val="32"/>
        </w:rPr>
      </w:pPr>
    </w:p>
    <w:p w14:paraId="4A04C883">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表格9</w:t>
      </w:r>
    </w:p>
    <w:p w14:paraId="356F5EFF">
      <w:pPr>
        <w:ind w:firstLine="2200" w:firstLineChars="500"/>
        <w:rPr>
          <w:rFonts w:hint="eastAsia" w:ascii="方正小标宋简体" w:hAnsi="方正小标宋简体" w:eastAsia="方正小标宋简体" w:cs="方正小标宋简体"/>
          <w:color w:val="3E3E3E"/>
          <w:kern w:val="0"/>
          <w:sz w:val="44"/>
          <w:szCs w:val="44"/>
          <w:lang w:val="en-US" w:eastAsia="zh-CN"/>
        </w:rPr>
      </w:pPr>
      <w:r>
        <w:rPr>
          <w:rFonts w:hint="eastAsia" w:ascii="方正小标宋简体" w:hAnsi="方正小标宋简体" w:eastAsia="方正小标宋简体" w:cs="方正小标宋简体"/>
          <w:color w:val="3E3E3E"/>
          <w:kern w:val="0"/>
          <w:sz w:val="44"/>
          <w:szCs w:val="44"/>
          <w:lang w:val="en-US" w:eastAsia="zh-CN"/>
        </w:rPr>
        <w:t>工会精准帮扶联系卡</w:t>
      </w:r>
    </w:p>
    <w:tbl>
      <w:tblPr>
        <w:tblStyle w:val="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2265"/>
        <w:gridCol w:w="2265"/>
      </w:tblGrid>
      <w:tr w14:paraId="2C634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265" w:type="dxa"/>
          </w:tcPr>
          <w:p w14:paraId="4E1A97C9">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职工姓名</w:t>
            </w:r>
          </w:p>
        </w:tc>
        <w:tc>
          <w:tcPr>
            <w:tcW w:w="2265" w:type="dxa"/>
          </w:tcPr>
          <w:p w14:paraId="4DC61DB3">
            <w:pPr>
              <w:rPr>
                <w:rFonts w:hint="eastAsia" w:ascii="黑体" w:hAnsi="黑体" w:eastAsia="黑体" w:cs="黑体"/>
                <w:color w:val="3E3E3E"/>
                <w:kern w:val="0"/>
                <w:sz w:val="32"/>
                <w:szCs w:val="32"/>
                <w:vertAlign w:val="baseline"/>
                <w:lang w:val="en-US" w:eastAsia="zh-CN"/>
              </w:rPr>
            </w:pPr>
          </w:p>
        </w:tc>
        <w:tc>
          <w:tcPr>
            <w:tcW w:w="2265" w:type="dxa"/>
          </w:tcPr>
          <w:p w14:paraId="4179451B">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14:paraId="1F963EB5">
            <w:pPr>
              <w:rPr>
                <w:rFonts w:hint="eastAsia" w:ascii="黑体" w:hAnsi="黑体" w:eastAsia="黑体" w:cs="黑体"/>
                <w:color w:val="3E3E3E"/>
                <w:kern w:val="0"/>
                <w:sz w:val="32"/>
                <w:szCs w:val="32"/>
                <w:vertAlign w:val="baseline"/>
                <w:lang w:val="en-US" w:eastAsia="zh-CN"/>
              </w:rPr>
            </w:pPr>
          </w:p>
        </w:tc>
      </w:tr>
      <w:tr w14:paraId="4589D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2265" w:type="dxa"/>
          </w:tcPr>
          <w:p w14:paraId="05B78254">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身份证号码</w:t>
            </w:r>
          </w:p>
        </w:tc>
        <w:tc>
          <w:tcPr>
            <w:tcW w:w="2265" w:type="dxa"/>
          </w:tcPr>
          <w:p w14:paraId="27B9C256">
            <w:pPr>
              <w:rPr>
                <w:rFonts w:hint="eastAsia" w:ascii="黑体" w:hAnsi="黑体" w:eastAsia="黑体" w:cs="黑体"/>
                <w:color w:val="3E3E3E"/>
                <w:kern w:val="0"/>
                <w:sz w:val="32"/>
                <w:szCs w:val="32"/>
                <w:vertAlign w:val="baseline"/>
                <w:lang w:val="en-US" w:eastAsia="zh-CN"/>
              </w:rPr>
            </w:pPr>
          </w:p>
        </w:tc>
        <w:tc>
          <w:tcPr>
            <w:tcW w:w="2265" w:type="dxa"/>
          </w:tcPr>
          <w:p w14:paraId="665C92CD">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14:paraId="448AD627">
            <w:pPr>
              <w:rPr>
                <w:rFonts w:hint="eastAsia" w:ascii="黑体" w:hAnsi="黑体" w:eastAsia="黑体" w:cs="黑体"/>
                <w:color w:val="3E3E3E"/>
                <w:kern w:val="0"/>
                <w:sz w:val="32"/>
                <w:szCs w:val="32"/>
                <w:vertAlign w:val="baseline"/>
                <w:lang w:val="en-US" w:eastAsia="zh-CN"/>
              </w:rPr>
            </w:pPr>
          </w:p>
        </w:tc>
      </w:tr>
      <w:tr w14:paraId="18B56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trPr>
        <w:tc>
          <w:tcPr>
            <w:tcW w:w="2265" w:type="dxa"/>
          </w:tcPr>
          <w:p w14:paraId="0D2549F3">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家庭住址</w:t>
            </w:r>
          </w:p>
        </w:tc>
        <w:tc>
          <w:tcPr>
            <w:tcW w:w="6795" w:type="dxa"/>
            <w:gridSpan w:val="3"/>
          </w:tcPr>
          <w:p w14:paraId="37B38634">
            <w:pPr>
              <w:rPr>
                <w:rFonts w:hint="eastAsia" w:ascii="黑体" w:hAnsi="黑体" w:eastAsia="黑体" w:cs="黑体"/>
                <w:color w:val="3E3E3E"/>
                <w:kern w:val="0"/>
                <w:sz w:val="32"/>
                <w:szCs w:val="32"/>
                <w:vertAlign w:val="baseline"/>
                <w:lang w:val="en-US" w:eastAsia="zh-CN"/>
              </w:rPr>
            </w:pPr>
          </w:p>
        </w:tc>
      </w:tr>
      <w:tr w14:paraId="5390B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trPr>
        <w:tc>
          <w:tcPr>
            <w:tcW w:w="2265" w:type="dxa"/>
          </w:tcPr>
          <w:p w14:paraId="47A49159">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14:paraId="4A82072B">
            <w:pPr>
              <w:rPr>
                <w:rFonts w:hint="eastAsia" w:ascii="黑体" w:hAnsi="黑体" w:eastAsia="黑体" w:cs="黑体"/>
                <w:color w:val="3E3E3E"/>
                <w:kern w:val="0"/>
                <w:sz w:val="32"/>
                <w:szCs w:val="32"/>
                <w:vertAlign w:val="baseline"/>
                <w:lang w:val="en-US" w:eastAsia="zh-CN"/>
              </w:rPr>
            </w:pPr>
          </w:p>
        </w:tc>
      </w:tr>
      <w:tr w14:paraId="3E9D9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2265" w:type="dxa"/>
          </w:tcPr>
          <w:p w14:paraId="2E6FA55E">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联系人姓名</w:t>
            </w:r>
          </w:p>
        </w:tc>
        <w:tc>
          <w:tcPr>
            <w:tcW w:w="2265" w:type="dxa"/>
          </w:tcPr>
          <w:p w14:paraId="3AD070DA">
            <w:pPr>
              <w:rPr>
                <w:rFonts w:hint="eastAsia" w:ascii="黑体" w:hAnsi="黑体" w:eastAsia="黑体" w:cs="黑体"/>
                <w:color w:val="3E3E3E"/>
                <w:kern w:val="0"/>
                <w:sz w:val="32"/>
                <w:szCs w:val="32"/>
                <w:vertAlign w:val="baseline"/>
                <w:lang w:val="en-US" w:eastAsia="zh-CN"/>
              </w:rPr>
            </w:pPr>
          </w:p>
        </w:tc>
        <w:tc>
          <w:tcPr>
            <w:tcW w:w="2265" w:type="dxa"/>
          </w:tcPr>
          <w:p w14:paraId="44E632C3">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14:paraId="6644E6D6">
            <w:pPr>
              <w:rPr>
                <w:rFonts w:hint="eastAsia" w:ascii="黑体" w:hAnsi="黑体" w:eastAsia="黑体" w:cs="黑体"/>
                <w:color w:val="3E3E3E"/>
                <w:kern w:val="0"/>
                <w:sz w:val="32"/>
                <w:szCs w:val="32"/>
                <w:vertAlign w:val="baseline"/>
                <w:lang w:val="en-US" w:eastAsia="zh-CN"/>
              </w:rPr>
            </w:pPr>
          </w:p>
        </w:tc>
      </w:tr>
      <w:tr w14:paraId="0924F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265" w:type="dxa"/>
          </w:tcPr>
          <w:p w14:paraId="3FBEF3B9">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职位</w:t>
            </w:r>
          </w:p>
        </w:tc>
        <w:tc>
          <w:tcPr>
            <w:tcW w:w="2265" w:type="dxa"/>
          </w:tcPr>
          <w:p w14:paraId="29405518">
            <w:pPr>
              <w:rPr>
                <w:rFonts w:hint="eastAsia" w:ascii="黑体" w:hAnsi="黑体" w:eastAsia="黑体" w:cs="黑体"/>
                <w:color w:val="3E3E3E"/>
                <w:kern w:val="0"/>
                <w:sz w:val="32"/>
                <w:szCs w:val="32"/>
                <w:vertAlign w:val="baseline"/>
                <w:lang w:val="en-US" w:eastAsia="zh-CN"/>
              </w:rPr>
            </w:pPr>
          </w:p>
        </w:tc>
        <w:tc>
          <w:tcPr>
            <w:tcW w:w="2265" w:type="dxa"/>
          </w:tcPr>
          <w:p w14:paraId="6BD9E3FE">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14:paraId="2D895B20">
            <w:pPr>
              <w:rPr>
                <w:rFonts w:hint="eastAsia" w:ascii="黑体" w:hAnsi="黑体" w:eastAsia="黑体" w:cs="黑体"/>
                <w:color w:val="3E3E3E"/>
                <w:kern w:val="0"/>
                <w:sz w:val="32"/>
                <w:szCs w:val="32"/>
                <w:vertAlign w:val="baseline"/>
                <w:lang w:val="en-US" w:eastAsia="zh-CN"/>
              </w:rPr>
            </w:pPr>
          </w:p>
        </w:tc>
      </w:tr>
      <w:tr w14:paraId="54695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2265" w:type="dxa"/>
          </w:tcPr>
          <w:p w14:paraId="4EDB30DA">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14:paraId="510AF4F4">
            <w:pPr>
              <w:rPr>
                <w:rFonts w:hint="eastAsia" w:ascii="黑体" w:hAnsi="黑体" w:eastAsia="黑体" w:cs="黑体"/>
                <w:color w:val="3E3E3E"/>
                <w:kern w:val="0"/>
                <w:sz w:val="32"/>
                <w:szCs w:val="32"/>
                <w:vertAlign w:val="baseline"/>
                <w:lang w:val="en-US" w:eastAsia="zh-CN"/>
              </w:rPr>
            </w:pPr>
          </w:p>
        </w:tc>
      </w:tr>
    </w:tbl>
    <w:p w14:paraId="12BE2CC3">
      <w:pPr>
        <w:rPr>
          <w:rFonts w:hint="eastAsia" w:ascii="黑体" w:hAnsi="黑体" w:eastAsia="黑体" w:cs="黑体"/>
          <w:color w:val="3E3E3E"/>
          <w:kern w:val="0"/>
          <w:sz w:val="32"/>
          <w:szCs w:val="32"/>
          <w:lang w:val="en-US" w:eastAsia="zh-CN"/>
        </w:rPr>
      </w:pPr>
    </w:p>
    <w:p w14:paraId="521BA98E">
      <w:pPr>
        <w:rPr>
          <w:rFonts w:hint="eastAsia" w:ascii="仿宋_GB2312" w:hAnsi="仿宋_GB2312" w:eastAsia="仿宋_GB2312" w:cs="仿宋_GB2312"/>
          <w:color w:val="3E3E3E"/>
          <w:kern w:val="0"/>
          <w:sz w:val="30"/>
          <w:szCs w:val="30"/>
          <w:lang w:val="en-US" w:eastAsia="zh-CN"/>
        </w:rPr>
      </w:pPr>
      <w:r>
        <w:rPr>
          <w:rFonts w:hint="eastAsia" w:ascii="仿宋_GB2312" w:hAnsi="仿宋_GB2312" w:eastAsia="仿宋_GB2312" w:cs="仿宋_GB2312"/>
          <w:color w:val="3E3E3E"/>
          <w:kern w:val="0"/>
          <w:sz w:val="30"/>
          <w:szCs w:val="30"/>
          <w:lang w:val="en-US" w:eastAsia="zh-CN"/>
        </w:rPr>
        <w:t>说明：1、联系人系基层工会工作人员；</w:t>
      </w:r>
    </w:p>
    <w:p w14:paraId="0F1D1689">
      <w:pPr>
        <w:pStyle w:val="5"/>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color w:val="3E3E3E"/>
          <w:kern w:val="0"/>
          <w:sz w:val="30"/>
          <w:szCs w:val="30"/>
          <w:lang w:val="en-US" w:eastAsia="zh-CN"/>
        </w:rPr>
        <w:t xml:space="preserve">  2、此卡由基层联系人填写，一式三份，联系人和职工各一份，上报区市以上职工服务中心存档一份。</w:t>
      </w:r>
    </w:p>
    <w:p w14:paraId="56E62B14">
      <w:pPr>
        <w:rPr>
          <w:rFonts w:hint="eastAsia" w:ascii="黑体" w:hAnsi="黑体" w:eastAsia="黑体" w:cs="黑体"/>
          <w:color w:val="3E3E3E"/>
          <w:kern w:val="0"/>
          <w:sz w:val="32"/>
          <w:szCs w:val="32"/>
          <w:lang w:val="en-US" w:eastAsia="zh-CN"/>
        </w:rPr>
      </w:pPr>
    </w:p>
    <w:p w14:paraId="59FF4BFF">
      <w:pPr>
        <w:rPr>
          <w:rFonts w:hint="eastAsia" w:ascii="黑体" w:hAnsi="黑体" w:eastAsia="黑体" w:cs="黑体"/>
          <w:color w:val="3E3E3E"/>
          <w:kern w:val="0"/>
          <w:sz w:val="32"/>
          <w:szCs w:val="32"/>
          <w:lang w:val="en-US" w:eastAsia="zh-CN"/>
        </w:rPr>
      </w:pPr>
    </w:p>
    <w:p w14:paraId="0E6A15FC">
      <w:pPr>
        <w:rPr>
          <w:rFonts w:hint="eastAsia" w:ascii="黑体" w:hAnsi="黑体" w:eastAsia="黑体" w:cs="黑体"/>
          <w:color w:val="3E3E3E"/>
          <w:kern w:val="0"/>
          <w:sz w:val="32"/>
          <w:szCs w:val="32"/>
          <w:lang w:val="en-US" w:eastAsia="zh-CN"/>
        </w:rPr>
      </w:pPr>
    </w:p>
    <w:p w14:paraId="2EB3F62B">
      <w:pPr>
        <w:rPr>
          <w:rFonts w:hint="eastAsia" w:ascii="黑体" w:hAnsi="黑体" w:eastAsia="黑体" w:cs="黑体"/>
          <w:color w:val="3E3E3E"/>
          <w:kern w:val="0"/>
          <w:sz w:val="32"/>
          <w:szCs w:val="32"/>
          <w:lang w:val="en-US" w:eastAsia="zh-CN"/>
        </w:rPr>
      </w:pPr>
    </w:p>
    <w:p w14:paraId="2A6A77A3">
      <w:pPr>
        <w:rPr>
          <w:rFonts w:hint="eastAsia" w:ascii="黑体" w:hAnsi="黑体" w:eastAsia="黑体" w:cs="黑体"/>
          <w:color w:val="3E3E3E"/>
          <w:kern w:val="0"/>
          <w:sz w:val="32"/>
          <w:szCs w:val="32"/>
          <w:lang w:val="en-US" w:eastAsia="zh-CN"/>
        </w:rPr>
      </w:pPr>
    </w:p>
    <w:p w14:paraId="16812A81">
      <w:pPr>
        <w:rPr>
          <w:rFonts w:hint="eastAsia" w:ascii="黑体" w:hAnsi="黑体" w:eastAsia="黑体" w:cs="黑体"/>
          <w:color w:val="3E3E3E"/>
          <w:kern w:val="0"/>
          <w:sz w:val="32"/>
          <w:szCs w:val="32"/>
          <w:lang w:val="en-US" w:eastAsia="zh-CN"/>
        </w:rPr>
      </w:pPr>
    </w:p>
    <w:p w14:paraId="76B448C8">
      <w:pPr>
        <w:rPr>
          <w:rFonts w:hint="eastAsia" w:ascii="黑体" w:hAnsi="黑体" w:eastAsia="黑体" w:cs="黑体"/>
          <w:color w:val="3E3E3E"/>
          <w:kern w:val="0"/>
          <w:sz w:val="32"/>
          <w:szCs w:val="32"/>
          <w:lang w:val="en-US" w:eastAsia="zh-CN"/>
        </w:rPr>
      </w:pPr>
    </w:p>
    <w:p w14:paraId="13E55B1F">
      <w:pPr>
        <w:rPr>
          <w:rFonts w:hint="eastAsia" w:ascii="黑体" w:hAnsi="黑体" w:eastAsia="黑体" w:cs="黑体"/>
          <w:color w:val="3E3E3E"/>
          <w:kern w:val="0"/>
          <w:sz w:val="32"/>
          <w:szCs w:val="32"/>
          <w:lang w:val="en-US" w:eastAsia="zh-CN"/>
        </w:rPr>
      </w:pPr>
    </w:p>
    <w:p w14:paraId="0C6F984C">
      <w:pPr>
        <w:rPr>
          <w:rFonts w:hint="eastAsia" w:ascii="黑体" w:hAnsi="黑体" w:eastAsia="黑体"/>
          <w:b/>
          <w:sz w:val="44"/>
          <w:szCs w:val="44"/>
        </w:rPr>
      </w:pPr>
      <w:r>
        <w:rPr>
          <w:rFonts w:hint="eastAsia" w:ascii="黑体" w:hAnsi="黑体" w:eastAsia="黑体" w:cs="黑体"/>
          <w:color w:val="3E3E3E"/>
          <w:kern w:val="0"/>
          <w:sz w:val="32"/>
          <w:szCs w:val="32"/>
          <w:lang w:val="en-US" w:eastAsia="zh-CN"/>
        </w:rPr>
        <w:t xml:space="preserve">表格10    </w:t>
      </w:r>
    </w:p>
    <w:p w14:paraId="3483039C">
      <w:pPr>
        <w:keepNext w:val="0"/>
        <w:keepLines w:val="0"/>
        <w:pageBreakBefore w:val="0"/>
        <w:widowControl/>
        <w:numPr>
          <w:ilvl w:val="0"/>
          <w:numId w:val="0"/>
        </w:numPr>
        <w:kinsoku/>
        <w:wordWrap/>
        <w:overflowPunct/>
        <w:topLinePunct w:val="0"/>
        <w:autoSpaceDE/>
        <w:autoSpaceDN/>
        <w:bidi w:val="0"/>
        <w:adjustRightInd/>
        <w:snapToGrid/>
        <w:spacing w:beforeLines="0" w:afterLines="0" w:line="560" w:lineRule="exact"/>
        <w:jc w:val="center"/>
        <w:textAlignment w:val="auto"/>
        <w:rPr>
          <w:rFonts w:hint="eastAsia" w:ascii="方正小标宋_GBK" w:hAnsi="方正小标宋_GBK" w:eastAsia="方正小标宋_GBK" w:cs="方正小标宋_GBK"/>
          <w:b w:val="0"/>
          <w:bCs/>
          <w:sz w:val="44"/>
          <w:szCs w:val="44"/>
        </w:rPr>
      </w:pPr>
      <w:r>
        <w:rPr>
          <w:rFonts w:hint="eastAsia" w:ascii="方正小标宋_GBK" w:hAnsi="方正小标宋_GBK" w:eastAsia="方正小标宋_GBK" w:cs="方正小标宋_GBK"/>
          <w:b w:val="0"/>
          <w:bCs/>
          <w:sz w:val="44"/>
          <w:szCs w:val="44"/>
        </w:rPr>
        <w:t>困难职工入户调查记录表</w:t>
      </w:r>
    </w:p>
    <w:p w14:paraId="326F1092">
      <w:pPr>
        <w:pStyle w:val="5"/>
        <w:ind w:firstLine="6720" w:firstLineChars="3200"/>
        <w:rPr>
          <w:rFonts w:hint="default"/>
          <w:lang w:val="en-US" w:eastAsia="zh-CN"/>
        </w:rPr>
      </w:pPr>
      <w:r>
        <w:rPr>
          <w:rFonts w:hint="eastAsia"/>
          <w:lang w:val="en-US" w:eastAsia="zh-CN"/>
        </w:rPr>
        <w:t xml:space="preserve"> </w:t>
      </w:r>
    </w:p>
    <w:p w14:paraId="72BC6EC5">
      <w:pPr>
        <w:pStyle w:val="5"/>
        <w:ind w:left="0" w:leftChars="0" w:firstLine="6930" w:firstLineChars="3300"/>
        <w:rPr>
          <w:rFonts w:hint="default"/>
          <w:lang w:val="en-US" w:eastAsia="zh-CN"/>
        </w:rPr>
      </w:pPr>
      <w:r>
        <w:rPr>
          <w:rFonts w:hint="eastAsia"/>
          <w:lang w:eastAsia="zh-CN"/>
        </w:rPr>
        <w:t>年</w:t>
      </w:r>
      <w:r>
        <w:rPr>
          <w:rFonts w:hint="eastAsia"/>
          <w:lang w:val="en-US" w:eastAsia="zh-CN"/>
        </w:rPr>
        <w:t xml:space="preserve">   月   日</w:t>
      </w:r>
    </w:p>
    <w:tbl>
      <w:tblPr>
        <w:tblStyle w:val="8"/>
        <w:tblW w:w="9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5"/>
        <w:gridCol w:w="1815"/>
        <w:gridCol w:w="754"/>
        <w:gridCol w:w="1046"/>
        <w:gridCol w:w="1235"/>
        <w:gridCol w:w="3143"/>
      </w:tblGrid>
      <w:tr w14:paraId="51719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3" w:hRule="atLeast"/>
        </w:trPr>
        <w:tc>
          <w:tcPr>
            <w:tcW w:w="1755" w:type="dxa"/>
            <w:noWrap w:val="0"/>
            <w:vAlign w:val="center"/>
          </w:tcPr>
          <w:p w14:paraId="05AC5059">
            <w:pPr>
              <w:jc w:val="both"/>
              <w:rPr>
                <w:rFonts w:hint="eastAsia" w:ascii="宋体" w:hAnsi="宋体" w:cs="宋体"/>
                <w:b/>
                <w:sz w:val="24"/>
              </w:rPr>
            </w:pPr>
            <w:r>
              <w:rPr>
                <w:rFonts w:hint="eastAsia" w:ascii="宋体" w:hAnsi="宋体" w:cs="宋体"/>
                <w:b/>
                <w:sz w:val="24"/>
              </w:rPr>
              <w:t>困难职工姓名</w:t>
            </w:r>
          </w:p>
        </w:tc>
        <w:tc>
          <w:tcPr>
            <w:tcW w:w="1815" w:type="dxa"/>
            <w:noWrap w:val="0"/>
            <w:vAlign w:val="center"/>
          </w:tcPr>
          <w:p w14:paraId="7CBE4AB4">
            <w:pPr>
              <w:jc w:val="both"/>
              <w:rPr>
                <w:rFonts w:hint="eastAsia" w:ascii="宋体" w:hAnsi="宋体" w:cs="宋体"/>
                <w:sz w:val="24"/>
              </w:rPr>
            </w:pPr>
          </w:p>
        </w:tc>
        <w:tc>
          <w:tcPr>
            <w:tcW w:w="754" w:type="dxa"/>
            <w:noWrap w:val="0"/>
            <w:vAlign w:val="center"/>
          </w:tcPr>
          <w:p w14:paraId="33EB8664">
            <w:pPr>
              <w:jc w:val="center"/>
              <w:rPr>
                <w:rFonts w:hint="eastAsia" w:ascii="宋体" w:hAnsi="宋体" w:cs="宋体"/>
                <w:b/>
                <w:sz w:val="24"/>
              </w:rPr>
            </w:pPr>
            <w:r>
              <w:rPr>
                <w:rFonts w:hint="eastAsia" w:ascii="宋体" w:hAnsi="宋体" w:cs="宋体"/>
                <w:b/>
                <w:sz w:val="24"/>
              </w:rPr>
              <w:t>性别</w:t>
            </w:r>
          </w:p>
        </w:tc>
        <w:tc>
          <w:tcPr>
            <w:tcW w:w="1046" w:type="dxa"/>
            <w:noWrap w:val="0"/>
            <w:vAlign w:val="center"/>
          </w:tcPr>
          <w:p w14:paraId="591A07DA">
            <w:pPr>
              <w:jc w:val="center"/>
              <w:rPr>
                <w:rFonts w:hint="eastAsia" w:ascii="宋体" w:hAnsi="宋体" w:cs="宋体"/>
                <w:sz w:val="24"/>
              </w:rPr>
            </w:pPr>
          </w:p>
        </w:tc>
        <w:tc>
          <w:tcPr>
            <w:tcW w:w="1235" w:type="dxa"/>
            <w:noWrap w:val="0"/>
            <w:vAlign w:val="center"/>
          </w:tcPr>
          <w:p w14:paraId="7CD74128">
            <w:pPr>
              <w:jc w:val="center"/>
              <w:rPr>
                <w:rFonts w:hint="eastAsia" w:ascii="宋体" w:hAnsi="宋体" w:cs="宋体"/>
                <w:b/>
                <w:sz w:val="24"/>
              </w:rPr>
            </w:pPr>
            <w:r>
              <w:rPr>
                <w:rFonts w:hint="eastAsia" w:ascii="宋体" w:hAnsi="宋体" w:cs="宋体"/>
                <w:b/>
                <w:sz w:val="24"/>
              </w:rPr>
              <w:t>联系电话</w:t>
            </w:r>
          </w:p>
        </w:tc>
        <w:tc>
          <w:tcPr>
            <w:tcW w:w="3143" w:type="dxa"/>
            <w:noWrap w:val="0"/>
            <w:vAlign w:val="top"/>
          </w:tcPr>
          <w:p w14:paraId="43536874">
            <w:pPr>
              <w:rPr>
                <w:rFonts w:hint="eastAsia" w:ascii="宋体" w:hAnsi="宋体" w:cs="宋体"/>
                <w:sz w:val="24"/>
              </w:rPr>
            </w:pPr>
          </w:p>
          <w:p w14:paraId="7B181D4B">
            <w:pPr>
              <w:rPr>
                <w:rFonts w:hint="eastAsia" w:ascii="宋体" w:hAnsi="宋体" w:cs="宋体"/>
                <w:sz w:val="24"/>
              </w:rPr>
            </w:pPr>
          </w:p>
        </w:tc>
      </w:tr>
      <w:tr w14:paraId="7AEFA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5" w:hRule="atLeast"/>
        </w:trPr>
        <w:tc>
          <w:tcPr>
            <w:tcW w:w="1755" w:type="dxa"/>
            <w:noWrap w:val="0"/>
            <w:vAlign w:val="center"/>
          </w:tcPr>
          <w:p w14:paraId="66F8AA7D">
            <w:pPr>
              <w:jc w:val="center"/>
              <w:rPr>
                <w:rFonts w:hint="eastAsia" w:ascii="宋体" w:hAnsi="宋体" w:cs="宋体"/>
                <w:sz w:val="24"/>
              </w:rPr>
            </w:pPr>
            <w:r>
              <w:rPr>
                <w:rFonts w:hint="eastAsia" w:ascii="宋体" w:hAnsi="宋体" w:cs="宋体"/>
                <w:sz w:val="24"/>
              </w:rPr>
              <w:t>家庭居住情况</w:t>
            </w:r>
          </w:p>
        </w:tc>
        <w:tc>
          <w:tcPr>
            <w:tcW w:w="7993" w:type="dxa"/>
            <w:gridSpan w:val="5"/>
            <w:noWrap w:val="0"/>
            <w:vAlign w:val="top"/>
          </w:tcPr>
          <w:p w14:paraId="7EF1399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cs="Times New Roman"/>
                <w:sz w:val="24"/>
                <w:szCs w:val="24"/>
              </w:rPr>
            </w:pPr>
            <w:r>
              <w:rPr>
                <w:rFonts w:hint="eastAsia" w:ascii="宋体" w:hAnsi="宋体" w:cs="宋体"/>
                <w:sz w:val="24"/>
              </w:rPr>
              <w:t>1</w:t>
            </w:r>
            <w:r>
              <w:rPr>
                <w:rFonts w:hint="eastAsia" w:ascii="Times New Roman" w:hAnsi="Times New Roman" w:cs="Times New Roman"/>
                <w:sz w:val="24"/>
                <w:szCs w:val="24"/>
              </w:rPr>
              <w:t>.入户调查地址：</w:t>
            </w:r>
          </w:p>
          <w:p w14:paraId="08A2DBE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2.居住地址是否与户口薄（或《居住证》）一致？  □是   □否</w:t>
            </w:r>
          </w:p>
          <w:p w14:paraId="1ACA0C36">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不一致的原因：</w:t>
            </w:r>
          </w:p>
          <w:p w14:paraId="2ED16EF2">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3.本人及家庭成员名下是否有两套以上（含两套）商品房？ □是   □否</w:t>
            </w:r>
          </w:p>
          <w:p w14:paraId="494620B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4.家庭住房类型及面积：_________平方米</w:t>
            </w:r>
          </w:p>
          <w:p w14:paraId="13B612A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 xml:space="preserve">□单位宿舍    □廉租房    □自建    □租赁房   □自购商品房   □借住   </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农村</w:t>
            </w:r>
            <w:r>
              <w:rPr>
                <w:rFonts w:hint="eastAsia" w:ascii="Times New Roman" w:hAnsi="Times New Roman" w:cs="Times New Roman"/>
                <w:sz w:val="24"/>
                <w:szCs w:val="24"/>
                <w:lang w:eastAsia="zh-CN"/>
              </w:rPr>
              <w:t>自有</w:t>
            </w:r>
            <w:r>
              <w:rPr>
                <w:rFonts w:hint="eastAsia" w:ascii="Times New Roman" w:hAnsi="Times New Roman" w:cs="Times New Roman"/>
                <w:sz w:val="24"/>
                <w:szCs w:val="24"/>
              </w:rPr>
              <w:t xml:space="preserve">住宅  </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 xml:space="preserve">其他            </w:t>
            </w:r>
          </w:p>
          <w:p w14:paraId="3C541D3D">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cs="宋体"/>
                <w:sz w:val="24"/>
              </w:rPr>
            </w:pPr>
            <w:r>
              <w:rPr>
                <w:rFonts w:hint="eastAsia" w:ascii="Times New Roman" w:hAnsi="Times New Roman" w:cs="Times New Roman"/>
                <w:sz w:val="24"/>
                <w:szCs w:val="24"/>
              </w:rPr>
              <w:t>5.住房装修情况：□简陋  □ 简装 □ 精装   □豪华</w:t>
            </w:r>
          </w:p>
        </w:tc>
      </w:tr>
      <w:tr w14:paraId="3D224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2" w:hRule="atLeast"/>
        </w:trPr>
        <w:tc>
          <w:tcPr>
            <w:tcW w:w="1755" w:type="dxa"/>
            <w:noWrap w:val="0"/>
            <w:vAlign w:val="center"/>
          </w:tcPr>
          <w:p w14:paraId="596AE62C">
            <w:pPr>
              <w:jc w:val="center"/>
              <w:rPr>
                <w:rFonts w:hint="eastAsia" w:ascii="宋体" w:hAnsi="宋体" w:cs="宋体"/>
                <w:sz w:val="24"/>
              </w:rPr>
            </w:pPr>
            <w:r>
              <w:rPr>
                <w:rFonts w:hint="eastAsia" w:ascii="宋体" w:hAnsi="宋体" w:cs="宋体"/>
                <w:sz w:val="24"/>
              </w:rPr>
              <w:t>家庭情况</w:t>
            </w:r>
          </w:p>
        </w:tc>
        <w:tc>
          <w:tcPr>
            <w:tcW w:w="7993" w:type="dxa"/>
            <w:gridSpan w:val="5"/>
            <w:noWrap w:val="0"/>
            <w:vAlign w:val="center"/>
          </w:tcPr>
          <w:p w14:paraId="584ECF6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sz w:val="24"/>
                <w:szCs w:val="24"/>
              </w:rPr>
              <w:t xml:space="preserve">1.共同生活的家庭成员（包括本人）总数为： __ __ 人，包括：  </w:t>
            </w:r>
          </w:p>
          <w:p w14:paraId="5F3612F7">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ascii="宋体" w:hAnsi="宋体" w:cs="宋体"/>
                <w:sz w:val="24"/>
              </w:rPr>
              <w:t>□</w:t>
            </w:r>
            <w:r>
              <w:rPr>
                <w:rFonts w:hint="eastAsia"/>
                <w:sz w:val="24"/>
                <w:szCs w:val="24"/>
              </w:rPr>
              <w:t>配偶</w:t>
            </w:r>
            <w:r>
              <w:rPr>
                <w:rFonts w:hint="eastAsia"/>
                <w:sz w:val="24"/>
                <w:szCs w:val="24"/>
                <w:lang w:eastAsia="zh-CN"/>
              </w:rPr>
              <w:t>（</w:t>
            </w:r>
            <w:r>
              <w:rPr>
                <w:rFonts w:hint="eastAsia"/>
                <w:sz w:val="24"/>
                <w:szCs w:val="24"/>
              </w:rPr>
              <w:t xml:space="preserve">      </w:t>
            </w:r>
            <w:r>
              <w:rPr>
                <w:rFonts w:hint="eastAsia"/>
                <w:sz w:val="24"/>
                <w:szCs w:val="24"/>
                <w:lang w:eastAsia="zh-CN"/>
              </w:rPr>
              <w:t>工作单位）</w:t>
            </w:r>
            <w:r>
              <w:rPr>
                <w:rFonts w:hint="eastAsia"/>
                <w:sz w:val="24"/>
                <w:szCs w:val="24"/>
              </w:rPr>
              <w:t>；</w:t>
            </w:r>
            <w:r>
              <w:rPr>
                <w:rFonts w:hint="eastAsia" w:ascii="宋体" w:hAnsi="宋体" w:cs="宋体"/>
                <w:sz w:val="24"/>
              </w:rPr>
              <w:t>□</w:t>
            </w:r>
            <w:r>
              <w:rPr>
                <w:rFonts w:hint="eastAsia"/>
                <w:sz w:val="24"/>
                <w:szCs w:val="24"/>
              </w:rPr>
              <w:t xml:space="preserve"> 子女：   人</w:t>
            </w:r>
            <w:r>
              <w:rPr>
                <w:rFonts w:hint="eastAsia"/>
                <w:sz w:val="24"/>
                <w:szCs w:val="24"/>
                <w:lang w:eastAsia="zh-CN"/>
              </w:rPr>
              <w:t>（</w:t>
            </w:r>
            <w:r>
              <w:rPr>
                <w:rFonts w:hint="eastAsia"/>
                <w:sz w:val="24"/>
                <w:szCs w:val="24"/>
              </w:rPr>
              <w:t xml:space="preserve">      </w:t>
            </w:r>
            <w:r>
              <w:rPr>
                <w:rFonts w:hint="eastAsia"/>
                <w:sz w:val="24"/>
                <w:szCs w:val="24"/>
                <w:lang w:eastAsia="zh-CN"/>
              </w:rPr>
              <w:t>学校或者工作单位）</w:t>
            </w:r>
            <w:r>
              <w:rPr>
                <w:rFonts w:hint="eastAsia"/>
                <w:sz w:val="24"/>
                <w:szCs w:val="24"/>
              </w:rPr>
              <w:t>；□父母：    人</w:t>
            </w:r>
            <w:r>
              <w:rPr>
                <w:rFonts w:hint="eastAsia"/>
                <w:sz w:val="24"/>
                <w:szCs w:val="24"/>
                <w:lang w:eastAsia="zh-CN"/>
              </w:rPr>
              <w:t>（</w:t>
            </w:r>
            <w:r>
              <w:rPr>
                <w:rFonts w:hint="eastAsia"/>
                <w:sz w:val="24"/>
                <w:szCs w:val="24"/>
              </w:rPr>
              <w:t xml:space="preserve">     </w:t>
            </w:r>
            <w:r>
              <w:rPr>
                <w:rFonts w:hint="eastAsia"/>
                <w:sz w:val="24"/>
                <w:szCs w:val="24"/>
                <w:lang w:val="en-US" w:eastAsia="zh-CN"/>
              </w:rPr>
              <w:t xml:space="preserve"> </w:t>
            </w:r>
            <w:r>
              <w:rPr>
                <w:rFonts w:hint="eastAsia"/>
                <w:sz w:val="24"/>
                <w:szCs w:val="24"/>
                <w:lang w:eastAsia="zh-CN"/>
              </w:rPr>
              <w:t>工作单位）</w:t>
            </w:r>
            <w:r>
              <w:rPr>
                <w:rFonts w:hint="eastAsia"/>
                <w:sz w:val="24"/>
                <w:szCs w:val="24"/>
              </w:rPr>
              <w:t xml:space="preserve">； </w:t>
            </w:r>
            <w:r>
              <w:rPr>
                <w:rFonts w:hint="eastAsia" w:ascii="宋体" w:hAnsi="宋体" w:cs="宋体"/>
                <w:sz w:val="24"/>
              </w:rPr>
              <w:t>□</w:t>
            </w:r>
            <w:r>
              <w:rPr>
                <w:rFonts w:hint="eastAsia"/>
                <w:sz w:val="24"/>
                <w:szCs w:val="24"/>
              </w:rPr>
              <w:t>其他：           共    人。</w:t>
            </w:r>
          </w:p>
          <w:p w14:paraId="454151F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sz w:val="24"/>
                <w:szCs w:val="24"/>
              </w:rPr>
              <w:t>2.家庭就业人口 ____ 人。</w:t>
            </w:r>
          </w:p>
          <w:p w14:paraId="087C826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sz w:val="24"/>
                <w:szCs w:val="24"/>
              </w:rPr>
              <w:t>3.家庭年度总收入_______元，家庭其他非薪资年收入           元。</w:t>
            </w:r>
          </w:p>
          <w:p w14:paraId="050091E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sz w:val="24"/>
                <w:szCs w:val="24"/>
              </w:rPr>
              <w:t>4.家庭致困年度必要支出：</w:t>
            </w:r>
            <w:r>
              <w:rPr>
                <w:rFonts w:hint="eastAsia" w:ascii="宋体" w:hAnsi="宋体" w:cs="宋体"/>
                <w:sz w:val="24"/>
              </w:rPr>
              <w:t>□</w:t>
            </w:r>
            <w:r>
              <w:rPr>
                <w:rFonts w:hint="eastAsia"/>
                <w:sz w:val="24"/>
                <w:szCs w:val="24"/>
              </w:rPr>
              <w:t xml:space="preserve">个人支付医疗费用 __    ______ 元； </w:t>
            </w:r>
            <w:r>
              <w:rPr>
                <w:rFonts w:hint="eastAsia" w:ascii="宋体" w:hAnsi="宋体" w:cs="宋体"/>
                <w:sz w:val="24"/>
              </w:rPr>
              <w:t>□</w:t>
            </w:r>
            <w:r>
              <w:rPr>
                <w:rFonts w:hint="eastAsia"/>
                <w:sz w:val="24"/>
                <w:szCs w:val="24"/>
              </w:rPr>
              <w:t xml:space="preserve"> 子女教育费用（含学费、杂费、住宿费） ________ 元；</w:t>
            </w:r>
          </w:p>
          <w:p w14:paraId="5DA9548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ascii="宋体" w:hAnsi="宋体" w:cs="宋体"/>
                <w:sz w:val="24"/>
              </w:rPr>
              <w:t>□</w:t>
            </w:r>
            <w:r>
              <w:rPr>
                <w:rFonts w:hint="eastAsia"/>
                <w:sz w:val="24"/>
                <w:szCs w:val="24"/>
              </w:rPr>
              <w:t>其他：                  元。</w:t>
            </w:r>
          </w:p>
          <w:p w14:paraId="10670FBB">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sz w:val="24"/>
                <w:szCs w:val="24"/>
              </w:rPr>
              <w:t>5.本人及共同居住家庭成员拥有汽车数量：   台，购置时间：</w:t>
            </w:r>
          </w:p>
          <w:p w14:paraId="1B33E7B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sz w:val="24"/>
                <w:szCs w:val="24"/>
              </w:rPr>
              <w:t xml:space="preserve">6.本人及共同居住家庭成员是否办理过工商注册登记： □是  </w:t>
            </w:r>
            <w:r>
              <w:rPr>
                <w:rFonts w:hint="eastAsia" w:ascii="宋体" w:hAnsi="宋体" w:cs="宋体"/>
                <w:sz w:val="24"/>
              </w:rPr>
              <w:t>□</w:t>
            </w:r>
            <w:r>
              <w:rPr>
                <w:rFonts w:hint="eastAsia"/>
                <w:sz w:val="24"/>
                <w:szCs w:val="24"/>
              </w:rPr>
              <w:t xml:space="preserve"> 否   如有办理，登记企业名称：                登记时间：</w:t>
            </w:r>
          </w:p>
          <w:p w14:paraId="67D385E2">
            <w:pPr>
              <w:pStyle w:val="5"/>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textAlignment w:val="auto"/>
              <w:rPr>
                <w:rFonts w:hint="default" w:eastAsia="宋体"/>
                <w:lang w:val="en-US" w:eastAsia="zh-CN"/>
              </w:rPr>
            </w:pPr>
            <w:r>
              <w:rPr>
                <w:rFonts w:hint="eastAsia" w:ascii="宋体" w:hAnsi="宋体" w:cs="宋体"/>
                <w:sz w:val="24"/>
                <w:szCs w:val="24"/>
                <w:lang w:val="en-US" w:eastAsia="zh-CN"/>
              </w:rPr>
              <w:t>7.</w:t>
            </w:r>
            <w:r>
              <w:rPr>
                <w:rFonts w:hint="eastAsia"/>
                <w:sz w:val="24"/>
                <w:szCs w:val="24"/>
              </w:rPr>
              <w:t>本人及共同居住家庭成员是否</w:t>
            </w:r>
            <w:r>
              <w:rPr>
                <w:rFonts w:hint="eastAsia"/>
                <w:sz w:val="24"/>
                <w:szCs w:val="24"/>
                <w:lang w:eastAsia="zh-CN"/>
              </w:rPr>
              <w:t>为公司控股股东和实际控制人：</w:t>
            </w:r>
            <w:r>
              <w:rPr>
                <w:rFonts w:hint="eastAsia"/>
                <w:sz w:val="24"/>
                <w:szCs w:val="24"/>
              </w:rPr>
              <w:t xml:space="preserve">□是   </w:t>
            </w:r>
            <w:r>
              <w:rPr>
                <w:rFonts w:hint="eastAsia" w:ascii="宋体" w:hAnsi="宋体" w:cs="宋体"/>
                <w:sz w:val="24"/>
              </w:rPr>
              <w:t>□</w:t>
            </w:r>
            <w:r>
              <w:rPr>
                <w:rFonts w:hint="eastAsia"/>
                <w:sz w:val="24"/>
                <w:szCs w:val="24"/>
              </w:rPr>
              <w:t>否</w:t>
            </w:r>
            <w:r>
              <w:rPr>
                <w:rFonts w:hint="eastAsia"/>
                <w:sz w:val="24"/>
                <w:szCs w:val="24"/>
                <w:lang w:eastAsia="zh-CN"/>
              </w:rPr>
              <w:t>，如果是公司名称：</w:t>
            </w:r>
            <w:r>
              <w:rPr>
                <w:rFonts w:hint="eastAsia"/>
                <w:sz w:val="24"/>
                <w:szCs w:val="24"/>
                <w:lang w:val="en-US" w:eastAsia="zh-CN"/>
              </w:rPr>
              <w:t xml:space="preserve">                  注册时间：</w:t>
            </w:r>
          </w:p>
        </w:tc>
      </w:tr>
      <w:tr w14:paraId="63DAD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3" w:hRule="atLeast"/>
        </w:trPr>
        <w:tc>
          <w:tcPr>
            <w:tcW w:w="1755" w:type="dxa"/>
            <w:noWrap w:val="0"/>
            <w:vAlign w:val="center"/>
          </w:tcPr>
          <w:p w14:paraId="5A9DC963">
            <w:pPr>
              <w:jc w:val="center"/>
              <w:rPr>
                <w:rFonts w:hint="eastAsia" w:ascii="宋体" w:hAnsi="宋体" w:cs="宋体"/>
                <w:sz w:val="24"/>
              </w:rPr>
            </w:pPr>
            <w:r>
              <w:rPr>
                <w:rFonts w:hint="eastAsia" w:ascii="宋体" w:hAnsi="宋体" w:cs="宋体"/>
                <w:sz w:val="24"/>
              </w:rPr>
              <w:t>社保医保</w:t>
            </w:r>
          </w:p>
          <w:p w14:paraId="7DEBBD51">
            <w:pPr>
              <w:jc w:val="center"/>
              <w:rPr>
                <w:rFonts w:hint="eastAsia" w:ascii="宋体" w:hAnsi="宋体" w:cs="宋体"/>
                <w:sz w:val="24"/>
              </w:rPr>
            </w:pPr>
            <w:r>
              <w:rPr>
                <w:rFonts w:hint="eastAsia" w:ascii="宋体" w:hAnsi="宋体" w:cs="宋体"/>
                <w:sz w:val="24"/>
              </w:rPr>
              <w:t>参保情况</w:t>
            </w:r>
          </w:p>
        </w:tc>
        <w:tc>
          <w:tcPr>
            <w:tcW w:w="7993" w:type="dxa"/>
            <w:gridSpan w:val="5"/>
            <w:noWrap w:val="0"/>
            <w:vAlign w:val="top"/>
          </w:tcPr>
          <w:p w14:paraId="6CA7DE1D">
            <w:pPr>
              <w:spacing w:before="93" w:beforeLines="30" w:line="400" w:lineRule="exact"/>
              <w:rPr>
                <w:rFonts w:hint="eastAsia" w:ascii="宋体" w:hAnsi="宋体" w:cs="宋体"/>
                <w:sz w:val="24"/>
              </w:rPr>
            </w:pPr>
            <w:r>
              <w:rPr>
                <w:rFonts w:hint="eastAsia" w:ascii="宋体" w:hAnsi="宋体" w:cs="宋体"/>
                <w:sz w:val="24"/>
              </w:rPr>
              <w:t>1.本人参加社会保险情况：</w:t>
            </w:r>
          </w:p>
          <w:p w14:paraId="4FF370DE">
            <w:pPr>
              <w:spacing w:before="93" w:beforeLines="30" w:line="400" w:lineRule="exact"/>
              <w:rPr>
                <w:rFonts w:hint="eastAsia" w:ascii="宋体" w:hAnsi="宋体" w:cs="宋体"/>
                <w:sz w:val="24"/>
              </w:rPr>
            </w:pPr>
            <w:r>
              <w:rPr>
                <w:rFonts w:hint="eastAsia" w:ascii="宋体" w:hAnsi="宋体" w:cs="宋体"/>
                <w:sz w:val="24"/>
              </w:rPr>
              <w:t>□职工养老保险  □城乡养老保险          □职工医保   □城乡医保</w:t>
            </w:r>
          </w:p>
          <w:p w14:paraId="231C432F">
            <w:pPr>
              <w:spacing w:before="93" w:beforeLines="30" w:line="400" w:lineRule="exact"/>
              <w:rPr>
                <w:rFonts w:hint="eastAsia" w:ascii="宋体" w:hAnsi="宋体" w:cs="宋体"/>
                <w:sz w:val="24"/>
              </w:rPr>
            </w:pPr>
            <w:r>
              <w:rPr>
                <w:rFonts w:hint="eastAsia" w:ascii="宋体" w:hAnsi="宋体" w:cs="宋体"/>
                <w:sz w:val="24"/>
              </w:rPr>
              <w:t>2.家庭成员参加社会保险情况：</w:t>
            </w:r>
          </w:p>
          <w:p w14:paraId="2F07D2B9">
            <w:pPr>
              <w:spacing w:before="93" w:beforeLines="30" w:line="400" w:lineRule="exact"/>
              <w:rPr>
                <w:rFonts w:hint="eastAsia" w:ascii="宋体" w:hAnsi="宋体" w:cs="宋体"/>
                <w:sz w:val="24"/>
              </w:rPr>
            </w:pPr>
            <w:r>
              <w:rPr>
                <w:rFonts w:hint="eastAsia" w:ascii="宋体" w:hAnsi="宋体" w:cs="宋体"/>
                <w:sz w:val="24"/>
              </w:rPr>
              <w:t xml:space="preserve">□职工养老保险  □城乡养老保险          □职工医保  </w:t>
            </w:r>
            <w:r>
              <w:rPr>
                <w:rFonts w:hint="eastAsia" w:ascii="宋体" w:hAnsi="宋体" w:cs="宋体"/>
                <w:sz w:val="24"/>
                <w:lang w:eastAsia="zh-CN"/>
              </w:rPr>
              <w:t>□</w:t>
            </w:r>
            <w:r>
              <w:rPr>
                <w:rFonts w:hint="eastAsia" w:ascii="宋体" w:hAnsi="宋体" w:cs="宋体"/>
                <w:sz w:val="24"/>
              </w:rPr>
              <w:t xml:space="preserve">城乡医保 </w:t>
            </w:r>
          </w:p>
          <w:p w14:paraId="4426A5AB">
            <w:pPr>
              <w:spacing w:before="93" w:beforeLines="30" w:line="400" w:lineRule="exact"/>
              <w:rPr>
                <w:rFonts w:hint="eastAsia" w:ascii="宋体" w:hAnsi="宋体" w:cs="宋体"/>
                <w:sz w:val="24"/>
              </w:rPr>
            </w:pPr>
            <w:r>
              <w:rPr>
                <w:rFonts w:hint="eastAsia" w:ascii="宋体" w:hAnsi="宋体" w:cs="宋体"/>
                <w:sz w:val="24"/>
              </w:rPr>
              <w:t>无参保，情况说明：</w:t>
            </w:r>
            <w:r>
              <w:rPr>
                <w:rFonts w:hint="eastAsia" w:ascii="宋体" w:hAnsi="宋体" w:cs="宋体"/>
                <w:sz w:val="24"/>
                <w:u w:val="single"/>
              </w:rPr>
              <w:t xml:space="preserve">                                          </w:t>
            </w:r>
          </w:p>
        </w:tc>
      </w:tr>
      <w:tr w14:paraId="79F4A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3" w:hRule="atLeast"/>
        </w:trPr>
        <w:tc>
          <w:tcPr>
            <w:tcW w:w="1755" w:type="dxa"/>
            <w:noWrap w:val="0"/>
            <w:vAlign w:val="center"/>
          </w:tcPr>
          <w:p w14:paraId="609C58B5">
            <w:pPr>
              <w:jc w:val="center"/>
              <w:rPr>
                <w:rFonts w:hint="eastAsia" w:ascii="宋体" w:hAnsi="宋体" w:cs="宋体"/>
                <w:sz w:val="24"/>
              </w:rPr>
            </w:pPr>
            <w:r>
              <w:rPr>
                <w:rFonts w:hint="eastAsia" w:ascii="宋体" w:hAnsi="宋体" w:cs="宋体"/>
                <w:sz w:val="24"/>
              </w:rPr>
              <w:t>目前家庭</w:t>
            </w:r>
          </w:p>
          <w:p w14:paraId="38C70EE0">
            <w:pPr>
              <w:jc w:val="center"/>
              <w:rPr>
                <w:rFonts w:hint="eastAsia" w:ascii="黑体" w:hAnsi="黑体" w:eastAsia="黑体" w:cs="宋体"/>
                <w:sz w:val="24"/>
              </w:rPr>
            </w:pPr>
            <w:r>
              <w:rPr>
                <w:rFonts w:hint="eastAsia" w:ascii="宋体" w:hAnsi="宋体" w:cs="宋体"/>
                <w:sz w:val="24"/>
              </w:rPr>
              <w:t>困难情况</w:t>
            </w:r>
          </w:p>
          <w:p w14:paraId="329F3F16">
            <w:pPr>
              <w:jc w:val="center"/>
              <w:rPr>
                <w:rFonts w:hint="eastAsia" w:ascii="宋体" w:hAnsi="宋体" w:cs="宋体"/>
                <w:sz w:val="24"/>
              </w:rPr>
            </w:pPr>
            <w:r>
              <w:rPr>
                <w:rFonts w:hint="eastAsia" w:ascii="宋体" w:hAnsi="宋体" w:cs="宋体"/>
                <w:sz w:val="24"/>
              </w:rPr>
              <w:t>（多选）</w:t>
            </w:r>
          </w:p>
        </w:tc>
        <w:tc>
          <w:tcPr>
            <w:tcW w:w="7993" w:type="dxa"/>
            <w:gridSpan w:val="5"/>
            <w:noWrap w:val="0"/>
            <w:vAlign w:val="center"/>
          </w:tcPr>
          <w:p w14:paraId="769A5FF7">
            <w:pPr>
              <w:spacing w:line="400" w:lineRule="exact"/>
              <w:rPr>
                <w:rFonts w:hint="eastAsia" w:ascii="宋体" w:hAnsi="宋体" w:cs="宋体"/>
                <w:sz w:val="24"/>
              </w:rPr>
            </w:pPr>
            <w:r>
              <w:rPr>
                <w:rFonts w:hint="eastAsia" w:ascii="宋体" w:hAnsi="宋体" w:cs="宋体"/>
                <w:sz w:val="24"/>
              </w:rPr>
              <w:t>□1.本人大病；  □2.供养直系亲属大病；   □3.本人残疾；  □4.家属残疾；   □5.本人下岗失业；  □6.家属下岗失业；  □7.收入低；□8.遭受自然灾害；  □9.遭受重大事故；   □10.子女上学负担重；   □11.抚养子女负担重；    □12.赡养老人负担重；</w:t>
            </w:r>
          </w:p>
          <w:p w14:paraId="285D722D">
            <w:pPr>
              <w:spacing w:line="520" w:lineRule="exact"/>
              <w:rPr>
                <w:rFonts w:hint="eastAsia" w:ascii="宋体" w:hAnsi="宋体" w:cs="宋体"/>
                <w:sz w:val="24"/>
              </w:rPr>
            </w:pPr>
            <w:r>
              <w:rPr>
                <w:rFonts w:hint="eastAsia" w:ascii="宋体" w:hAnsi="宋体" w:cs="宋体"/>
                <w:sz w:val="24"/>
              </w:rPr>
              <w:t>□13.其他：</w:t>
            </w:r>
            <w:r>
              <w:rPr>
                <w:rFonts w:hint="eastAsia" w:ascii="宋体" w:hAnsi="宋体" w:cs="宋体"/>
                <w:sz w:val="24"/>
                <w:u w:val="single"/>
              </w:rPr>
              <w:t xml:space="preserve">                                                         </w:t>
            </w:r>
          </w:p>
        </w:tc>
      </w:tr>
      <w:tr w14:paraId="6EE71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7" w:hRule="atLeast"/>
        </w:trPr>
        <w:tc>
          <w:tcPr>
            <w:tcW w:w="1755" w:type="dxa"/>
            <w:noWrap w:val="0"/>
            <w:vAlign w:val="center"/>
          </w:tcPr>
          <w:p w14:paraId="6B158189">
            <w:pPr>
              <w:jc w:val="center"/>
              <w:rPr>
                <w:rFonts w:hint="eastAsia" w:ascii="宋体" w:hAnsi="宋体" w:cs="宋体"/>
                <w:sz w:val="24"/>
              </w:rPr>
            </w:pPr>
            <w:r>
              <w:rPr>
                <w:rFonts w:hint="eastAsia" w:ascii="宋体" w:hAnsi="宋体" w:cs="宋体"/>
                <w:sz w:val="24"/>
              </w:rPr>
              <w:t>目前希望得到</w:t>
            </w:r>
          </w:p>
          <w:p w14:paraId="33E80E86">
            <w:pPr>
              <w:jc w:val="center"/>
              <w:rPr>
                <w:rFonts w:hint="eastAsia" w:ascii="宋体" w:hAnsi="宋体" w:cs="宋体"/>
                <w:sz w:val="24"/>
              </w:rPr>
            </w:pPr>
            <w:r>
              <w:rPr>
                <w:rFonts w:hint="eastAsia" w:ascii="宋体" w:hAnsi="宋体" w:cs="宋体"/>
                <w:sz w:val="24"/>
              </w:rPr>
              <w:t>哪些帮扶服务</w:t>
            </w:r>
          </w:p>
          <w:p w14:paraId="273C8666">
            <w:pPr>
              <w:jc w:val="center"/>
              <w:rPr>
                <w:rFonts w:hint="eastAsia" w:ascii="宋体" w:hAnsi="宋体" w:cs="宋体"/>
                <w:sz w:val="24"/>
              </w:rPr>
            </w:pPr>
            <w:r>
              <w:rPr>
                <w:rFonts w:hint="eastAsia" w:ascii="宋体" w:hAnsi="宋体" w:cs="宋体"/>
                <w:sz w:val="24"/>
              </w:rPr>
              <w:t>（多选）</w:t>
            </w:r>
          </w:p>
        </w:tc>
        <w:tc>
          <w:tcPr>
            <w:tcW w:w="7993" w:type="dxa"/>
            <w:gridSpan w:val="5"/>
            <w:noWrap w:val="0"/>
            <w:vAlign w:val="top"/>
          </w:tcPr>
          <w:p w14:paraId="63AE2797">
            <w:pPr>
              <w:tabs>
                <w:tab w:val="left" w:pos="610"/>
              </w:tabs>
              <w:spacing w:line="520" w:lineRule="exact"/>
              <w:ind w:left="240" w:hanging="240" w:hangingChars="100"/>
              <w:jc w:val="both"/>
              <w:rPr>
                <w:rFonts w:hint="eastAsia" w:ascii="宋体" w:hAnsi="宋体" w:cs="宋体"/>
                <w:sz w:val="24"/>
              </w:rPr>
            </w:pPr>
            <w:r>
              <w:rPr>
                <w:rFonts w:hint="eastAsia" w:ascii="宋体" w:hAnsi="宋体" w:cs="宋体"/>
                <w:sz w:val="24"/>
                <w:lang w:val="en-US" w:eastAsia="zh-CN"/>
              </w:rPr>
              <w:t>1.生活救助  2</w:t>
            </w:r>
            <w:r>
              <w:rPr>
                <w:rFonts w:hint="eastAsia" w:ascii="宋体" w:hAnsi="宋体" w:cs="宋体"/>
                <w:sz w:val="24"/>
              </w:rPr>
              <w:t>.</w:t>
            </w:r>
            <w:r>
              <w:rPr>
                <w:rFonts w:hint="eastAsia" w:ascii="宋体" w:hAnsi="宋体" w:cs="宋体"/>
                <w:sz w:val="24"/>
                <w:lang w:eastAsia="zh-CN"/>
              </w:rPr>
              <w:t>助学救助</w:t>
            </w:r>
            <w:r>
              <w:rPr>
                <w:rFonts w:hint="eastAsia" w:ascii="宋体" w:hAnsi="宋体" w:cs="宋体"/>
                <w:sz w:val="24"/>
              </w:rPr>
              <w:t xml:space="preserve">  □</w:t>
            </w:r>
            <w:r>
              <w:rPr>
                <w:rFonts w:hint="eastAsia" w:ascii="宋体" w:hAnsi="宋体" w:cs="宋体"/>
                <w:sz w:val="24"/>
                <w:lang w:val="en-US" w:eastAsia="zh-CN"/>
              </w:rPr>
              <w:t xml:space="preserve">3.医疗救助  </w:t>
            </w:r>
            <w:r>
              <w:rPr>
                <w:rFonts w:hint="eastAsia" w:ascii="宋体" w:hAnsi="宋体" w:cs="宋体"/>
                <w:sz w:val="24"/>
              </w:rPr>
              <w:t xml:space="preserve">□4.改善住房条件  </w:t>
            </w:r>
          </w:p>
          <w:p w14:paraId="2081C08B">
            <w:pPr>
              <w:tabs>
                <w:tab w:val="left" w:pos="610"/>
              </w:tabs>
              <w:spacing w:line="520" w:lineRule="exact"/>
              <w:jc w:val="both"/>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.职业技能培训  □</w:t>
            </w:r>
            <w:r>
              <w:rPr>
                <w:rFonts w:hint="eastAsia" w:ascii="宋体" w:hAnsi="宋体" w:cs="宋体"/>
                <w:sz w:val="24"/>
                <w:lang w:val="en-US" w:eastAsia="zh-CN"/>
              </w:rPr>
              <w:t>6</w:t>
            </w:r>
            <w:r>
              <w:rPr>
                <w:rFonts w:hint="eastAsia" w:ascii="宋体" w:hAnsi="宋体" w:cs="宋体"/>
                <w:sz w:val="24"/>
              </w:rPr>
              <w:t>.提供就业信息   □</w:t>
            </w:r>
            <w:r>
              <w:rPr>
                <w:rFonts w:hint="eastAsia" w:ascii="宋体" w:hAnsi="宋体" w:cs="宋体"/>
                <w:sz w:val="24"/>
                <w:lang w:val="en-US" w:eastAsia="zh-CN"/>
              </w:rPr>
              <w:t>7</w:t>
            </w:r>
            <w:r>
              <w:rPr>
                <w:rFonts w:hint="eastAsia" w:ascii="宋体" w:hAnsi="宋体" w:cs="宋体"/>
                <w:sz w:val="24"/>
              </w:rPr>
              <w:t>.</w:t>
            </w:r>
            <w:r>
              <w:rPr>
                <w:rFonts w:hint="eastAsia" w:ascii="宋体" w:hAnsi="宋体" w:cs="宋体"/>
                <w:sz w:val="24"/>
                <w:lang w:eastAsia="zh-CN"/>
              </w:rPr>
              <w:t>心理帮扶</w:t>
            </w:r>
          </w:p>
          <w:p w14:paraId="5E9C667E">
            <w:pPr>
              <w:tabs>
                <w:tab w:val="left" w:pos="610"/>
              </w:tabs>
              <w:spacing w:line="520" w:lineRule="exact"/>
              <w:ind w:left="240" w:hanging="240" w:hangingChars="100"/>
              <w:jc w:val="both"/>
              <w:rPr>
                <w:rFonts w:hint="eastAsia" w:ascii="宋体" w:hAnsi="宋体" w:cs="宋体"/>
                <w:sz w:val="24"/>
              </w:rPr>
            </w:pPr>
            <w:r>
              <w:rPr>
                <w:rFonts w:hint="eastAsia" w:ascii="宋体" w:hAnsi="宋体" w:cs="宋体"/>
                <w:sz w:val="24"/>
              </w:rPr>
              <w:t>10.其他：</w:t>
            </w:r>
            <w:r>
              <w:rPr>
                <w:rFonts w:hint="eastAsia" w:ascii="宋体" w:hAnsi="宋体" w:cs="宋体"/>
                <w:sz w:val="24"/>
                <w:u w:val="single"/>
              </w:rPr>
              <w:t xml:space="preserve">                                     </w:t>
            </w:r>
            <w:r>
              <w:rPr>
                <w:rFonts w:hint="eastAsia" w:ascii="宋体" w:hAnsi="宋体" w:cs="宋体"/>
                <w:sz w:val="24"/>
              </w:rPr>
              <w:t xml:space="preserve"> </w:t>
            </w:r>
          </w:p>
        </w:tc>
      </w:tr>
      <w:tr w14:paraId="6373A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6" w:hRule="atLeast"/>
        </w:trPr>
        <w:tc>
          <w:tcPr>
            <w:tcW w:w="1755" w:type="dxa"/>
            <w:noWrap w:val="0"/>
            <w:vAlign w:val="center"/>
          </w:tcPr>
          <w:p w14:paraId="71892FD5">
            <w:pPr>
              <w:jc w:val="center"/>
              <w:rPr>
                <w:rFonts w:hint="eastAsia" w:ascii="宋体" w:hAnsi="宋体" w:cs="宋体"/>
                <w:sz w:val="24"/>
              </w:rPr>
            </w:pPr>
            <w:r>
              <w:rPr>
                <w:rFonts w:hint="eastAsia" w:ascii="宋体" w:hAnsi="宋体" w:cs="宋体"/>
                <w:sz w:val="24"/>
              </w:rPr>
              <w:t>困难职工本人或家庭成员希望得到的技能培训</w:t>
            </w:r>
          </w:p>
        </w:tc>
        <w:tc>
          <w:tcPr>
            <w:tcW w:w="7993" w:type="dxa"/>
            <w:gridSpan w:val="5"/>
            <w:noWrap w:val="0"/>
            <w:vAlign w:val="top"/>
          </w:tcPr>
          <w:p w14:paraId="11F9992F">
            <w:pPr>
              <w:spacing w:line="400" w:lineRule="exact"/>
              <w:rPr>
                <w:rFonts w:hint="eastAsia" w:ascii="宋体" w:hAnsi="宋体" w:cs="宋体"/>
                <w:sz w:val="24"/>
              </w:rPr>
            </w:pPr>
            <w:r>
              <w:rPr>
                <w:rFonts w:hint="eastAsia" w:ascii="宋体" w:hAnsi="宋体" w:cs="宋体"/>
                <w:sz w:val="24"/>
              </w:rPr>
              <w:t>□</w:t>
            </w:r>
            <w:r>
              <w:rPr>
                <w:rFonts w:hint="eastAsia" w:ascii="宋体" w:hAnsi="宋体" w:cs="宋体"/>
                <w:sz w:val="24"/>
                <w:lang w:eastAsia="zh-CN"/>
              </w:rPr>
              <w:t>电商</w:t>
            </w:r>
            <w:r>
              <w:rPr>
                <w:rFonts w:hint="eastAsia" w:ascii="宋体" w:hAnsi="宋体" w:cs="宋体"/>
                <w:sz w:val="24"/>
                <w:lang w:val="en-US" w:eastAsia="zh-CN"/>
              </w:rPr>
              <w:t xml:space="preserve">   </w:t>
            </w:r>
            <w:r>
              <w:rPr>
                <w:rFonts w:hint="eastAsia" w:ascii="宋体" w:hAnsi="宋体" w:cs="宋体"/>
                <w:sz w:val="24"/>
              </w:rPr>
              <w:t>□</w:t>
            </w:r>
            <w:r>
              <w:rPr>
                <w:rFonts w:hint="eastAsia" w:ascii="宋体" w:hAnsi="宋体" w:cs="宋体"/>
                <w:sz w:val="24"/>
                <w:lang w:eastAsia="zh-CN"/>
              </w:rPr>
              <w:t>农业种植</w:t>
            </w:r>
            <w:r>
              <w:rPr>
                <w:rFonts w:hint="eastAsia" w:ascii="宋体" w:hAnsi="宋体" w:cs="宋体"/>
                <w:sz w:val="24"/>
                <w:lang w:val="en-US" w:eastAsia="zh-CN"/>
              </w:rPr>
              <w:t xml:space="preserve">    </w:t>
            </w:r>
            <w:r>
              <w:rPr>
                <w:rFonts w:hint="eastAsia" w:ascii="宋体" w:hAnsi="宋体" w:cs="宋体"/>
                <w:sz w:val="24"/>
              </w:rPr>
              <w:t xml:space="preserve"> □养老护理员    □</w:t>
            </w:r>
            <w:r>
              <w:rPr>
                <w:rFonts w:hint="eastAsia" w:ascii="宋体" w:hAnsi="宋体" w:cs="宋体"/>
                <w:sz w:val="24"/>
                <w:lang w:eastAsia="zh-CN"/>
              </w:rPr>
              <w:t>母</w:t>
            </w:r>
            <w:r>
              <w:rPr>
                <w:rFonts w:hint="eastAsia" w:ascii="宋体" w:hAnsi="宋体" w:cs="宋体"/>
                <w:sz w:val="24"/>
              </w:rPr>
              <w:t xml:space="preserve">婴护理员 □保育员  □家政服务员    □面点师 </w:t>
            </w:r>
            <w:r>
              <w:rPr>
                <w:rFonts w:hint="eastAsia" w:ascii="宋体" w:hAnsi="宋体" w:cs="宋体"/>
                <w:sz w:val="24"/>
                <w:lang w:val="en-US" w:eastAsia="zh-CN"/>
              </w:rPr>
              <w:t xml:space="preserve"> </w:t>
            </w:r>
            <w:r>
              <w:rPr>
                <w:rFonts w:hint="eastAsia" w:ascii="宋体" w:hAnsi="宋体" w:cs="宋体"/>
                <w:sz w:val="24"/>
              </w:rPr>
              <w:t xml:space="preserve"> □美容师   □化妆师    □按摩师    □办公文秘     </w:t>
            </w:r>
          </w:p>
          <w:p w14:paraId="29C8CAE0">
            <w:pPr>
              <w:spacing w:line="400" w:lineRule="exact"/>
              <w:rPr>
                <w:rFonts w:hint="eastAsia" w:ascii="宋体" w:hAnsi="宋体" w:cs="宋体"/>
                <w:sz w:val="24"/>
              </w:rPr>
            </w:pPr>
            <w:r>
              <w:rPr>
                <w:rFonts w:hint="eastAsia" w:ascii="宋体" w:hAnsi="宋体" w:cs="宋体"/>
                <w:sz w:val="24"/>
              </w:rPr>
              <w:t>□其他：</w:t>
            </w:r>
            <w:r>
              <w:rPr>
                <w:rFonts w:hint="eastAsia" w:ascii="宋体" w:hAnsi="宋体" w:cs="宋体"/>
                <w:sz w:val="24"/>
                <w:u w:val="single"/>
              </w:rPr>
              <w:t xml:space="preserve">                                  </w:t>
            </w:r>
            <w:r>
              <w:rPr>
                <w:rFonts w:hint="eastAsia" w:ascii="宋体" w:hAnsi="宋体" w:cs="宋体"/>
                <w:sz w:val="24"/>
              </w:rPr>
              <w:t xml:space="preserve">          </w:t>
            </w:r>
          </w:p>
        </w:tc>
      </w:tr>
      <w:tr w14:paraId="2C5F2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2" w:hRule="atLeast"/>
        </w:trPr>
        <w:tc>
          <w:tcPr>
            <w:tcW w:w="1755" w:type="dxa"/>
            <w:noWrap w:val="0"/>
            <w:vAlign w:val="center"/>
          </w:tcPr>
          <w:p w14:paraId="19868F78">
            <w:pPr>
              <w:jc w:val="center"/>
              <w:rPr>
                <w:rFonts w:hint="eastAsia" w:ascii="宋体" w:hAnsi="宋体" w:cs="宋体"/>
                <w:sz w:val="24"/>
              </w:rPr>
            </w:pPr>
            <w:r>
              <w:rPr>
                <w:rFonts w:hint="eastAsia" w:ascii="宋体" w:hAnsi="宋体" w:cs="宋体"/>
                <w:sz w:val="24"/>
              </w:rPr>
              <w:t>困难职工本人或家庭成员是否需要就业帮扶</w:t>
            </w:r>
          </w:p>
        </w:tc>
        <w:tc>
          <w:tcPr>
            <w:tcW w:w="7993" w:type="dxa"/>
            <w:gridSpan w:val="5"/>
            <w:noWrap w:val="0"/>
            <w:vAlign w:val="top"/>
          </w:tcPr>
          <w:p w14:paraId="7FDB4F42">
            <w:pPr>
              <w:spacing w:before="240" w:line="300" w:lineRule="exact"/>
              <w:rPr>
                <w:rFonts w:hint="eastAsia" w:ascii="宋体" w:hAnsi="宋体" w:cs="宋体"/>
                <w:sz w:val="24"/>
              </w:rPr>
            </w:pPr>
            <w:r>
              <w:rPr>
                <w:rFonts w:hint="eastAsia" w:ascii="宋体" w:hAnsi="宋体" w:cs="宋体"/>
                <w:sz w:val="24"/>
              </w:rPr>
              <w:t>□本人需要就业帮扶        □家庭成员需要就业帮扶</w:t>
            </w:r>
          </w:p>
          <w:p w14:paraId="69C3C89E">
            <w:pPr>
              <w:spacing w:line="500" w:lineRule="exact"/>
              <w:rPr>
                <w:rFonts w:hint="eastAsia" w:ascii="宋体" w:hAnsi="宋体" w:cs="宋体"/>
                <w:sz w:val="24"/>
              </w:rPr>
            </w:pPr>
            <w:r>
              <w:rPr>
                <w:rFonts w:hint="eastAsia" w:ascii="宋体" w:hAnsi="宋体" w:cs="宋体"/>
                <w:color w:val="auto"/>
                <w:sz w:val="24"/>
              </w:rPr>
              <w:t>如需就业帮扶，请</w:t>
            </w:r>
            <w:r>
              <w:rPr>
                <w:rFonts w:hint="eastAsia" w:ascii="宋体" w:hAnsi="宋体" w:cs="宋体"/>
                <w:color w:val="auto"/>
                <w:sz w:val="24"/>
                <w:lang w:eastAsia="zh-CN"/>
              </w:rPr>
              <w:t>填报</w:t>
            </w:r>
            <w:r>
              <w:rPr>
                <w:rFonts w:hint="eastAsia" w:ascii="宋体" w:hAnsi="宋体" w:cs="宋体"/>
                <w:color w:val="auto"/>
                <w:sz w:val="24"/>
              </w:rPr>
              <w:t>《</w:t>
            </w:r>
            <w:r>
              <w:rPr>
                <w:rFonts w:hint="eastAsia" w:ascii="宋体" w:hAnsi="宋体" w:eastAsia="宋体" w:cs="宋体"/>
                <w:b w:val="0"/>
                <w:bCs w:val="0"/>
                <w:color w:val="auto"/>
                <w:sz w:val="24"/>
                <w:szCs w:val="24"/>
              </w:rPr>
              <w:t>就业帮扶服务登记表</w:t>
            </w:r>
            <w:r>
              <w:rPr>
                <w:rFonts w:hint="eastAsia" w:ascii="宋体" w:hAnsi="宋体" w:cs="宋体"/>
                <w:color w:val="auto"/>
                <w:sz w:val="24"/>
              </w:rPr>
              <w:t>》）</w:t>
            </w:r>
          </w:p>
        </w:tc>
      </w:tr>
      <w:tr w14:paraId="69D35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1755" w:type="dxa"/>
            <w:noWrap w:val="0"/>
            <w:vAlign w:val="center"/>
          </w:tcPr>
          <w:p w14:paraId="08E2045B">
            <w:pPr>
              <w:jc w:val="center"/>
              <w:rPr>
                <w:rFonts w:hint="eastAsia" w:ascii="宋体" w:hAnsi="宋体" w:cs="宋体"/>
                <w:sz w:val="24"/>
              </w:rPr>
            </w:pPr>
            <w:r>
              <w:rPr>
                <w:rFonts w:hint="eastAsia" w:ascii="宋体" w:hAnsi="宋体" w:cs="宋体"/>
                <w:sz w:val="24"/>
                <w:lang w:eastAsia="zh-CN"/>
              </w:rPr>
              <w:t>帮扶联系人或调查员</w:t>
            </w:r>
            <w:r>
              <w:rPr>
                <w:rFonts w:hint="eastAsia" w:ascii="宋体" w:hAnsi="宋体" w:cs="宋体"/>
                <w:sz w:val="24"/>
              </w:rPr>
              <w:t>签名</w:t>
            </w:r>
          </w:p>
        </w:tc>
        <w:tc>
          <w:tcPr>
            <w:tcW w:w="7993" w:type="dxa"/>
            <w:gridSpan w:val="5"/>
            <w:noWrap w:val="0"/>
            <w:vAlign w:val="center"/>
          </w:tcPr>
          <w:p w14:paraId="5DDCE790">
            <w:pPr>
              <w:spacing w:line="300" w:lineRule="exact"/>
              <w:rPr>
                <w:rFonts w:hint="eastAsia" w:ascii="宋体" w:hAnsi="宋体" w:cs="宋体"/>
                <w:kern w:val="0"/>
                <w:sz w:val="24"/>
              </w:rPr>
            </w:pPr>
            <w:r>
              <w:rPr>
                <w:rFonts w:hint="eastAsia" w:ascii="宋体" w:hAnsi="宋体" w:cs="宋体"/>
                <w:kern w:val="0"/>
                <w:sz w:val="24"/>
                <w:lang w:eastAsia="zh-CN"/>
              </w:rPr>
              <w:t>帮扶联系人</w:t>
            </w:r>
            <w:r>
              <w:rPr>
                <w:rFonts w:hint="eastAsia" w:ascii="宋体" w:hAnsi="宋体" w:cs="宋体"/>
                <w:kern w:val="0"/>
                <w:sz w:val="24"/>
              </w:rPr>
              <w:t>签名：                   联系电话：</w:t>
            </w:r>
          </w:p>
          <w:p w14:paraId="1FD21288">
            <w:pPr>
              <w:spacing w:line="300" w:lineRule="exact"/>
              <w:rPr>
                <w:rFonts w:hint="eastAsia" w:ascii="宋体" w:hAnsi="宋体" w:cs="宋体"/>
                <w:kern w:val="0"/>
                <w:sz w:val="24"/>
                <w:lang w:eastAsia="zh-CN"/>
              </w:rPr>
            </w:pPr>
          </w:p>
          <w:p w14:paraId="7ECF35AF">
            <w:pPr>
              <w:spacing w:line="300" w:lineRule="exact"/>
              <w:rPr>
                <w:rFonts w:hint="eastAsia" w:ascii="宋体" w:hAnsi="宋体" w:cs="宋体"/>
                <w:kern w:val="0"/>
                <w:sz w:val="24"/>
              </w:rPr>
            </w:pPr>
            <w:r>
              <w:rPr>
                <w:rFonts w:hint="eastAsia" w:ascii="宋体" w:hAnsi="宋体" w:cs="宋体"/>
                <w:kern w:val="0"/>
                <w:sz w:val="24"/>
                <w:lang w:eastAsia="zh-CN"/>
              </w:rPr>
              <w:t>调查员签名：</w:t>
            </w:r>
            <w:r>
              <w:rPr>
                <w:rFonts w:hint="eastAsia" w:ascii="宋体" w:hAnsi="宋体" w:cs="宋体"/>
                <w:kern w:val="0"/>
                <w:sz w:val="24"/>
                <w:lang w:val="en-US" w:eastAsia="zh-CN"/>
              </w:rPr>
              <w:t xml:space="preserve">                       </w:t>
            </w:r>
            <w:r>
              <w:rPr>
                <w:rFonts w:hint="eastAsia" w:ascii="宋体" w:hAnsi="宋体" w:cs="宋体"/>
                <w:kern w:val="0"/>
                <w:sz w:val="24"/>
                <w:lang w:eastAsia="zh-CN"/>
              </w:rPr>
              <w:t>联</w:t>
            </w:r>
            <w:r>
              <w:rPr>
                <w:rFonts w:hint="eastAsia" w:ascii="宋体" w:hAnsi="宋体" w:cs="宋体"/>
                <w:kern w:val="0"/>
                <w:sz w:val="24"/>
              </w:rPr>
              <w:t>系电话：</w:t>
            </w:r>
          </w:p>
          <w:p w14:paraId="101A25CC">
            <w:pPr>
              <w:spacing w:line="300" w:lineRule="exact"/>
              <w:rPr>
                <w:rFonts w:hint="eastAsia" w:ascii="宋体" w:hAnsi="宋体" w:eastAsia="宋体" w:cs="宋体"/>
                <w:kern w:val="0"/>
                <w:sz w:val="24"/>
                <w:lang w:eastAsia="zh-CN"/>
              </w:rPr>
            </w:pPr>
          </w:p>
          <w:p w14:paraId="6DD2D198">
            <w:pPr>
              <w:spacing w:line="300" w:lineRule="exact"/>
              <w:ind w:right="120"/>
              <w:jc w:val="right"/>
              <w:rPr>
                <w:rFonts w:hint="eastAsia" w:ascii="宋体" w:hAnsi="宋体" w:cs="宋体"/>
                <w:kern w:val="0"/>
                <w:sz w:val="24"/>
              </w:rPr>
            </w:pPr>
            <w:r>
              <w:rPr>
                <w:rFonts w:hint="eastAsia" w:ascii="宋体" w:hAnsi="宋体" w:cs="宋体"/>
                <w:sz w:val="24"/>
              </w:rPr>
              <w:t>入户调查时间：</w:t>
            </w:r>
            <w:r>
              <w:rPr>
                <w:rFonts w:hint="eastAsia" w:ascii="宋体" w:hAnsi="宋体" w:cs="宋体"/>
                <w:sz w:val="24"/>
                <w:lang w:val="en-US" w:eastAsia="zh-CN"/>
              </w:rPr>
              <w:t xml:space="preserve">    </w:t>
            </w:r>
            <w:r>
              <w:rPr>
                <w:rFonts w:hint="eastAsia" w:ascii="宋体" w:hAnsi="宋体" w:cs="宋体"/>
                <w:sz w:val="24"/>
              </w:rPr>
              <w:t>年   月   日</w:t>
            </w:r>
          </w:p>
        </w:tc>
      </w:tr>
      <w:tr w14:paraId="295B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5" w:hRule="atLeast"/>
        </w:trPr>
        <w:tc>
          <w:tcPr>
            <w:tcW w:w="1755" w:type="dxa"/>
            <w:noWrap w:val="0"/>
            <w:vAlign w:val="center"/>
          </w:tcPr>
          <w:p w14:paraId="00F07490">
            <w:pPr>
              <w:jc w:val="center"/>
              <w:rPr>
                <w:rFonts w:hint="eastAsia" w:ascii="宋体" w:hAnsi="宋体" w:cs="宋体"/>
                <w:sz w:val="24"/>
              </w:rPr>
            </w:pPr>
            <w:r>
              <w:rPr>
                <w:rFonts w:hint="eastAsia" w:ascii="宋体" w:hAnsi="宋体" w:cs="宋体"/>
                <w:sz w:val="24"/>
              </w:rPr>
              <w:t>困难职工签名</w:t>
            </w:r>
          </w:p>
        </w:tc>
        <w:tc>
          <w:tcPr>
            <w:tcW w:w="7993" w:type="dxa"/>
            <w:gridSpan w:val="5"/>
            <w:noWrap w:val="0"/>
            <w:vAlign w:val="center"/>
          </w:tcPr>
          <w:p w14:paraId="3D20DED6">
            <w:pPr>
              <w:spacing w:line="600" w:lineRule="exact"/>
              <w:ind w:firstLine="422" w:firstLineChars="200"/>
              <w:jc w:val="left"/>
              <w:rPr>
                <w:rFonts w:hint="eastAsia" w:ascii="黑体" w:hAnsi="黑体" w:eastAsia="黑体" w:cs="宋体"/>
                <w:b/>
                <w:szCs w:val="21"/>
              </w:rPr>
            </w:pPr>
            <w:r>
              <w:rPr>
                <w:rFonts w:hint="eastAsia" w:ascii="黑体" w:hAnsi="黑体" w:eastAsia="黑体" w:cs="宋体"/>
                <w:b/>
                <w:szCs w:val="21"/>
              </w:rPr>
              <w:t xml:space="preserve">本人承诺提供的个人及家庭信息真实、准确、有效，并愿意承担法律责任。         </w:t>
            </w:r>
          </w:p>
          <w:p w14:paraId="039F28F4">
            <w:pPr>
              <w:spacing w:line="500" w:lineRule="exact"/>
              <w:ind w:firstLine="240" w:firstLineChars="100"/>
              <w:jc w:val="left"/>
              <w:rPr>
                <w:rFonts w:hint="eastAsia" w:ascii="宋体" w:hAnsi="宋体" w:cs="宋体"/>
                <w:sz w:val="24"/>
              </w:rPr>
            </w:pPr>
            <w:r>
              <w:rPr>
                <w:rFonts w:hint="eastAsia" w:ascii="黑体" w:hAnsi="黑体" w:eastAsia="黑体" w:cs="宋体"/>
                <w:sz w:val="24"/>
              </w:rPr>
              <w:t xml:space="preserve">                             </w:t>
            </w:r>
            <w:r>
              <w:rPr>
                <w:rFonts w:hint="eastAsia" w:ascii="宋体" w:hAnsi="宋体" w:cs="宋体"/>
                <w:sz w:val="24"/>
              </w:rPr>
              <w:t>困难职工签名：</w:t>
            </w:r>
          </w:p>
          <w:p w14:paraId="2FDF014B">
            <w:pPr>
              <w:spacing w:line="500" w:lineRule="exact"/>
              <w:ind w:right="480"/>
              <w:jc w:val="center"/>
              <w:rPr>
                <w:rFonts w:hint="eastAsia" w:ascii="宋体" w:hAnsi="宋体" w:cs="宋体"/>
                <w:sz w:val="24"/>
              </w:rPr>
            </w:pPr>
            <w:r>
              <w:rPr>
                <w:rFonts w:hint="eastAsia" w:ascii="宋体" w:hAnsi="宋体" w:cs="宋体"/>
                <w:sz w:val="24"/>
              </w:rPr>
              <w:t xml:space="preserve">                                      </w:t>
            </w:r>
            <w:r>
              <w:rPr>
                <w:rFonts w:hint="eastAsia" w:ascii="宋体" w:hAnsi="宋体" w:cs="宋体"/>
                <w:sz w:val="24"/>
                <w:lang w:val="en-US" w:eastAsia="zh-CN"/>
              </w:rPr>
              <w:t xml:space="preserve">       </w:t>
            </w:r>
            <w:r>
              <w:rPr>
                <w:rFonts w:hint="eastAsia" w:ascii="宋体" w:hAnsi="宋体" w:cs="宋体"/>
                <w:sz w:val="24"/>
              </w:rPr>
              <w:t xml:space="preserve">   年   月 </w:t>
            </w:r>
            <w:r>
              <w:rPr>
                <w:rFonts w:hint="eastAsia" w:ascii="宋体" w:hAnsi="宋体" w:cs="宋体"/>
                <w:sz w:val="24"/>
                <w:lang w:val="en-US" w:eastAsia="zh-CN"/>
              </w:rPr>
              <w:t xml:space="preserve"> </w:t>
            </w:r>
            <w:r>
              <w:rPr>
                <w:rFonts w:hint="eastAsia" w:ascii="宋体" w:hAnsi="宋体" w:cs="宋体"/>
                <w:sz w:val="24"/>
              </w:rPr>
              <w:t>日</w:t>
            </w:r>
          </w:p>
        </w:tc>
      </w:tr>
    </w:tbl>
    <w:p w14:paraId="0AEEBEC9">
      <w:pPr>
        <w:tabs>
          <w:tab w:val="left" w:pos="920"/>
        </w:tabs>
        <w:jc w:val="left"/>
        <w:rPr>
          <w:rFonts w:hint="eastAsia" w:ascii="宋体" w:hAnsi="宋体" w:cs="宋体"/>
          <w:b w:val="0"/>
          <w:bCs w:val="0"/>
          <w:sz w:val="21"/>
          <w:szCs w:val="21"/>
          <w:lang w:val="en-US" w:eastAsia="zh-CN"/>
        </w:rPr>
      </w:pPr>
      <w:r>
        <w:rPr>
          <w:rFonts w:hint="eastAsia" w:ascii="宋体" w:hAnsi="宋体" w:cs="宋体"/>
          <w:b w:val="0"/>
          <w:bCs w:val="0"/>
          <w:sz w:val="21"/>
          <w:szCs w:val="21"/>
          <w:lang w:val="en-US" w:eastAsia="zh-CN"/>
        </w:rPr>
        <w:t>备注：困难帮扶联系人请登陆“齐鲁工惠”APP，进入“帮扶救助”模块，输入手机号登录“惠工益”进行职工家庭地址定位，上传职工本人和家庭现场照片并备注上职工家庭情况。</w:t>
      </w:r>
    </w:p>
    <w:p w14:paraId="062ED0CA">
      <w:pPr>
        <w:tabs>
          <w:tab w:val="left" w:pos="920"/>
        </w:tabs>
        <w:jc w:val="left"/>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表格11</w:t>
      </w:r>
    </w:p>
    <w:p w14:paraId="0EA3EF8A">
      <w:pPr>
        <w:spacing w:line="500" w:lineRule="exact"/>
        <w:ind w:firstLine="723" w:firstLineChars="200"/>
        <w:rPr>
          <w:rFonts w:ascii="黑体" w:hAnsi="宋体" w:eastAsia="黑体"/>
          <w:b/>
          <w:bCs/>
          <w:sz w:val="36"/>
          <w:szCs w:val="36"/>
        </w:rPr>
      </w:pPr>
      <w:r>
        <w:rPr>
          <w:rFonts w:hint="eastAsia" w:ascii="黑体" w:hAnsi="宋体" w:eastAsia="黑体"/>
          <w:b/>
          <w:bCs/>
          <w:sz w:val="36"/>
          <w:szCs w:val="36"/>
          <w:lang w:eastAsia="zh-CN"/>
        </w:rPr>
        <w:t>困难职工本人及家庭成员</w:t>
      </w:r>
      <w:r>
        <w:rPr>
          <w:rFonts w:hint="eastAsia" w:ascii="黑体" w:hAnsi="宋体" w:eastAsia="黑体"/>
          <w:b/>
          <w:bCs/>
          <w:sz w:val="36"/>
          <w:szCs w:val="36"/>
        </w:rPr>
        <w:t>就业帮扶服务登记表</w:t>
      </w:r>
    </w:p>
    <w:p w14:paraId="7A0DBBCD">
      <w:pPr>
        <w:spacing w:line="240" w:lineRule="exact"/>
        <w:rPr>
          <w:rFonts w:ascii="宋体" w:hAnsi="宋体"/>
          <w:b/>
          <w:bCs/>
          <w:szCs w:val="21"/>
        </w:rPr>
      </w:pPr>
      <w:r>
        <w:rPr>
          <w:rFonts w:hint="eastAsia" w:ascii="宋体" w:hAnsi="宋体"/>
          <w:b/>
          <w:bCs/>
          <w:szCs w:val="21"/>
        </w:rPr>
        <w:t xml:space="preserve">    </w:t>
      </w:r>
    </w:p>
    <w:p w14:paraId="3DF49841">
      <w:pPr>
        <w:spacing w:line="240" w:lineRule="exact"/>
        <w:jc w:val="left"/>
        <w:rPr>
          <w:rFonts w:hint="default" w:ascii="宋体" w:hAnsi="宋体" w:eastAsia="宋体"/>
          <w:b/>
          <w:sz w:val="18"/>
          <w:szCs w:val="18"/>
          <w:lang w:val="en-US" w:eastAsia="zh-CN"/>
        </w:rPr>
      </w:pPr>
      <w:r>
        <w:rPr>
          <w:rFonts w:hint="eastAsia" w:ascii="宋体" w:hAnsi="宋体"/>
          <w:b/>
          <w:bCs/>
          <w:color w:val="FF0000"/>
          <w:sz w:val="18"/>
          <w:szCs w:val="18"/>
        </w:rPr>
        <w:t>*</w:t>
      </w:r>
      <w:r>
        <mc:AlternateContent>
          <mc:Choice Requires="wps">
            <w:drawing>
              <wp:anchor distT="0" distB="0" distL="114300" distR="114300" simplePos="0" relativeHeight="251660288" behindDoc="0" locked="0" layoutInCell="1" allowOverlap="1">
                <wp:simplePos x="0" y="0"/>
                <wp:positionH relativeFrom="column">
                  <wp:posOffset>5162550</wp:posOffset>
                </wp:positionH>
                <wp:positionV relativeFrom="paragraph">
                  <wp:posOffset>31115</wp:posOffset>
                </wp:positionV>
                <wp:extent cx="1143000" cy="257175"/>
                <wp:effectExtent l="0" t="0" r="0" b="0"/>
                <wp:wrapNone/>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1143000" cy="257175"/>
                        </a:xfrm>
                        <a:prstGeom prst="rect">
                          <a:avLst/>
                        </a:prstGeom>
                        <a:noFill/>
                        <a:ln>
                          <a:noFill/>
                        </a:ln>
                        <a:effectLst/>
                      </wps:spPr>
                      <wps:txbx>
                        <w:txbxContent>
                          <w:p w14:paraId="55678AAB"/>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406.5pt;margin-top:2.45pt;height:20.25pt;width:90pt;z-index:251660288;mso-width-relative:page;mso-height-relative:page;" filled="f" stroked="f" coordsize="21600,21600" o:gfxdata="UEsDBAoAAAAAAIdO4kAAAAAAAAAAAAAAAAAEAAAAZHJzL1BLAwQUAAAACACHTuJAiZUBMNUAAAAI&#10;AQAADwAAAGRycy9kb3ducmV2LnhtbE2PwU7DMBBE70j9B2uRuFE7kKImjdNDEVdQW0DqzY23SUS8&#10;jmK3CX/f7QmOT7OafVOsJ9eJCw6h9aQhmSsQSJW3LdUaPvdvj0sQIRqypvOEGn4xwLqc3RUmt36k&#10;LV52sRZcQiE3GpoY+1zKUDXoTJj7Homzkx+ciYxDLe1gRi53nXxS6kU60xJ/aEyPmwarn93Zafh6&#10;Px2+U/VRv7pFP/pJSXKZ1PrhPlErEBGn+HcMN31Wh5Kdjv5MNohOwzJ55i1RQ5qB4DzLbnxkXqQg&#10;y0L+H1BeAVBLAwQUAAAACACHTuJAOsQ4+RsCAAAjBAAADgAAAGRycy9lMm9Eb2MueG1srVPNjtMw&#10;EL4j8Q6W7zRNfyhETVfLVouQlh9p4QFcx2ksEo8Zu03KA7BvwIkLd56rz8HYyZayXPbAxbI942/m&#10;++bz8qJrarZX6DSYnKejMWfKSCi02eb808frZy84c16YQtRgVM4PyvGL1dMny9ZmagIV1IVCRiDG&#10;Za3NeeW9zZLEyUo1wo3AKkPBErARno64TQoULaE3dTIZj58nLWBhEaRyjm7XfZAPiPgYQChLLdUa&#10;5K5RxveoqGrhiZKrtHV8FbstSyX9+7J0yrM658TUx5WK0H4T1mS1FNkWha20HFoQj2nhAadGaENF&#10;T1Br4QXbof4HqtESwUHpRxKapCcSFSEW6fiBNreVsCpyIamdPYnu/h+sfLf/gEwXOZ9yZkRDAz9+&#10;vzv++HX8+Y1NgzytdRll3VrK890r6Mg0kaqzNyA/O2bgqhJmqy4Roa2UKKi9NLxMzp72OC6AbNq3&#10;UFAdsfMQgboSm6AdqcEInUZzOI1GdZ7JUDKdTcdjCkmKTeaLdDGPJUR2/9qi868VNCxsco40+ogu&#10;9jfOh25Edp8Sihm41nUdx1+bvy4osb9R0T/D68AltN8T8d2mG7TZQHEgVgi9t+hn0aYC/MpZS77K&#10;ufuyE6g4q98YUuZlOpsFI8bDbL6Y0AHPI5vziDCSoHLuOeu3V743786i3lZUqZ+FgUtSs9SRaGi1&#10;72qYAXkn8h98Hsx5fo5Zf/726j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JlQEw1QAAAAgBAAAP&#10;AAAAAAAAAAEAIAAAACIAAABkcnMvZG93bnJldi54bWxQSwECFAAUAAAACACHTuJAOsQ4+RsCAAAj&#10;BAAADgAAAAAAAAABACAAAAAkAQAAZHJzL2Uyb0RvYy54bWxQSwUGAAAAAAYABgBZAQAAsQUAAAAA&#10;">
                <v:fill on="f" focussize="0,0"/>
                <v:stroke on="f"/>
                <v:imagedata o:title=""/>
                <o:lock v:ext="edit" aspectratio="f"/>
                <v:textbox>
                  <w:txbxContent>
                    <w:p w14:paraId="55678AAB"/>
                  </w:txbxContent>
                </v:textbox>
              </v:shape>
            </w:pict>
          </mc:Fallback>
        </mc:AlternateContent>
      </w:r>
      <w:r>
        <w:rPr>
          <w:rFonts w:hint="eastAsia" w:ascii="宋体" w:hAnsi="宋体"/>
          <w:b/>
          <w:sz w:val="18"/>
          <w:szCs w:val="18"/>
          <w:lang w:eastAsia="zh-CN"/>
        </w:rPr>
        <w:t>建档困难职工姓名：</w:t>
      </w:r>
      <w:r>
        <w:rPr>
          <w:rFonts w:hint="eastAsia" w:ascii="宋体" w:hAnsi="宋体"/>
          <w:b/>
          <w:sz w:val="18"/>
          <w:szCs w:val="18"/>
          <w:lang w:val="en-US" w:eastAsia="zh-CN"/>
        </w:rPr>
        <w:t xml:space="preserve">                 </w:t>
      </w:r>
      <w:r>
        <w:rPr>
          <w:rFonts w:hint="eastAsia" w:ascii="宋体" w:hAnsi="宋体"/>
          <w:b/>
          <w:sz w:val="18"/>
          <w:szCs w:val="18"/>
        </w:rPr>
        <w:t>表中</w:t>
      </w:r>
      <w:r>
        <w:rPr>
          <w:rFonts w:hint="eastAsia" w:ascii="宋体" w:hAnsi="宋体"/>
          <w:b/>
          <w:bCs/>
          <w:color w:val="FF0000"/>
          <w:sz w:val="18"/>
          <w:szCs w:val="18"/>
        </w:rPr>
        <w:t>*</w:t>
      </w:r>
      <w:r>
        <w:rPr>
          <w:rFonts w:hint="eastAsia" w:ascii="宋体" w:hAnsi="宋体"/>
          <w:b/>
          <w:sz w:val="18"/>
          <w:szCs w:val="18"/>
        </w:rPr>
        <w:t>号栏目为必填项目</w:t>
      </w:r>
      <w:r>
        <w:rPr>
          <w:rFonts w:hint="eastAsia" w:ascii="宋体" w:hAnsi="宋体"/>
          <w:b/>
          <w:sz w:val="18"/>
          <w:szCs w:val="18"/>
          <w:lang w:val="en-US" w:eastAsia="zh-CN"/>
        </w:rPr>
        <w:t xml:space="preserve">               年       月      日</w:t>
      </w:r>
    </w:p>
    <w:p w14:paraId="55F864EE">
      <w:pPr>
        <w:spacing w:line="240" w:lineRule="exact"/>
        <w:ind w:left="616" w:hanging="615" w:hangingChars="342"/>
        <w:jc w:val="left"/>
        <w:rPr>
          <w:sz w:val="18"/>
          <w:szCs w:val="18"/>
        </w:rPr>
      </w:pPr>
    </w:p>
    <w:tbl>
      <w:tblPr>
        <w:tblStyle w:val="8"/>
        <w:tblW w:w="10147" w:type="dxa"/>
        <w:tblInd w:w="-4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1"/>
        <w:gridCol w:w="1241"/>
        <w:gridCol w:w="431"/>
        <w:gridCol w:w="955"/>
        <w:gridCol w:w="470"/>
        <w:gridCol w:w="610"/>
        <w:gridCol w:w="540"/>
        <w:gridCol w:w="720"/>
        <w:gridCol w:w="494"/>
        <w:gridCol w:w="809"/>
        <w:gridCol w:w="857"/>
        <w:gridCol w:w="1939"/>
      </w:tblGrid>
      <w:tr w14:paraId="0780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635DFEF6">
            <w:pPr>
              <w:spacing w:line="500" w:lineRule="exact"/>
              <w:jc w:val="center"/>
              <w:rPr>
                <w:rFonts w:ascii="宋体" w:hAnsi="宋体"/>
                <w:sz w:val="18"/>
                <w:szCs w:val="18"/>
              </w:rPr>
            </w:pPr>
            <w:r>
              <w:rPr>
                <w:rFonts w:hint="eastAsia" w:ascii="宋体" w:hAnsi="宋体"/>
                <w:b/>
                <w:bCs/>
                <w:color w:val="FF0000"/>
                <w:sz w:val="18"/>
                <w:szCs w:val="18"/>
              </w:rPr>
              <w:t>*</w:t>
            </w:r>
            <w:r>
              <w:rPr>
                <w:rFonts w:hint="eastAsia" w:ascii="宋体" w:hAnsi="宋体"/>
                <w:bCs/>
                <w:sz w:val="18"/>
                <w:szCs w:val="18"/>
              </w:rPr>
              <w:t>姓  名</w:t>
            </w:r>
          </w:p>
        </w:tc>
        <w:tc>
          <w:tcPr>
            <w:tcW w:w="1241" w:type="dxa"/>
            <w:noWrap w:val="0"/>
            <w:vAlign w:val="center"/>
          </w:tcPr>
          <w:p w14:paraId="4C24A582">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14:paraId="2597A6D2">
            <w:pPr>
              <w:spacing w:line="500" w:lineRule="exact"/>
              <w:jc w:val="both"/>
              <w:rPr>
                <w:rFonts w:hint="eastAsia" w:ascii="宋体" w:hAnsi="宋体" w:eastAsia="宋体"/>
                <w:bCs/>
                <w:sz w:val="18"/>
                <w:szCs w:val="18"/>
                <w:lang w:eastAsia="zh-CN"/>
              </w:rPr>
            </w:pPr>
            <w:r>
              <w:rPr>
                <w:rFonts w:hint="eastAsia" w:ascii="宋体" w:hAnsi="宋体"/>
                <w:bCs/>
                <w:sz w:val="18"/>
                <w:szCs w:val="18"/>
                <w:lang w:eastAsia="zh-CN"/>
              </w:rPr>
              <w:t>与建档困难职工关系</w:t>
            </w:r>
          </w:p>
        </w:tc>
        <w:tc>
          <w:tcPr>
            <w:tcW w:w="1150" w:type="dxa"/>
            <w:gridSpan w:val="2"/>
            <w:noWrap w:val="0"/>
            <w:vAlign w:val="center"/>
          </w:tcPr>
          <w:p w14:paraId="101BFA67">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14:paraId="73827A95">
            <w:pPr>
              <w:spacing w:line="500" w:lineRule="exact"/>
              <w:ind w:left="-15" w:leftChars="-50" w:hanging="90" w:hangingChars="50"/>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身份证号码</w:t>
            </w:r>
          </w:p>
        </w:tc>
        <w:tc>
          <w:tcPr>
            <w:tcW w:w="1666" w:type="dxa"/>
            <w:gridSpan w:val="2"/>
            <w:noWrap w:val="0"/>
            <w:vAlign w:val="center"/>
          </w:tcPr>
          <w:p w14:paraId="0C6586D6">
            <w:pPr>
              <w:spacing w:line="500" w:lineRule="exact"/>
              <w:ind w:left="-15" w:leftChars="-50" w:hanging="90" w:hangingChars="50"/>
              <w:jc w:val="center"/>
              <w:rPr>
                <w:rFonts w:ascii="宋体" w:hAnsi="宋体"/>
                <w:bCs/>
                <w:sz w:val="18"/>
                <w:szCs w:val="18"/>
              </w:rPr>
            </w:pPr>
          </w:p>
        </w:tc>
        <w:tc>
          <w:tcPr>
            <w:tcW w:w="1939" w:type="dxa"/>
            <w:vMerge w:val="restart"/>
            <w:noWrap w:val="0"/>
            <w:vAlign w:val="center"/>
          </w:tcPr>
          <w:p w14:paraId="12CCF25D">
            <w:pPr>
              <w:spacing w:line="500" w:lineRule="exact"/>
              <w:jc w:val="center"/>
              <w:rPr>
                <w:rFonts w:ascii="宋体" w:hAnsi="宋体"/>
                <w:sz w:val="18"/>
                <w:szCs w:val="18"/>
              </w:rPr>
            </w:pPr>
            <w:r>
              <w:rPr>
                <w:rFonts w:hint="eastAsia" w:ascii="宋体" w:hAnsi="宋体"/>
                <w:sz w:val="18"/>
                <w:szCs w:val="18"/>
              </w:rPr>
              <w:t>照片</w:t>
            </w:r>
          </w:p>
        </w:tc>
      </w:tr>
      <w:tr w14:paraId="50ED7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6C4ACB79">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性  别</w:t>
            </w:r>
          </w:p>
        </w:tc>
        <w:tc>
          <w:tcPr>
            <w:tcW w:w="1241" w:type="dxa"/>
            <w:noWrap w:val="0"/>
            <w:vAlign w:val="center"/>
          </w:tcPr>
          <w:p w14:paraId="58F6C1F7">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14:paraId="4E5CD068">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年   龄</w:t>
            </w:r>
          </w:p>
        </w:tc>
        <w:tc>
          <w:tcPr>
            <w:tcW w:w="1150" w:type="dxa"/>
            <w:gridSpan w:val="2"/>
            <w:noWrap w:val="0"/>
            <w:vAlign w:val="center"/>
          </w:tcPr>
          <w:p w14:paraId="2D1EA835">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14:paraId="214E72F9">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民 族</w:t>
            </w:r>
          </w:p>
        </w:tc>
        <w:tc>
          <w:tcPr>
            <w:tcW w:w="1666" w:type="dxa"/>
            <w:gridSpan w:val="2"/>
            <w:noWrap w:val="0"/>
            <w:vAlign w:val="center"/>
          </w:tcPr>
          <w:p w14:paraId="511CA8EC">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14:paraId="0CDB70BA">
            <w:pPr>
              <w:spacing w:line="500" w:lineRule="exact"/>
              <w:jc w:val="center"/>
              <w:rPr>
                <w:rFonts w:ascii="宋体" w:hAnsi="宋体"/>
                <w:sz w:val="18"/>
                <w:szCs w:val="18"/>
              </w:rPr>
            </w:pPr>
          </w:p>
        </w:tc>
      </w:tr>
      <w:tr w14:paraId="7CC96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3140CFA4">
            <w:pPr>
              <w:spacing w:line="500" w:lineRule="exact"/>
              <w:jc w:val="center"/>
              <w:rPr>
                <w:rFonts w:ascii="宋体" w:hAnsi="宋体"/>
                <w:bCs/>
                <w:sz w:val="18"/>
                <w:szCs w:val="18"/>
              </w:rPr>
            </w:pPr>
            <w:r>
              <w:rPr>
                <w:rFonts w:hint="eastAsia" w:ascii="宋体" w:hAnsi="宋体"/>
                <w:bCs/>
                <w:sz w:val="18"/>
                <w:szCs w:val="18"/>
              </w:rPr>
              <w:t>婚姻状况</w:t>
            </w:r>
          </w:p>
        </w:tc>
        <w:tc>
          <w:tcPr>
            <w:tcW w:w="1241" w:type="dxa"/>
            <w:noWrap w:val="0"/>
            <w:vAlign w:val="center"/>
          </w:tcPr>
          <w:p w14:paraId="36C26F91">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14:paraId="264BB938">
            <w:pPr>
              <w:spacing w:line="500" w:lineRule="exact"/>
              <w:jc w:val="center"/>
              <w:rPr>
                <w:rFonts w:ascii="宋体" w:hAnsi="宋体"/>
                <w:bCs/>
                <w:sz w:val="18"/>
                <w:szCs w:val="18"/>
              </w:rPr>
            </w:pPr>
            <w:r>
              <w:rPr>
                <w:rFonts w:hint="eastAsia" w:ascii="宋体" w:hAnsi="宋体"/>
                <w:bCs/>
                <w:sz w:val="18"/>
                <w:szCs w:val="18"/>
              </w:rPr>
              <w:t>身   高</w:t>
            </w:r>
          </w:p>
        </w:tc>
        <w:tc>
          <w:tcPr>
            <w:tcW w:w="1150" w:type="dxa"/>
            <w:gridSpan w:val="2"/>
            <w:noWrap w:val="0"/>
            <w:vAlign w:val="center"/>
          </w:tcPr>
          <w:p w14:paraId="61B9449D">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14:paraId="2AEDDB4D">
            <w:pPr>
              <w:spacing w:line="500" w:lineRule="exact"/>
              <w:jc w:val="center"/>
              <w:rPr>
                <w:rFonts w:ascii="宋体" w:hAnsi="宋体"/>
                <w:bCs/>
                <w:sz w:val="18"/>
                <w:szCs w:val="18"/>
              </w:rPr>
            </w:pPr>
            <w:r>
              <w:rPr>
                <w:rFonts w:hint="eastAsia" w:ascii="宋体" w:hAnsi="宋体"/>
                <w:bCs/>
                <w:sz w:val="18"/>
                <w:szCs w:val="18"/>
              </w:rPr>
              <w:t>视 力</w:t>
            </w:r>
          </w:p>
        </w:tc>
        <w:tc>
          <w:tcPr>
            <w:tcW w:w="1666" w:type="dxa"/>
            <w:gridSpan w:val="2"/>
            <w:noWrap w:val="0"/>
            <w:vAlign w:val="center"/>
          </w:tcPr>
          <w:p w14:paraId="4359B25B">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14:paraId="79B593AF">
            <w:pPr>
              <w:spacing w:line="500" w:lineRule="exact"/>
              <w:jc w:val="center"/>
              <w:rPr>
                <w:rFonts w:ascii="宋体" w:hAnsi="宋体"/>
                <w:sz w:val="18"/>
                <w:szCs w:val="18"/>
              </w:rPr>
            </w:pPr>
          </w:p>
        </w:tc>
      </w:tr>
      <w:tr w14:paraId="55161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2A1DC5B0">
            <w:pPr>
              <w:spacing w:line="240" w:lineRule="exact"/>
              <w:jc w:val="center"/>
              <w:rPr>
                <w:rFonts w:ascii="宋体" w:hAnsi="宋体"/>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户籍地址</w:t>
            </w:r>
          </w:p>
        </w:tc>
        <w:tc>
          <w:tcPr>
            <w:tcW w:w="7127" w:type="dxa"/>
            <w:gridSpan w:val="10"/>
            <w:noWrap w:val="0"/>
            <w:vAlign w:val="center"/>
          </w:tcPr>
          <w:p w14:paraId="0FBEBC1E">
            <w:pPr>
              <w:spacing w:line="240" w:lineRule="exact"/>
              <w:rPr>
                <w:rFonts w:ascii="宋体" w:hAnsi="宋体"/>
                <w:bCs/>
                <w:sz w:val="18"/>
                <w:szCs w:val="18"/>
              </w:rPr>
            </w:pPr>
          </w:p>
        </w:tc>
        <w:tc>
          <w:tcPr>
            <w:tcW w:w="1939" w:type="dxa"/>
            <w:vMerge w:val="continue"/>
            <w:noWrap w:val="0"/>
            <w:vAlign w:val="center"/>
          </w:tcPr>
          <w:p w14:paraId="1042A5AD">
            <w:pPr>
              <w:spacing w:line="500" w:lineRule="exact"/>
              <w:jc w:val="center"/>
              <w:rPr>
                <w:rFonts w:ascii="宋体" w:hAnsi="宋体"/>
                <w:sz w:val="18"/>
                <w:szCs w:val="18"/>
              </w:rPr>
            </w:pPr>
          </w:p>
        </w:tc>
      </w:tr>
      <w:tr w14:paraId="7A6D3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1081" w:type="dxa"/>
            <w:noWrap w:val="0"/>
            <w:vAlign w:val="center"/>
          </w:tcPr>
          <w:p w14:paraId="746F89A1">
            <w:pPr>
              <w:spacing w:line="500" w:lineRule="exact"/>
              <w:jc w:val="center"/>
              <w:rPr>
                <w:rFonts w:ascii="宋体" w:hAnsi="宋体"/>
                <w:b/>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户口性质</w:t>
            </w:r>
          </w:p>
        </w:tc>
        <w:tc>
          <w:tcPr>
            <w:tcW w:w="7127" w:type="dxa"/>
            <w:gridSpan w:val="10"/>
            <w:noWrap w:val="0"/>
            <w:vAlign w:val="center"/>
          </w:tcPr>
          <w:p w14:paraId="4BB79496">
            <w:pPr>
              <w:spacing w:line="300" w:lineRule="exact"/>
              <w:rPr>
                <w:rFonts w:ascii="宋体" w:hAnsi="宋体"/>
                <w:spacing w:val="-10"/>
                <w:sz w:val="18"/>
                <w:szCs w:val="18"/>
              </w:rPr>
            </w:pPr>
            <w:r>
              <w:rPr>
                <w:rFonts w:hint="eastAsia" w:ascii="宋体" w:hAnsi="宋体"/>
                <w:spacing w:val="-10"/>
                <w:sz w:val="18"/>
                <w:szCs w:val="18"/>
              </w:rPr>
              <w:t>本地非农业户 口  、外地非农业户 口   、本地农业户 口   、外地农业户  口</w:t>
            </w:r>
          </w:p>
          <w:p w14:paraId="30E9A1AD">
            <w:pPr>
              <w:spacing w:line="300" w:lineRule="exact"/>
              <w:ind w:left="-25" w:leftChars="-12" w:firstLine="24" w:firstLineChars="15"/>
              <w:rPr>
                <w:rFonts w:ascii="宋体" w:hAnsi="宋体"/>
                <w:sz w:val="18"/>
                <w:szCs w:val="18"/>
              </w:rPr>
            </w:pPr>
            <w:r>
              <w:rPr>
                <w:rFonts w:hint="eastAsia" w:ascii="宋体" w:hAnsi="宋体"/>
                <w:spacing w:val="-10"/>
                <w:sz w:val="18"/>
                <w:szCs w:val="18"/>
              </w:rPr>
              <w:t>台港澳人员、外籍人士、家庭户  口  、农村集体户 口  、非农村集体户口  其他户 口</w:t>
            </w:r>
          </w:p>
        </w:tc>
        <w:tc>
          <w:tcPr>
            <w:tcW w:w="1939" w:type="dxa"/>
            <w:vMerge w:val="continue"/>
            <w:noWrap w:val="0"/>
            <w:vAlign w:val="center"/>
          </w:tcPr>
          <w:p w14:paraId="0045D400">
            <w:pPr>
              <w:spacing w:line="500" w:lineRule="exact"/>
              <w:jc w:val="center"/>
              <w:rPr>
                <w:rFonts w:ascii="宋体" w:hAnsi="宋体"/>
                <w:sz w:val="18"/>
                <w:szCs w:val="18"/>
              </w:rPr>
            </w:pPr>
          </w:p>
        </w:tc>
      </w:tr>
      <w:tr w14:paraId="09D0A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081" w:type="dxa"/>
            <w:noWrap w:val="0"/>
            <w:vAlign w:val="center"/>
          </w:tcPr>
          <w:p w14:paraId="208D4BD0">
            <w:pPr>
              <w:spacing w:line="240" w:lineRule="exact"/>
              <w:jc w:val="center"/>
              <w:rPr>
                <w:rFonts w:ascii="宋体" w:hAnsi="宋体"/>
                <w:bCs/>
                <w:spacing w:val="-10"/>
                <w:sz w:val="18"/>
                <w:szCs w:val="18"/>
              </w:rPr>
            </w:pPr>
            <w:r>
              <w:rPr>
                <w:rFonts w:hint="eastAsia" w:ascii="宋体" w:hAnsi="宋体"/>
                <w:bCs/>
                <w:color w:val="FF0000"/>
                <w:spacing w:val="-10"/>
                <w:sz w:val="18"/>
                <w:szCs w:val="18"/>
              </w:rPr>
              <w:t>*</w:t>
            </w:r>
            <w:r>
              <w:rPr>
                <w:rFonts w:hint="eastAsia" w:ascii="宋体" w:hAnsi="宋体"/>
                <w:bCs/>
                <w:spacing w:val="-10"/>
                <w:sz w:val="18"/>
                <w:szCs w:val="18"/>
              </w:rPr>
              <w:t>最高文化</w:t>
            </w:r>
          </w:p>
          <w:p w14:paraId="53F71415">
            <w:pPr>
              <w:spacing w:line="240" w:lineRule="exact"/>
              <w:jc w:val="center"/>
              <w:rPr>
                <w:rFonts w:ascii="宋体" w:hAnsi="宋体"/>
                <w:bCs/>
                <w:spacing w:val="-10"/>
                <w:sz w:val="18"/>
                <w:szCs w:val="18"/>
              </w:rPr>
            </w:pPr>
            <w:r>
              <w:rPr>
                <w:rFonts w:hint="eastAsia" w:ascii="宋体" w:hAnsi="宋体"/>
                <w:bCs/>
                <w:spacing w:val="-10"/>
                <w:sz w:val="18"/>
                <w:szCs w:val="18"/>
              </w:rPr>
              <w:t>程度</w:t>
            </w:r>
          </w:p>
        </w:tc>
        <w:tc>
          <w:tcPr>
            <w:tcW w:w="9066" w:type="dxa"/>
            <w:gridSpan w:val="11"/>
            <w:noWrap w:val="0"/>
            <w:vAlign w:val="center"/>
          </w:tcPr>
          <w:p w14:paraId="5648456B">
            <w:pPr>
              <w:spacing w:line="240" w:lineRule="exact"/>
              <w:rPr>
                <w:rFonts w:ascii="宋体" w:hAnsi="宋体"/>
                <w:bCs/>
                <w:sz w:val="18"/>
                <w:szCs w:val="18"/>
              </w:rPr>
            </w:pPr>
            <w:r>
              <w:rPr>
                <w:rFonts w:hint="eastAsia" w:ascii="宋体" w:hAnsi="宋体"/>
                <w:bCs/>
                <w:sz w:val="18"/>
                <w:szCs w:val="18"/>
              </w:rPr>
              <w:t xml:space="preserve">1.小学 □  2.初中 □  3.高中 □  4. 中专（中职、中技、职业高中） □ </w:t>
            </w:r>
          </w:p>
          <w:p w14:paraId="2246C367">
            <w:pPr>
              <w:spacing w:line="240" w:lineRule="exact"/>
              <w:rPr>
                <w:rFonts w:ascii="宋体" w:hAnsi="宋体"/>
                <w:bCs/>
                <w:sz w:val="18"/>
                <w:szCs w:val="18"/>
              </w:rPr>
            </w:pPr>
            <w:r>
              <w:rPr>
                <w:rFonts w:hint="eastAsia" w:ascii="宋体" w:hAnsi="宋体"/>
                <w:bCs/>
                <w:sz w:val="18"/>
                <w:szCs w:val="18"/>
              </w:rPr>
              <w:t>5.大专（高职） □  8.本科 □  9.研究生 □；(文化程度为4或以上的，需填写毕业学校和所学专业)</w:t>
            </w:r>
          </w:p>
        </w:tc>
      </w:tr>
      <w:tr w14:paraId="08ADF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6165ECBB">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毕业学校</w:t>
            </w:r>
          </w:p>
        </w:tc>
        <w:tc>
          <w:tcPr>
            <w:tcW w:w="3707" w:type="dxa"/>
            <w:gridSpan w:val="5"/>
            <w:noWrap w:val="0"/>
            <w:vAlign w:val="center"/>
          </w:tcPr>
          <w:p w14:paraId="74B73BC9">
            <w:pPr>
              <w:spacing w:line="500" w:lineRule="exact"/>
              <w:jc w:val="center"/>
              <w:rPr>
                <w:rFonts w:ascii="宋体" w:hAnsi="宋体"/>
                <w:bCs/>
                <w:sz w:val="18"/>
                <w:szCs w:val="18"/>
              </w:rPr>
            </w:pPr>
          </w:p>
        </w:tc>
        <w:tc>
          <w:tcPr>
            <w:tcW w:w="1260" w:type="dxa"/>
            <w:gridSpan w:val="2"/>
            <w:noWrap w:val="0"/>
            <w:vAlign w:val="center"/>
          </w:tcPr>
          <w:p w14:paraId="05FCDF9E">
            <w:pPr>
              <w:jc w:val="center"/>
              <w:rPr>
                <w:rFonts w:ascii="宋体" w:hAnsi="宋体"/>
                <w:sz w:val="18"/>
                <w:szCs w:val="18"/>
              </w:rPr>
            </w:pPr>
            <w:r>
              <mc:AlternateContent>
                <mc:Choice Requires="wpc">
                  <w:drawing>
                    <wp:anchor distT="0" distB="0" distL="114300" distR="114300" simplePos="0" relativeHeight="251659264" behindDoc="0" locked="0" layoutInCell="1" allowOverlap="1">
                      <wp:simplePos x="0" y="0"/>
                      <wp:positionH relativeFrom="column">
                        <wp:posOffset>502920</wp:posOffset>
                      </wp:positionH>
                      <wp:positionV relativeFrom="paragraph">
                        <wp:posOffset>241300</wp:posOffset>
                      </wp:positionV>
                      <wp:extent cx="1485900" cy="297180"/>
                      <wp:effectExtent l="0" t="0" r="0" b="0"/>
                      <wp:wrapNone/>
                      <wp:docPr id="4" name="画布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anchor>
                  </w:drawing>
                </mc:Choice>
                <mc:Fallback>
                  <w:pict>
                    <v:group id="_x0000_s1026" o:spid="_x0000_s1026" o:spt="203" style="position:absolute;left:0pt;margin-left:39.6pt;margin-top:19pt;height:23.4pt;width:117pt;z-index:251659264;mso-width-relative:page;mso-height-relative:page;" coordsize="1485900,297180" editas="canvas"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JoggR14AQAADQMAAA4AAABkcnMvZTJvRG9jLnhtbJ1S&#10;S07DMBDdI3EHy3vqtCrQRk26KbCDSsABjGMnluKPxm5T1lyBwyBxHsQ1mHyoqiIhxMb2zNhv3nvj&#10;xXJnarKVELSzGR2PEkqkFa7Qtszo48P12YySELkteO2szOizDHSZn54sGp/KiatcXUggCGJD2viM&#10;VjH6lLEgKml4GDkvLRaVA8MjhlCyAniD6KZmkyS5YI2DwoMTMgTMrvoiHRDhL4BOKS3kyomNkTb2&#10;qCBrHlFSqLQPNO/YKiVFvFMqyEjqjKLS2K3YBM9P7cryBU9L4L7SYqDA/0LhSJPh2mLTPdSKR042&#10;oH9AGS3ABafiSDjDeiGdI6hinBx5cwNu4zstZdqUfm86DurI9X/DitvtGoguMjqlxHKDA/98ff94&#10;eyHT1pvGlyleuQF/79cwJMo+auXuFJh2RyFk17n6vHdV7iIRmBxPZ+fzBA0XWJvML8ezwXZR4Wx+&#10;PBPV1e8P2Xdb1rLbk+kidClf4IVhou0YDmM8H/7i/A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Cr&#10;mApi2QAAAAgBAAAPAAAAAAAAAAEAIAAAACIAAABkcnMvZG93bnJldi54bWxQSwECFAAUAAAACACH&#10;TuJAmiCBHXgBAAANAwAADgAAAAAAAAABACAAAAAoAQAAZHJzL2Uyb0RvYy54bWxQSwUGAAAAAAYA&#10;BgBZAQAAEgUAAAAA&#10;">
                      <o:lock v:ext="edit" aspectratio="f"/>
                      <v:shape id="_x0000_s1026" o:spid="_x0000_s1026" style="position:absolute;left:0;top:0;height:297180;width:1485900;" filled="f" stroked="f" coordsize="21600,21600"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LHuC2kpAQAAjAIAAA4AAABkcnMvZTJvRG9jLnhtbK2S&#10;z27DIAzG75P2DhH3lbSHaYqa9LCo1122B3CJSZAAI6DN9vZzku5Pu0sPu4CxrR/+Ptju3p0tThiT&#10;IV+L9aoUBXpFnfF9Ld5e9w9PokgZfAeWPNbiA5PYNfd32zFUuKGBbIexYIhP1RhqMeQcKimTGtBB&#10;WlFAz0VN0UHmY+xlF2FkurNyU5aPcqTYhUgKU+JsuxTFmRhvAZLWRmFL6ujQ54Ua0UJmSWkwIYlm&#10;nlZrVPlF64S5sLVgpXle+RKOD9Mqmy1UfYQwGHUeAW4Z4UqTA+P50m9UCxmKYzR/UM6oSIl0Xily&#10;chEyO8Iq1uWVN8/gT7CIUez114Ac/SP30E9ze9oba9kNyfRqyk37yK+NU9n6y6YlM/eee5Y4KCZc&#10;uPD7PNN/PlHz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sDAABbQ29udGVudF9UeXBlc10ueG1sUEsBAhQACgAAAAAAh07iQAAAAAAAAAAAAAAA&#10;AAYAAAAAAAAAAAAQAAAAfQIAAF9yZWxzL1BLAQIUABQAAAAIAIdO4kCKFGY80QAAAJQBAAALAAAA&#10;AAAAAAEAIAAAAKECAABfcmVscy8ucmVsc1BLAQIUAAoAAAAAAIdO4kAAAAAAAAAAAAAAAAAEAAAA&#10;AAAAAAAAEAAAAAAAAABkcnMvUEsBAhQAFAAAAAgAh07iQKuYCmLZAAAACAEAAA8AAAAAAAAAAQAg&#10;AAAAIgAAAGRycy9kb3ducmV2LnhtbFBLAQIUABQAAAAIAIdO4kCx7gtpKQEAAIwCAAAOAAAAAAAA&#10;AAEAIAAAACgBAABkcnMvZTJvRG9jLnhtbFBLBQYAAAAABgAGAFkBAADDBAAAAAA=&#10;">
                        <v:fill on="f" focussize="0,0"/>
                        <v:stroke on="f"/>
                        <v:imagedata o:title=""/>
                        <o:lock v:ext="edit" aspectratio="t"/>
                      </v:shape>
                    </v:group>
                  </w:pict>
                </mc:Fallback>
              </mc:AlternateContent>
            </w:r>
            <w:r>
              <w:rPr>
                <w:rFonts w:hint="eastAsia" w:ascii="宋体" w:hAnsi="宋体"/>
                <w:b/>
                <w:bCs/>
                <w:color w:val="FF0000"/>
                <w:sz w:val="18"/>
                <w:szCs w:val="18"/>
              </w:rPr>
              <w:t>*</w:t>
            </w:r>
            <w:r>
              <w:rPr>
                <w:rFonts w:hint="eastAsia" w:ascii="宋体" w:hAnsi="宋体"/>
                <w:sz w:val="18"/>
                <w:szCs w:val="18"/>
              </w:rPr>
              <w:t>所学专业</w:t>
            </w:r>
          </w:p>
        </w:tc>
        <w:tc>
          <w:tcPr>
            <w:tcW w:w="4099" w:type="dxa"/>
            <w:gridSpan w:val="4"/>
            <w:noWrap w:val="0"/>
            <w:vAlign w:val="center"/>
          </w:tcPr>
          <w:p w14:paraId="4450E856">
            <w:pPr>
              <w:spacing w:line="500" w:lineRule="exact"/>
              <w:jc w:val="center"/>
              <w:rPr>
                <w:rFonts w:ascii="宋体" w:hAnsi="宋体"/>
                <w:sz w:val="18"/>
                <w:szCs w:val="18"/>
              </w:rPr>
            </w:pPr>
          </w:p>
        </w:tc>
      </w:tr>
      <w:tr w14:paraId="33B27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3A182144">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联系地址</w:t>
            </w:r>
          </w:p>
        </w:tc>
        <w:tc>
          <w:tcPr>
            <w:tcW w:w="3707" w:type="dxa"/>
            <w:gridSpan w:val="5"/>
            <w:noWrap w:val="0"/>
            <w:vAlign w:val="center"/>
          </w:tcPr>
          <w:p w14:paraId="4741E793">
            <w:pPr>
              <w:spacing w:line="500" w:lineRule="exact"/>
              <w:jc w:val="center"/>
              <w:rPr>
                <w:rFonts w:ascii="宋体" w:hAnsi="宋体"/>
                <w:sz w:val="18"/>
                <w:szCs w:val="18"/>
              </w:rPr>
            </w:pPr>
          </w:p>
        </w:tc>
        <w:tc>
          <w:tcPr>
            <w:tcW w:w="1260" w:type="dxa"/>
            <w:gridSpan w:val="2"/>
            <w:noWrap w:val="0"/>
            <w:vAlign w:val="center"/>
          </w:tcPr>
          <w:p w14:paraId="4D5C45DD">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手机号码</w:t>
            </w:r>
          </w:p>
        </w:tc>
        <w:tc>
          <w:tcPr>
            <w:tcW w:w="4099" w:type="dxa"/>
            <w:gridSpan w:val="4"/>
            <w:noWrap w:val="0"/>
            <w:vAlign w:val="center"/>
          </w:tcPr>
          <w:p w14:paraId="4B40D539">
            <w:pPr>
              <w:spacing w:line="500" w:lineRule="exact"/>
              <w:jc w:val="center"/>
              <w:rPr>
                <w:rFonts w:ascii="宋体" w:hAnsi="宋体"/>
                <w:sz w:val="18"/>
                <w:szCs w:val="18"/>
              </w:rPr>
            </w:pPr>
          </w:p>
        </w:tc>
      </w:tr>
      <w:tr w14:paraId="35C07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1F165753">
            <w:pPr>
              <w:spacing w:line="500" w:lineRule="exact"/>
              <w:jc w:val="center"/>
              <w:rPr>
                <w:rFonts w:ascii="宋体" w:hAnsi="宋体"/>
                <w:bCs/>
                <w:sz w:val="18"/>
                <w:szCs w:val="18"/>
              </w:rPr>
            </w:pPr>
            <w:r>
              <w:rPr>
                <w:rFonts w:hint="eastAsia" w:ascii="宋体" w:hAnsi="宋体"/>
                <w:bCs/>
                <w:sz w:val="18"/>
                <w:szCs w:val="18"/>
              </w:rPr>
              <w:t>联系电话</w:t>
            </w:r>
          </w:p>
        </w:tc>
        <w:tc>
          <w:tcPr>
            <w:tcW w:w="3707" w:type="dxa"/>
            <w:gridSpan w:val="5"/>
            <w:noWrap w:val="0"/>
            <w:vAlign w:val="center"/>
          </w:tcPr>
          <w:p w14:paraId="3824A867">
            <w:pPr>
              <w:spacing w:line="500" w:lineRule="exact"/>
              <w:jc w:val="center"/>
              <w:rPr>
                <w:rFonts w:ascii="宋体" w:hAnsi="宋体"/>
                <w:bCs/>
                <w:sz w:val="18"/>
                <w:szCs w:val="18"/>
              </w:rPr>
            </w:pPr>
          </w:p>
        </w:tc>
        <w:tc>
          <w:tcPr>
            <w:tcW w:w="1260" w:type="dxa"/>
            <w:gridSpan w:val="2"/>
            <w:noWrap w:val="0"/>
            <w:vAlign w:val="center"/>
          </w:tcPr>
          <w:p w14:paraId="1FEE8C08">
            <w:pPr>
              <w:jc w:val="center"/>
              <w:rPr>
                <w:rFonts w:ascii="宋体" w:hAnsi="宋体"/>
                <w:sz w:val="18"/>
                <w:szCs w:val="18"/>
              </w:rPr>
            </w:pPr>
            <w:r>
              <w:rPr>
                <w:rFonts w:hint="eastAsia" w:ascii="宋体" w:hAnsi="宋体"/>
                <w:sz w:val="18"/>
                <w:szCs w:val="18"/>
              </w:rPr>
              <w:t>电子邮箱</w:t>
            </w:r>
          </w:p>
        </w:tc>
        <w:tc>
          <w:tcPr>
            <w:tcW w:w="4099" w:type="dxa"/>
            <w:gridSpan w:val="4"/>
            <w:noWrap w:val="0"/>
            <w:vAlign w:val="center"/>
          </w:tcPr>
          <w:p w14:paraId="2D73B894">
            <w:pPr>
              <w:spacing w:line="500" w:lineRule="exact"/>
              <w:jc w:val="center"/>
              <w:rPr>
                <w:rFonts w:ascii="宋体" w:hAnsi="宋体"/>
                <w:sz w:val="18"/>
                <w:szCs w:val="18"/>
              </w:rPr>
            </w:pPr>
          </w:p>
        </w:tc>
      </w:tr>
      <w:tr w14:paraId="31EA9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1081" w:type="dxa"/>
            <w:noWrap w:val="0"/>
            <w:vAlign w:val="center"/>
          </w:tcPr>
          <w:p w14:paraId="513A0EB6">
            <w:pPr>
              <w:spacing w:line="240" w:lineRule="exact"/>
              <w:jc w:val="center"/>
              <w:rPr>
                <w:rFonts w:ascii="宋体" w:hAnsi="宋体"/>
                <w:bCs/>
                <w:spacing w:val="-10"/>
                <w:sz w:val="18"/>
                <w:szCs w:val="18"/>
              </w:rPr>
            </w:pPr>
            <w:r>
              <w:rPr>
                <w:rFonts w:hint="eastAsia" w:ascii="宋体" w:hAnsi="宋体"/>
                <w:b/>
                <w:bCs/>
                <w:color w:val="FF0000"/>
                <w:spacing w:val="-10"/>
                <w:sz w:val="18"/>
                <w:szCs w:val="18"/>
              </w:rPr>
              <w:t>*</w:t>
            </w:r>
            <w:r>
              <w:rPr>
                <w:rFonts w:hint="eastAsia" w:ascii="宋体" w:hAnsi="宋体"/>
                <w:bCs/>
                <w:spacing w:val="-10"/>
                <w:sz w:val="18"/>
                <w:szCs w:val="18"/>
              </w:rPr>
              <w:t>专业技术或职业技能等级</w:t>
            </w:r>
          </w:p>
        </w:tc>
        <w:tc>
          <w:tcPr>
            <w:tcW w:w="3707" w:type="dxa"/>
            <w:gridSpan w:val="5"/>
            <w:noWrap w:val="0"/>
            <w:vAlign w:val="center"/>
          </w:tcPr>
          <w:p w14:paraId="13E9A468">
            <w:pPr>
              <w:spacing w:line="500" w:lineRule="exact"/>
              <w:jc w:val="center"/>
              <w:rPr>
                <w:rFonts w:ascii="宋体" w:hAnsi="宋体"/>
                <w:sz w:val="18"/>
                <w:szCs w:val="18"/>
              </w:rPr>
            </w:pPr>
          </w:p>
        </w:tc>
        <w:tc>
          <w:tcPr>
            <w:tcW w:w="1260" w:type="dxa"/>
            <w:gridSpan w:val="2"/>
            <w:noWrap w:val="0"/>
            <w:vAlign w:val="center"/>
          </w:tcPr>
          <w:p w14:paraId="14DB4C4B">
            <w:pPr>
              <w:spacing w:line="500" w:lineRule="exact"/>
              <w:jc w:val="center"/>
              <w:rPr>
                <w:rFonts w:ascii="宋体" w:hAnsi="宋体"/>
                <w:sz w:val="18"/>
                <w:szCs w:val="18"/>
              </w:rPr>
            </w:pPr>
            <w:r>
              <w:rPr>
                <w:rFonts w:hint="eastAsia" w:ascii="宋体" w:hAnsi="宋体"/>
                <w:bCs/>
                <w:sz w:val="18"/>
                <w:szCs w:val="18"/>
              </w:rPr>
              <w:t>培训意向</w:t>
            </w:r>
          </w:p>
        </w:tc>
        <w:tc>
          <w:tcPr>
            <w:tcW w:w="4099" w:type="dxa"/>
            <w:gridSpan w:val="4"/>
            <w:noWrap w:val="0"/>
            <w:vAlign w:val="center"/>
          </w:tcPr>
          <w:p w14:paraId="6C885442">
            <w:pPr>
              <w:spacing w:line="240" w:lineRule="exact"/>
              <w:rPr>
                <w:rFonts w:ascii="宋体" w:hAnsi="宋体"/>
                <w:bCs/>
                <w:sz w:val="18"/>
                <w:szCs w:val="18"/>
              </w:rPr>
            </w:pPr>
            <w:r>
              <w:rPr>
                <w:rFonts w:hint="eastAsia" w:ascii="宋体" w:hAnsi="宋体"/>
                <w:bCs/>
                <w:sz w:val="18"/>
                <w:szCs w:val="18"/>
              </w:rPr>
              <w:t xml:space="preserve">1.技能培训□   （具体工种：            ） </w:t>
            </w:r>
          </w:p>
          <w:p w14:paraId="410DAE34">
            <w:pPr>
              <w:spacing w:line="240" w:lineRule="exact"/>
              <w:rPr>
                <w:rFonts w:ascii="宋体" w:hAnsi="宋体"/>
                <w:bCs/>
                <w:sz w:val="18"/>
                <w:szCs w:val="18"/>
              </w:rPr>
            </w:pPr>
            <w:r>
              <w:rPr>
                <w:rFonts w:hint="eastAsia" w:ascii="宋体" w:hAnsi="宋体"/>
                <w:bCs/>
                <w:sz w:val="18"/>
                <w:szCs w:val="18"/>
              </w:rPr>
              <w:t xml:space="preserve">2.创业培训□    3.其他 </w:t>
            </w:r>
            <w:r>
              <w:rPr>
                <w:rFonts w:hint="eastAsia" w:ascii="宋体" w:hAnsi="宋体"/>
                <w:bCs/>
                <w:sz w:val="18"/>
                <w:szCs w:val="18"/>
                <w:u w:val="single"/>
              </w:rPr>
              <w:t xml:space="preserve">                 </w:t>
            </w:r>
            <w:r>
              <w:rPr>
                <w:rFonts w:hint="eastAsia" w:ascii="宋体" w:hAnsi="宋体"/>
                <w:bCs/>
                <w:sz w:val="18"/>
                <w:szCs w:val="18"/>
              </w:rPr>
              <w:t xml:space="preserve"> </w:t>
            </w:r>
          </w:p>
        </w:tc>
      </w:tr>
      <w:tr w14:paraId="18228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0B319294">
            <w:pPr>
              <w:spacing w:line="500" w:lineRule="exact"/>
              <w:jc w:val="center"/>
              <w:rPr>
                <w:rFonts w:ascii="宋体" w:hAnsi="宋体"/>
                <w:bCs/>
                <w:spacing w:val="-10"/>
                <w:sz w:val="18"/>
                <w:szCs w:val="18"/>
              </w:rPr>
            </w:pPr>
            <w:r>
              <w:rPr>
                <w:rFonts w:hint="eastAsia" w:ascii="宋体" w:hAnsi="宋体"/>
                <w:b/>
                <w:bCs/>
                <w:color w:val="FF0000"/>
                <w:sz w:val="18"/>
                <w:szCs w:val="18"/>
              </w:rPr>
              <w:t>*</w:t>
            </w:r>
            <w:r>
              <w:rPr>
                <w:rFonts w:hint="eastAsia" w:ascii="宋体" w:hAnsi="宋体"/>
                <w:bCs/>
                <w:spacing w:val="-10"/>
                <w:sz w:val="18"/>
                <w:szCs w:val="18"/>
              </w:rPr>
              <w:t>求职意向</w:t>
            </w:r>
          </w:p>
        </w:tc>
        <w:tc>
          <w:tcPr>
            <w:tcW w:w="3707" w:type="dxa"/>
            <w:gridSpan w:val="5"/>
            <w:noWrap w:val="0"/>
            <w:vAlign w:val="center"/>
          </w:tcPr>
          <w:p w14:paraId="6B106054">
            <w:pPr>
              <w:spacing w:line="500" w:lineRule="exact"/>
              <w:rPr>
                <w:rFonts w:ascii="宋体" w:hAnsi="宋体"/>
                <w:bCs/>
                <w:sz w:val="18"/>
                <w:szCs w:val="18"/>
              </w:rPr>
            </w:pPr>
            <w:r>
              <w:rPr>
                <w:rFonts w:hint="eastAsia" w:ascii="宋体" w:hAnsi="宋体"/>
                <w:bCs/>
                <w:sz w:val="18"/>
                <w:szCs w:val="18"/>
              </w:rPr>
              <w:t>1、             2、            （工种）</w:t>
            </w:r>
          </w:p>
        </w:tc>
        <w:tc>
          <w:tcPr>
            <w:tcW w:w="1260" w:type="dxa"/>
            <w:gridSpan w:val="2"/>
            <w:noWrap w:val="0"/>
            <w:vAlign w:val="center"/>
          </w:tcPr>
          <w:p w14:paraId="2777962D">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薪金要求</w:t>
            </w:r>
          </w:p>
        </w:tc>
        <w:tc>
          <w:tcPr>
            <w:tcW w:w="4099" w:type="dxa"/>
            <w:gridSpan w:val="4"/>
            <w:noWrap w:val="0"/>
            <w:vAlign w:val="center"/>
          </w:tcPr>
          <w:p w14:paraId="0F6FB593">
            <w:pPr>
              <w:spacing w:line="500" w:lineRule="exact"/>
              <w:rPr>
                <w:rFonts w:ascii="宋体" w:hAnsi="宋体"/>
                <w:bCs/>
                <w:sz w:val="18"/>
                <w:szCs w:val="18"/>
              </w:rPr>
            </w:pPr>
            <w:r>
              <w:rPr>
                <w:rFonts w:hint="eastAsia" w:ascii="宋体" w:hAnsi="宋体"/>
                <w:bCs/>
                <w:sz w:val="18"/>
                <w:szCs w:val="18"/>
              </w:rPr>
              <w:t xml:space="preserve">                          （元）以上</w:t>
            </w:r>
          </w:p>
        </w:tc>
      </w:tr>
      <w:tr w14:paraId="0D513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7C38FB3E">
            <w:pPr>
              <w:spacing w:line="240" w:lineRule="exact"/>
              <w:jc w:val="center"/>
              <w:rPr>
                <w:rFonts w:ascii="宋体" w:hAnsi="宋体"/>
                <w:bCs/>
                <w:sz w:val="18"/>
                <w:szCs w:val="18"/>
              </w:rPr>
            </w:pPr>
            <w:r>
              <w:rPr>
                <w:rFonts w:hint="eastAsia" w:ascii="宋体" w:hAnsi="宋体"/>
                <w:bCs/>
                <w:sz w:val="18"/>
                <w:szCs w:val="18"/>
              </w:rPr>
              <w:t>*工作地点</w:t>
            </w:r>
          </w:p>
          <w:p w14:paraId="06F669A1">
            <w:pPr>
              <w:spacing w:line="240" w:lineRule="exact"/>
              <w:jc w:val="center"/>
              <w:rPr>
                <w:rFonts w:ascii="宋体" w:hAnsi="宋体"/>
                <w:bCs/>
                <w:sz w:val="18"/>
                <w:szCs w:val="18"/>
              </w:rPr>
            </w:pPr>
            <w:r>
              <w:rPr>
                <w:rFonts w:hint="eastAsia" w:ascii="宋体" w:hAnsi="宋体"/>
                <w:bCs/>
                <w:sz w:val="18"/>
                <w:szCs w:val="18"/>
              </w:rPr>
              <w:t>要求</w:t>
            </w:r>
          </w:p>
        </w:tc>
        <w:tc>
          <w:tcPr>
            <w:tcW w:w="3707" w:type="dxa"/>
            <w:gridSpan w:val="5"/>
            <w:noWrap w:val="0"/>
            <w:vAlign w:val="center"/>
          </w:tcPr>
          <w:p w14:paraId="54081341">
            <w:pPr>
              <w:spacing w:line="240" w:lineRule="exact"/>
              <w:ind w:firstLine="72" w:firstLineChars="40"/>
              <w:rPr>
                <w:rFonts w:ascii="宋体" w:hAnsi="宋体"/>
                <w:bCs/>
                <w:sz w:val="18"/>
                <w:szCs w:val="18"/>
              </w:rPr>
            </w:pPr>
          </w:p>
        </w:tc>
        <w:tc>
          <w:tcPr>
            <w:tcW w:w="1260" w:type="dxa"/>
            <w:gridSpan w:val="2"/>
            <w:noWrap w:val="0"/>
            <w:vAlign w:val="center"/>
          </w:tcPr>
          <w:p w14:paraId="129641C5">
            <w:pPr>
              <w:spacing w:line="240" w:lineRule="atLeast"/>
              <w:jc w:val="center"/>
              <w:rPr>
                <w:rFonts w:ascii="宋体" w:hAnsi="宋体"/>
                <w:sz w:val="18"/>
                <w:szCs w:val="18"/>
              </w:rPr>
            </w:pPr>
            <w:r>
              <w:rPr>
                <w:rFonts w:hint="eastAsia" w:ascii="宋体" w:hAnsi="宋体"/>
                <w:sz w:val="18"/>
                <w:szCs w:val="18"/>
              </w:rPr>
              <w:t>食宿要求</w:t>
            </w:r>
          </w:p>
        </w:tc>
        <w:tc>
          <w:tcPr>
            <w:tcW w:w="4099" w:type="dxa"/>
            <w:gridSpan w:val="4"/>
            <w:noWrap w:val="0"/>
            <w:vAlign w:val="center"/>
          </w:tcPr>
          <w:p w14:paraId="0B4A1AA8">
            <w:pPr>
              <w:spacing w:line="240" w:lineRule="exact"/>
              <w:ind w:firstLine="72" w:firstLineChars="40"/>
              <w:rPr>
                <w:rFonts w:ascii="宋体" w:hAnsi="宋体"/>
                <w:bCs/>
                <w:sz w:val="18"/>
                <w:szCs w:val="18"/>
              </w:rPr>
            </w:pPr>
            <w:r>
              <w:rPr>
                <w:rFonts w:hint="eastAsia" w:ascii="宋体" w:hAnsi="宋体"/>
                <w:bCs/>
                <w:sz w:val="18"/>
                <w:szCs w:val="18"/>
              </w:rPr>
              <w:t xml:space="preserve">1.包食住 □  2.包食 □  3.包住 □ </w:t>
            </w:r>
          </w:p>
          <w:p w14:paraId="0FF6861B">
            <w:pPr>
              <w:spacing w:line="240" w:lineRule="exact"/>
              <w:ind w:firstLine="72" w:firstLineChars="40"/>
              <w:rPr>
                <w:rFonts w:ascii="宋体" w:hAnsi="宋体"/>
                <w:bCs/>
                <w:sz w:val="18"/>
                <w:szCs w:val="18"/>
              </w:rPr>
            </w:pPr>
            <w:r>
              <w:rPr>
                <w:rFonts w:hint="eastAsia" w:ascii="宋体" w:hAnsi="宋体"/>
                <w:bCs/>
                <w:sz w:val="18"/>
                <w:szCs w:val="18"/>
              </w:rPr>
              <w:t xml:space="preserve">4.包中餐 □  5.食宿收费 □ </w:t>
            </w:r>
          </w:p>
          <w:p w14:paraId="363367E7">
            <w:pPr>
              <w:spacing w:line="240" w:lineRule="exact"/>
              <w:ind w:firstLine="72" w:firstLineChars="40"/>
              <w:rPr>
                <w:rFonts w:ascii="宋体" w:hAnsi="宋体"/>
                <w:bCs/>
                <w:sz w:val="18"/>
                <w:szCs w:val="18"/>
              </w:rPr>
            </w:pPr>
            <w:r>
              <w:rPr>
                <w:rFonts w:hint="eastAsia" w:ascii="宋体" w:hAnsi="宋体"/>
                <w:bCs/>
                <w:sz w:val="18"/>
                <w:szCs w:val="18"/>
              </w:rPr>
              <w:t>6.食宿自理 □</w:t>
            </w:r>
          </w:p>
        </w:tc>
      </w:tr>
      <w:tr w14:paraId="2D53F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14:paraId="27624D69">
            <w:pPr>
              <w:spacing w:line="200" w:lineRule="exact"/>
              <w:jc w:val="center"/>
              <w:rPr>
                <w:rFonts w:ascii="宋体" w:hAnsi="宋体"/>
                <w:bCs/>
                <w:sz w:val="18"/>
                <w:szCs w:val="18"/>
              </w:rPr>
            </w:pPr>
            <w:r>
              <w:rPr>
                <w:rFonts w:hint="eastAsia" w:ascii="宋体" w:hAnsi="宋体"/>
                <w:bCs/>
                <w:sz w:val="18"/>
                <w:szCs w:val="18"/>
              </w:rPr>
              <w:t>每月休</w:t>
            </w:r>
          </w:p>
          <w:p w14:paraId="67BB83DC">
            <w:pPr>
              <w:spacing w:line="200" w:lineRule="exact"/>
              <w:jc w:val="center"/>
              <w:rPr>
                <w:rFonts w:ascii="宋体" w:hAnsi="宋体"/>
                <w:bCs/>
                <w:spacing w:val="-20"/>
                <w:sz w:val="18"/>
                <w:szCs w:val="18"/>
              </w:rPr>
            </w:pPr>
            <w:r>
              <w:rPr>
                <w:rFonts w:hint="eastAsia" w:ascii="宋体" w:hAnsi="宋体"/>
                <w:bCs/>
                <w:sz w:val="18"/>
                <w:szCs w:val="18"/>
              </w:rPr>
              <w:t>息天数</w:t>
            </w:r>
          </w:p>
        </w:tc>
        <w:tc>
          <w:tcPr>
            <w:tcW w:w="1241" w:type="dxa"/>
            <w:noWrap w:val="0"/>
            <w:vAlign w:val="center"/>
          </w:tcPr>
          <w:p w14:paraId="1F3468D4">
            <w:pPr>
              <w:spacing w:line="180" w:lineRule="atLeast"/>
              <w:jc w:val="center"/>
              <w:rPr>
                <w:rFonts w:ascii="宋体" w:hAnsi="宋体"/>
                <w:bCs/>
                <w:sz w:val="18"/>
                <w:szCs w:val="18"/>
              </w:rPr>
            </w:pPr>
          </w:p>
        </w:tc>
        <w:tc>
          <w:tcPr>
            <w:tcW w:w="1386" w:type="dxa"/>
            <w:gridSpan w:val="2"/>
            <w:noWrap w:val="0"/>
            <w:vAlign w:val="center"/>
          </w:tcPr>
          <w:p w14:paraId="0D37448B">
            <w:pPr>
              <w:spacing w:line="200" w:lineRule="exact"/>
              <w:rPr>
                <w:rFonts w:ascii="宋体" w:hAnsi="宋体"/>
                <w:bCs/>
                <w:sz w:val="18"/>
                <w:szCs w:val="18"/>
              </w:rPr>
            </w:pPr>
            <w:r>
              <w:rPr>
                <w:rFonts w:hint="eastAsia" w:ascii="宋体" w:hAnsi="宋体"/>
                <w:bCs/>
                <w:sz w:val="18"/>
                <w:szCs w:val="18"/>
              </w:rPr>
              <w:t>日工作时间</w:t>
            </w:r>
          </w:p>
          <w:p w14:paraId="12F90F64">
            <w:pPr>
              <w:spacing w:line="200" w:lineRule="exact"/>
              <w:rPr>
                <w:rFonts w:ascii="宋体" w:hAnsi="宋体"/>
                <w:bCs/>
                <w:sz w:val="18"/>
                <w:szCs w:val="18"/>
              </w:rPr>
            </w:pPr>
            <w:r>
              <w:rPr>
                <w:rFonts w:hint="eastAsia" w:ascii="宋体" w:hAnsi="宋体"/>
                <w:bCs/>
                <w:sz w:val="18"/>
                <w:szCs w:val="18"/>
              </w:rPr>
              <w:t>要求（小时）</w:t>
            </w:r>
          </w:p>
        </w:tc>
        <w:tc>
          <w:tcPr>
            <w:tcW w:w="1080" w:type="dxa"/>
            <w:gridSpan w:val="2"/>
            <w:noWrap w:val="0"/>
            <w:vAlign w:val="center"/>
          </w:tcPr>
          <w:p w14:paraId="16E5C3E1">
            <w:pPr>
              <w:spacing w:line="180" w:lineRule="atLeast"/>
              <w:rPr>
                <w:rFonts w:ascii="宋体" w:hAnsi="宋体"/>
                <w:bCs/>
                <w:sz w:val="18"/>
                <w:szCs w:val="18"/>
              </w:rPr>
            </w:pPr>
          </w:p>
        </w:tc>
        <w:tc>
          <w:tcPr>
            <w:tcW w:w="1260" w:type="dxa"/>
            <w:gridSpan w:val="2"/>
            <w:noWrap w:val="0"/>
            <w:vAlign w:val="center"/>
          </w:tcPr>
          <w:p w14:paraId="49D5537C">
            <w:pPr>
              <w:spacing w:line="180" w:lineRule="atLeast"/>
              <w:jc w:val="center"/>
              <w:rPr>
                <w:rFonts w:ascii="宋体" w:hAnsi="宋体"/>
                <w:bCs/>
                <w:sz w:val="18"/>
                <w:szCs w:val="18"/>
              </w:rPr>
            </w:pPr>
            <w:r>
              <w:rPr>
                <w:rFonts w:hint="eastAsia" w:ascii="宋体" w:hAnsi="宋体"/>
                <w:bCs/>
                <w:sz w:val="18"/>
                <w:szCs w:val="18"/>
              </w:rPr>
              <w:t>其他要求</w:t>
            </w:r>
          </w:p>
        </w:tc>
        <w:tc>
          <w:tcPr>
            <w:tcW w:w="4099" w:type="dxa"/>
            <w:gridSpan w:val="4"/>
            <w:noWrap w:val="0"/>
            <w:vAlign w:val="center"/>
          </w:tcPr>
          <w:p w14:paraId="41804957">
            <w:pPr>
              <w:spacing w:line="180" w:lineRule="atLeast"/>
              <w:rPr>
                <w:rFonts w:ascii="宋体" w:hAnsi="宋体"/>
                <w:bCs/>
                <w:sz w:val="18"/>
                <w:szCs w:val="18"/>
              </w:rPr>
            </w:pPr>
          </w:p>
        </w:tc>
      </w:tr>
      <w:tr w14:paraId="415F1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1081" w:type="dxa"/>
            <w:noWrap w:val="0"/>
            <w:vAlign w:val="center"/>
          </w:tcPr>
          <w:p w14:paraId="371B91D5">
            <w:pPr>
              <w:spacing w:line="240" w:lineRule="atLeast"/>
              <w:jc w:val="center"/>
              <w:rPr>
                <w:rFonts w:ascii="宋体" w:hAnsi="宋体"/>
                <w:bCs/>
                <w:sz w:val="18"/>
                <w:szCs w:val="18"/>
              </w:rPr>
            </w:pPr>
            <w:r>
              <w:rPr>
                <w:rFonts w:hint="eastAsia" w:ascii="宋体" w:hAnsi="宋体"/>
                <w:bCs/>
                <w:color w:val="FF0000"/>
                <w:sz w:val="18"/>
                <w:szCs w:val="18"/>
              </w:rPr>
              <w:t>*</w:t>
            </w:r>
            <w:r>
              <w:rPr>
                <w:rFonts w:hint="eastAsia" w:ascii="宋体" w:hAnsi="宋体"/>
                <w:bCs/>
                <w:sz w:val="18"/>
                <w:szCs w:val="18"/>
              </w:rPr>
              <w:t>人员类别</w:t>
            </w:r>
          </w:p>
        </w:tc>
        <w:tc>
          <w:tcPr>
            <w:tcW w:w="9066" w:type="dxa"/>
            <w:gridSpan w:val="11"/>
            <w:noWrap w:val="0"/>
            <w:vAlign w:val="center"/>
          </w:tcPr>
          <w:p w14:paraId="675D11DC">
            <w:pPr>
              <w:spacing w:line="240" w:lineRule="exact"/>
              <w:rPr>
                <w:rFonts w:ascii="宋体" w:hAnsi="宋体"/>
                <w:bCs/>
                <w:sz w:val="18"/>
                <w:szCs w:val="18"/>
              </w:rPr>
            </w:pPr>
            <w:r>
              <w:rPr>
                <w:rFonts w:hint="eastAsia" w:ascii="宋体" w:hAnsi="宋体"/>
                <w:bCs/>
                <w:sz w:val="18"/>
                <w:szCs w:val="18"/>
              </w:rPr>
              <w:t>1、离校未就业高校毕业生□        2、申领失业保险待遇人员     3、其他失业人员□</w:t>
            </w:r>
          </w:p>
          <w:p w14:paraId="73CFB203">
            <w:pPr>
              <w:spacing w:line="240" w:lineRule="exact"/>
              <w:ind w:left="252" w:hanging="251" w:hangingChars="140"/>
              <w:rPr>
                <w:rFonts w:ascii="宋体" w:hAnsi="宋体"/>
                <w:bCs/>
                <w:sz w:val="18"/>
                <w:szCs w:val="18"/>
              </w:rPr>
            </w:pPr>
            <w:r>
              <w:rPr>
                <w:rFonts w:hint="eastAsia" w:ascii="宋体" w:hAnsi="宋体"/>
                <w:bCs/>
                <w:sz w:val="18"/>
                <w:szCs w:val="18"/>
              </w:rPr>
              <w:t>4、就业困难 □（包括： A</w:t>
            </w:r>
            <w:r>
              <w:rPr>
                <w:rFonts w:hint="eastAsia" w:ascii="宋体" w:hAnsi="宋体"/>
                <w:bCs/>
                <w:sz w:val="18"/>
                <w:szCs w:val="18"/>
                <w:lang w:val="en-US" w:eastAsia="zh-CN"/>
              </w:rPr>
              <w:t>.</w:t>
            </w:r>
            <w:r>
              <w:rPr>
                <w:rFonts w:hint="eastAsia" w:ascii="宋体" w:hAnsi="宋体"/>
                <w:bCs/>
                <w:sz w:val="18"/>
                <w:szCs w:val="18"/>
              </w:rPr>
              <w:t>.</w:t>
            </w:r>
            <w:r>
              <w:rPr>
                <w:rFonts w:ascii="宋体" w:hAnsi="宋体"/>
                <w:bCs/>
                <w:sz w:val="18"/>
                <w:szCs w:val="18"/>
              </w:rPr>
              <w:t>城镇“4050”失业人员</w:t>
            </w:r>
            <w:r>
              <w:rPr>
                <w:rFonts w:hint="eastAsia" w:ascii="宋体" w:hAnsi="宋体"/>
                <w:bCs/>
                <w:sz w:val="18"/>
                <w:szCs w:val="18"/>
              </w:rPr>
              <w:t>□</w:t>
            </w:r>
            <w:r>
              <w:rPr>
                <w:rFonts w:hint="eastAsia" w:ascii="宋体" w:hAnsi="宋体"/>
                <w:bCs/>
                <w:sz w:val="18"/>
                <w:szCs w:val="18"/>
                <w:lang w:val="en-US" w:eastAsia="zh-CN"/>
              </w:rPr>
              <w:t>B</w:t>
            </w:r>
            <w:r>
              <w:rPr>
                <w:rFonts w:hint="eastAsia" w:ascii="宋体" w:hAnsi="宋体"/>
                <w:bCs/>
                <w:sz w:val="18"/>
                <w:szCs w:val="18"/>
              </w:rPr>
              <w:t>.残疾人员□</w:t>
            </w:r>
            <w:r>
              <w:rPr>
                <w:rFonts w:hint="eastAsia" w:ascii="宋体" w:hAnsi="宋体"/>
                <w:bCs/>
                <w:sz w:val="18"/>
                <w:szCs w:val="18"/>
                <w:lang w:val="en-US" w:eastAsia="zh-CN"/>
              </w:rPr>
              <w:t>C.</w:t>
            </w:r>
            <w:r>
              <w:rPr>
                <w:rFonts w:hint="eastAsia" w:ascii="宋体" w:hAnsi="宋体"/>
                <w:bCs/>
                <w:sz w:val="18"/>
                <w:szCs w:val="18"/>
              </w:rPr>
              <w:t>低保人员□</w:t>
            </w:r>
            <w:r>
              <w:rPr>
                <w:rFonts w:hint="eastAsia" w:ascii="宋体" w:hAnsi="宋体"/>
                <w:bCs/>
                <w:sz w:val="18"/>
                <w:szCs w:val="18"/>
                <w:lang w:val="en-US" w:eastAsia="zh-CN"/>
              </w:rPr>
              <w:t>D</w:t>
            </w:r>
            <w:r>
              <w:rPr>
                <w:rFonts w:hint="eastAsia" w:ascii="宋体" w:hAnsi="宋体"/>
                <w:bCs/>
                <w:sz w:val="18"/>
                <w:szCs w:val="18"/>
              </w:rPr>
              <w:t xml:space="preserve">.零就业家庭人员□ </w:t>
            </w:r>
            <w:r>
              <w:rPr>
                <w:rFonts w:hint="eastAsia" w:ascii="宋体" w:hAnsi="宋体"/>
                <w:bCs/>
                <w:sz w:val="18"/>
                <w:szCs w:val="18"/>
                <w:lang w:val="en-US" w:eastAsia="zh-CN"/>
              </w:rPr>
              <w:t>E</w:t>
            </w:r>
            <w:r>
              <w:rPr>
                <w:rFonts w:hint="eastAsia" w:ascii="宋体" w:hAnsi="宋体"/>
                <w:bCs/>
                <w:sz w:val="18"/>
                <w:szCs w:val="18"/>
              </w:rPr>
              <w:t>.连续失业一年</w:t>
            </w:r>
            <w:r>
              <w:rPr>
                <w:rFonts w:hint="eastAsia" w:ascii="宋体" w:hAnsi="宋体"/>
                <w:bCs/>
                <w:sz w:val="18"/>
                <w:szCs w:val="18"/>
              </w:rPr>
              <w:sym w:font="Wingdings 2" w:char="00A3"/>
            </w:r>
            <w:r>
              <w:rPr>
                <w:rFonts w:hint="eastAsia" w:ascii="宋体" w:hAnsi="宋体"/>
                <w:bCs/>
                <w:sz w:val="18"/>
                <w:szCs w:val="18"/>
              </w:rPr>
              <w:t xml:space="preserve"> ）  </w:t>
            </w:r>
          </w:p>
        </w:tc>
      </w:tr>
      <w:tr w14:paraId="0FD2C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1081" w:type="dxa"/>
            <w:noWrap w:val="0"/>
            <w:vAlign w:val="center"/>
          </w:tcPr>
          <w:p w14:paraId="038BF6FE">
            <w:pPr>
              <w:spacing w:line="240" w:lineRule="exact"/>
              <w:jc w:val="center"/>
              <w:rPr>
                <w:rFonts w:ascii="宋体" w:hAnsi="宋体"/>
                <w:bCs/>
                <w:sz w:val="18"/>
                <w:szCs w:val="18"/>
              </w:rPr>
            </w:pPr>
            <w:r>
              <w:rPr>
                <w:rFonts w:hint="eastAsia" w:ascii="宋体" w:hAnsi="宋体"/>
                <w:bCs/>
                <w:sz w:val="18"/>
                <w:szCs w:val="18"/>
              </w:rPr>
              <w:t>自我推荐</w:t>
            </w:r>
          </w:p>
          <w:p w14:paraId="15BE5EF9">
            <w:pPr>
              <w:spacing w:line="240" w:lineRule="exact"/>
              <w:jc w:val="center"/>
              <w:rPr>
                <w:rFonts w:ascii="宋体" w:hAnsi="宋体"/>
                <w:bCs/>
                <w:sz w:val="18"/>
                <w:szCs w:val="18"/>
              </w:rPr>
            </w:pPr>
            <w:r>
              <w:rPr>
                <w:rFonts w:hint="eastAsia" w:ascii="宋体" w:hAnsi="宋体"/>
                <w:bCs/>
                <w:spacing w:val="-16"/>
                <w:sz w:val="18"/>
                <w:szCs w:val="18"/>
              </w:rPr>
              <w:t>（技能特长）</w:t>
            </w:r>
          </w:p>
          <w:p w14:paraId="64E3878D">
            <w:pPr>
              <w:spacing w:line="240" w:lineRule="exact"/>
              <w:jc w:val="center"/>
              <w:rPr>
                <w:rFonts w:ascii="宋体" w:hAnsi="宋体"/>
                <w:bCs/>
                <w:sz w:val="18"/>
                <w:szCs w:val="18"/>
              </w:rPr>
            </w:pPr>
          </w:p>
        </w:tc>
        <w:tc>
          <w:tcPr>
            <w:tcW w:w="9066" w:type="dxa"/>
            <w:gridSpan w:val="11"/>
            <w:noWrap w:val="0"/>
            <w:vAlign w:val="center"/>
          </w:tcPr>
          <w:p w14:paraId="3012E2CE">
            <w:pPr>
              <w:spacing w:line="500" w:lineRule="exact"/>
              <w:rPr>
                <w:rFonts w:ascii="宋体" w:hAnsi="宋体"/>
                <w:bCs/>
                <w:sz w:val="18"/>
                <w:szCs w:val="18"/>
              </w:rPr>
            </w:pPr>
          </w:p>
        </w:tc>
      </w:tr>
      <w:tr w14:paraId="1C063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trPr>
        <w:tc>
          <w:tcPr>
            <w:tcW w:w="10147" w:type="dxa"/>
            <w:gridSpan w:val="12"/>
            <w:noWrap w:val="0"/>
            <w:vAlign w:val="center"/>
          </w:tcPr>
          <w:p w14:paraId="06D338FC">
            <w:pPr>
              <w:jc w:val="center"/>
              <w:rPr>
                <w:rFonts w:ascii="宋体" w:hAnsi="宋体"/>
                <w:b/>
                <w:bCs/>
                <w:sz w:val="18"/>
                <w:szCs w:val="18"/>
              </w:rPr>
            </w:pPr>
            <w:r>
              <w:rPr>
                <w:rFonts w:hint="eastAsia" w:ascii="宋体" w:hAnsi="宋体"/>
                <w:b/>
                <w:bCs/>
                <w:sz w:val="18"/>
                <w:szCs w:val="18"/>
              </w:rPr>
              <w:t>主要教育、培训经历</w:t>
            </w:r>
          </w:p>
        </w:tc>
      </w:tr>
      <w:tr w14:paraId="6B1A2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753" w:type="dxa"/>
            <w:gridSpan w:val="3"/>
            <w:noWrap w:val="0"/>
            <w:vAlign w:val="center"/>
          </w:tcPr>
          <w:p w14:paraId="73C8B1F1">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14:paraId="2B8E0B93">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14:paraId="453AAB53">
            <w:pPr>
              <w:jc w:val="center"/>
              <w:rPr>
                <w:rFonts w:ascii="宋体" w:hAnsi="宋体"/>
                <w:bCs/>
                <w:sz w:val="18"/>
                <w:szCs w:val="18"/>
              </w:rPr>
            </w:pPr>
            <w:r>
              <w:rPr>
                <w:rFonts w:hint="eastAsia" w:ascii="宋体" w:hAnsi="宋体"/>
                <w:bCs/>
                <w:sz w:val="18"/>
                <w:szCs w:val="18"/>
              </w:rPr>
              <w:t>经历描述</w:t>
            </w:r>
          </w:p>
        </w:tc>
      </w:tr>
      <w:tr w14:paraId="4E4FD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2753" w:type="dxa"/>
            <w:gridSpan w:val="3"/>
            <w:noWrap w:val="0"/>
            <w:vAlign w:val="center"/>
          </w:tcPr>
          <w:p w14:paraId="5628D15E">
            <w:pPr>
              <w:spacing w:line="276" w:lineRule="auto"/>
              <w:jc w:val="center"/>
              <w:rPr>
                <w:rFonts w:ascii="宋体" w:hAnsi="宋体"/>
                <w:bCs/>
                <w:sz w:val="18"/>
                <w:szCs w:val="18"/>
              </w:rPr>
            </w:pPr>
          </w:p>
        </w:tc>
        <w:tc>
          <w:tcPr>
            <w:tcW w:w="4598" w:type="dxa"/>
            <w:gridSpan w:val="7"/>
            <w:noWrap w:val="0"/>
            <w:vAlign w:val="center"/>
          </w:tcPr>
          <w:p w14:paraId="71CA4E6B">
            <w:pPr>
              <w:spacing w:line="276" w:lineRule="auto"/>
              <w:jc w:val="center"/>
              <w:rPr>
                <w:rFonts w:ascii="宋体" w:hAnsi="宋体"/>
                <w:bCs/>
                <w:sz w:val="18"/>
                <w:szCs w:val="18"/>
              </w:rPr>
            </w:pPr>
          </w:p>
        </w:tc>
        <w:tc>
          <w:tcPr>
            <w:tcW w:w="2796" w:type="dxa"/>
            <w:gridSpan w:val="2"/>
            <w:noWrap w:val="0"/>
            <w:vAlign w:val="center"/>
          </w:tcPr>
          <w:p w14:paraId="710A1C3E">
            <w:pPr>
              <w:spacing w:line="276" w:lineRule="auto"/>
              <w:jc w:val="center"/>
              <w:rPr>
                <w:rFonts w:ascii="宋体" w:hAnsi="宋体"/>
                <w:bCs/>
                <w:sz w:val="18"/>
                <w:szCs w:val="18"/>
              </w:rPr>
            </w:pPr>
          </w:p>
        </w:tc>
      </w:tr>
      <w:tr w14:paraId="761A7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2753" w:type="dxa"/>
            <w:gridSpan w:val="3"/>
            <w:noWrap w:val="0"/>
            <w:vAlign w:val="center"/>
          </w:tcPr>
          <w:p w14:paraId="1FEFE907">
            <w:pPr>
              <w:jc w:val="center"/>
              <w:rPr>
                <w:rFonts w:ascii="宋体" w:hAnsi="宋体"/>
                <w:bCs/>
                <w:sz w:val="18"/>
                <w:szCs w:val="18"/>
              </w:rPr>
            </w:pPr>
          </w:p>
        </w:tc>
        <w:tc>
          <w:tcPr>
            <w:tcW w:w="4598" w:type="dxa"/>
            <w:gridSpan w:val="7"/>
            <w:noWrap w:val="0"/>
            <w:vAlign w:val="center"/>
          </w:tcPr>
          <w:p w14:paraId="5C39BB44">
            <w:pPr>
              <w:jc w:val="center"/>
              <w:rPr>
                <w:rFonts w:ascii="宋体" w:hAnsi="宋体"/>
                <w:bCs/>
                <w:sz w:val="18"/>
                <w:szCs w:val="18"/>
              </w:rPr>
            </w:pPr>
          </w:p>
        </w:tc>
        <w:tc>
          <w:tcPr>
            <w:tcW w:w="2796" w:type="dxa"/>
            <w:gridSpan w:val="2"/>
            <w:noWrap w:val="0"/>
            <w:vAlign w:val="center"/>
          </w:tcPr>
          <w:p w14:paraId="7F52065A">
            <w:pPr>
              <w:jc w:val="center"/>
              <w:rPr>
                <w:rFonts w:ascii="宋体" w:hAnsi="宋体"/>
                <w:bCs/>
                <w:sz w:val="18"/>
                <w:szCs w:val="18"/>
              </w:rPr>
            </w:pPr>
          </w:p>
        </w:tc>
      </w:tr>
      <w:tr w14:paraId="0F6C0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0147" w:type="dxa"/>
            <w:gridSpan w:val="12"/>
            <w:noWrap w:val="0"/>
            <w:vAlign w:val="center"/>
          </w:tcPr>
          <w:p w14:paraId="19AAB90D">
            <w:pPr>
              <w:jc w:val="center"/>
              <w:rPr>
                <w:rFonts w:ascii="宋体" w:hAnsi="宋体"/>
                <w:b/>
                <w:bCs/>
                <w:sz w:val="18"/>
                <w:szCs w:val="18"/>
              </w:rPr>
            </w:pPr>
            <w:r>
              <w:rPr>
                <w:rFonts w:hint="eastAsia" w:ascii="宋体" w:hAnsi="宋体"/>
                <w:b/>
                <w:bCs/>
                <w:sz w:val="18"/>
                <w:szCs w:val="18"/>
              </w:rPr>
              <w:t>主要工作经历（含实习、见习）</w:t>
            </w:r>
          </w:p>
        </w:tc>
      </w:tr>
      <w:tr w14:paraId="7026A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2753" w:type="dxa"/>
            <w:gridSpan w:val="3"/>
            <w:noWrap w:val="0"/>
            <w:vAlign w:val="center"/>
          </w:tcPr>
          <w:p w14:paraId="4A28865D">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14:paraId="000BD96C">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14:paraId="071463F7">
            <w:pPr>
              <w:jc w:val="center"/>
              <w:rPr>
                <w:rFonts w:ascii="宋体" w:hAnsi="宋体"/>
                <w:bCs/>
                <w:sz w:val="18"/>
                <w:szCs w:val="18"/>
              </w:rPr>
            </w:pPr>
            <w:r>
              <w:rPr>
                <w:rFonts w:hint="eastAsia" w:ascii="宋体" w:hAnsi="宋体"/>
                <w:bCs/>
                <w:sz w:val="18"/>
                <w:szCs w:val="18"/>
              </w:rPr>
              <w:t>曾工作职位</w:t>
            </w:r>
          </w:p>
        </w:tc>
      </w:tr>
      <w:tr w14:paraId="1153F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2753" w:type="dxa"/>
            <w:gridSpan w:val="3"/>
            <w:noWrap w:val="0"/>
            <w:vAlign w:val="center"/>
          </w:tcPr>
          <w:p w14:paraId="0A226886">
            <w:pPr>
              <w:jc w:val="center"/>
              <w:rPr>
                <w:rFonts w:ascii="宋体" w:hAnsi="宋体"/>
                <w:bCs/>
                <w:sz w:val="18"/>
                <w:szCs w:val="18"/>
              </w:rPr>
            </w:pPr>
          </w:p>
        </w:tc>
        <w:tc>
          <w:tcPr>
            <w:tcW w:w="4598" w:type="dxa"/>
            <w:gridSpan w:val="7"/>
            <w:noWrap w:val="0"/>
            <w:vAlign w:val="center"/>
          </w:tcPr>
          <w:p w14:paraId="6F5B98F0">
            <w:pPr>
              <w:jc w:val="center"/>
              <w:rPr>
                <w:rFonts w:ascii="宋体" w:hAnsi="宋体"/>
                <w:bCs/>
                <w:sz w:val="18"/>
                <w:szCs w:val="18"/>
              </w:rPr>
            </w:pPr>
          </w:p>
        </w:tc>
        <w:tc>
          <w:tcPr>
            <w:tcW w:w="2796" w:type="dxa"/>
            <w:gridSpan w:val="2"/>
            <w:noWrap w:val="0"/>
            <w:vAlign w:val="center"/>
          </w:tcPr>
          <w:p w14:paraId="1C7B6EBD">
            <w:pPr>
              <w:jc w:val="center"/>
              <w:rPr>
                <w:rFonts w:ascii="宋体" w:hAnsi="宋体"/>
                <w:bCs/>
                <w:sz w:val="18"/>
                <w:szCs w:val="18"/>
              </w:rPr>
            </w:pPr>
          </w:p>
        </w:tc>
      </w:tr>
      <w:tr w14:paraId="28D75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2753" w:type="dxa"/>
            <w:gridSpan w:val="3"/>
            <w:noWrap w:val="0"/>
            <w:vAlign w:val="center"/>
          </w:tcPr>
          <w:p w14:paraId="2D070650">
            <w:pPr>
              <w:jc w:val="center"/>
              <w:rPr>
                <w:rFonts w:ascii="宋体" w:hAnsi="宋体"/>
                <w:bCs/>
                <w:sz w:val="18"/>
                <w:szCs w:val="18"/>
              </w:rPr>
            </w:pPr>
          </w:p>
        </w:tc>
        <w:tc>
          <w:tcPr>
            <w:tcW w:w="4598" w:type="dxa"/>
            <w:gridSpan w:val="7"/>
            <w:noWrap w:val="0"/>
            <w:vAlign w:val="center"/>
          </w:tcPr>
          <w:p w14:paraId="60980C0D">
            <w:pPr>
              <w:jc w:val="center"/>
              <w:rPr>
                <w:rFonts w:ascii="宋体" w:hAnsi="宋体"/>
                <w:bCs/>
                <w:sz w:val="18"/>
                <w:szCs w:val="18"/>
              </w:rPr>
            </w:pPr>
          </w:p>
        </w:tc>
        <w:tc>
          <w:tcPr>
            <w:tcW w:w="2796" w:type="dxa"/>
            <w:gridSpan w:val="2"/>
            <w:noWrap w:val="0"/>
            <w:vAlign w:val="center"/>
          </w:tcPr>
          <w:p w14:paraId="67CDCD96">
            <w:pPr>
              <w:jc w:val="center"/>
              <w:rPr>
                <w:rFonts w:ascii="宋体" w:hAnsi="宋体"/>
                <w:bCs/>
                <w:sz w:val="18"/>
                <w:szCs w:val="18"/>
              </w:rPr>
            </w:pPr>
          </w:p>
        </w:tc>
      </w:tr>
    </w:tbl>
    <w:p w14:paraId="7FC516CC">
      <w:pPr>
        <w:rPr>
          <w:rFonts w:hint="eastAsia" w:ascii="黑体" w:hAnsi="黑体" w:eastAsia="黑体" w:cs="黑体"/>
          <w:color w:val="3E3E3E"/>
          <w:kern w:val="0"/>
          <w:sz w:val="32"/>
          <w:szCs w:val="32"/>
          <w:lang w:val="en-US" w:eastAsia="zh-CN"/>
        </w:rPr>
      </w:pPr>
    </w:p>
    <w:p w14:paraId="18F27E47">
      <w:pPr>
        <w:rPr>
          <w:rFonts w:hint="eastAsia" w:ascii="黑体" w:hAnsi="黑体" w:eastAsia="黑体" w:cs="黑体"/>
          <w:color w:val="3E3E3E"/>
          <w:kern w:val="0"/>
          <w:sz w:val="32"/>
          <w:szCs w:val="32"/>
          <w:lang w:val="en-US" w:eastAsia="zh-CN"/>
        </w:rPr>
      </w:pPr>
    </w:p>
    <w:p w14:paraId="657A64A3">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表格12</w:t>
      </w:r>
    </w:p>
    <w:p w14:paraId="4B75576C">
      <w:pPr>
        <w:ind w:firstLine="880" w:firstLineChars="200"/>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困难职工脱困解困（注销）认定表</w:t>
      </w:r>
    </w:p>
    <w:p w14:paraId="3537AD1A">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8"/>
        <w:tblW w:w="102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372"/>
        <w:gridCol w:w="894"/>
        <w:gridCol w:w="122"/>
        <w:gridCol w:w="282"/>
        <w:gridCol w:w="812"/>
        <w:gridCol w:w="1164"/>
        <w:gridCol w:w="376"/>
        <w:gridCol w:w="524"/>
        <w:gridCol w:w="667"/>
        <w:gridCol w:w="223"/>
        <w:gridCol w:w="1310"/>
      </w:tblGrid>
      <w:tr w14:paraId="514BE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255" w:type="dxa"/>
            <w:gridSpan w:val="15"/>
            <w:noWrap w:val="0"/>
            <w:vAlign w:val="center"/>
          </w:tcPr>
          <w:p w14:paraId="00A7C5AA">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14:paraId="0AA9D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14:paraId="151E30F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14:paraId="4D46294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14:paraId="34B935A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14:paraId="40203D3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家庭人口</w:t>
            </w:r>
          </w:p>
        </w:tc>
        <w:tc>
          <w:tcPr>
            <w:tcW w:w="1016" w:type="dxa"/>
            <w:gridSpan w:val="2"/>
            <w:noWrap w:val="0"/>
            <w:vAlign w:val="center"/>
          </w:tcPr>
          <w:p w14:paraId="413E169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094" w:type="dxa"/>
            <w:gridSpan w:val="2"/>
            <w:noWrap w:val="0"/>
            <w:vAlign w:val="center"/>
          </w:tcPr>
          <w:p w14:paraId="6741F0E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1164" w:type="dxa"/>
            <w:noWrap w:val="0"/>
            <w:vAlign w:val="center"/>
          </w:tcPr>
          <w:p w14:paraId="5FE233F3">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bCs/>
                <w:sz w:val="24"/>
                <w:szCs w:val="24"/>
              </w:rPr>
            </w:pPr>
          </w:p>
        </w:tc>
        <w:tc>
          <w:tcPr>
            <w:tcW w:w="900" w:type="dxa"/>
            <w:gridSpan w:val="2"/>
            <w:noWrap w:val="0"/>
            <w:vAlign w:val="center"/>
          </w:tcPr>
          <w:p w14:paraId="6DC0EC83">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困难类 别</w:t>
            </w:r>
          </w:p>
        </w:tc>
        <w:tc>
          <w:tcPr>
            <w:tcW w:w="2200" w:type="dxa"/>
            <w:gridSpan w:val="3"/>
            <w:noWrap w:val="0"/>
            <w:vAlign w:val="center"/>
          </w:tcPr>
          <w:p w14:paraId="68D5CBDF">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15"/>
                <w:szCs w:val="15"/>
              </w:rPr>
            </w:pPr>
            <w:r>
              <w:rPr>
                <w:rFonts w:hint="eastAsia" w:ascii="仿宋_GB2312" w:hAnsi="仿宋_GB2312" w:eastAsia="仿宋_GB2312" w:cs="仿宋_GB2312"/>
                <w:sz w:val="18"/>
                <w:szCs w:val="18"/>
              </w:rPr>
              <w:t>○应保未保 ○低保户 ○低保边缘户○意外致困户</w:t>
            </w:r>
          </w:p>
        </w:tc>
      </w:tr>
      <w:tr w14:paraId="5B24C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14:paraId="55E1B5FC">
            <w:pPr>
              <w:rPr>
                <w:rFonts w:hint="eastAsia" w:ascii="仿宋_GB2312" w:hAnsi="仿宋_GB2312" w:eastAsia="仿宋_GB2312" w:cs="仿宋_GB2312"/>
                <w:bCs/>
                <w:sz w:val="24"/>
                <w:szCs w:val="24"/>
              </w:rPr>
            </w:pPr>
          </w:p>
          <w:p w14:paraId="113D545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14:paraId="6582465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14:paraId="4943775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14:paraId="782DA3D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14:paraId="4F06AE2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14:paraId="6CB24AC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470" w:type="dxa"/>
            <w:gridSpan w:val="2"/>
            <w:noWrap w:val="0"/>
            <w:vAlign w:val="center"/>
          </w:tcPr>
          <w:p w14:paraId="27BFCD9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14:paraId="2298524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016" w:type="dxa"/>
            <w:gridSpan w:val="2"/>
            <w:noWrap w:val="0"/>
            <w:vAlign w:val="center"/>
          </w:tcPr>
          <w:p w14:paraId="3B4C7F3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094" w:type="dxa"/>
            <w:gridSpan w:val="2"/>
            <w:noWrap w:val="0"/>
            <w:vAlign w:val="center"/>
          </w:tcPr>
          <w:p w14:paraId="20655AB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164" w:type="dxa"/>
            <w:noWrap w:val="0"/>
            <w:vAlign w:val="center"/>
          </w:tcPr>
          <w:p w14:paraId="2B54999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健康状况</w:t>
            </w:r>
          </w:p>
        </w:tc>
        <w:tc>
          <w:tcPr>
            <w:tcW w:w="1567" w:type="dxa"/>
            <w:gridSpan w:val="3"/>
            <w:noWrap w:val="0"/>
            <w:vAlign w:val="center"/>
          </w:tcPr>
          <w:p w14:paraId="53DAF7C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533" w:type="dxa"/>
            <w:gridSpan w:val="2"/>
            <w:noWrap w:val="0"/>
            <w:vAlign w:val="center"/>
          </w:tcPr>
          <w:p w14:paraId="7256187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w:t>
            </w:r>
          </w:p>
          <w:p w14:paraId="49F78DC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收入</w:t>
            </w:r>
          </w:p>
        </w:tc>
      </w:tr>
      <w:tr w14:paraId="2E8DB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14:paraId="592CFA84">
            <w:pPr>
              <w:jc w:val="center"/>
              <w:rPr>
                <w:rFonts w:hint="eastAsia" w:ascii="仿宋_GB2312" w:hAnsi="仿宋_GB2312" w:eastAsia="仿宋_GB2312" w:cs="仿宋_GB2312"/>
                <w:bCs/>
                <w:sz w:val="24"/>
                <w:szCs w:val="24"/>
              </w:rPr>
            </w:pPr>
          </w:p>
        </w:tc>
        <w:tc>
          <w:tcPr>
            <w:tcW w:w="1342" w:type="dxa"/>
            <w:gridSpan w:val="2"/>
            <w:noWrap w:val="0"/>
            <w:vAlign w:val="center"/>
          </w:tcPr>
          <w:p w14:paraId="2F8490B8">
            <w:pPr>
              <w:jc w:val="center"/>
              <w:rPr>
                <w:rFonts w:hint="eastAsia" w:ascii="仿宋_GB2312" w:hAnsi="仿宋_GB2312" w:eastAsia="仿宋_GB2312" w:cs="仿宋_GB2312"/>
                <w:bCs/>
                <w:sz w:val="24"/>
                <w:szCs w:val="24"/>
              </w:rPr>
            </w:pPr>
          </w:p>
        </w:tc>
        <w:tc>
          <w:tcPr>
            <w:tcW w:w="1470" w:type="dxa"/>
            <w:gridSpan w:val="2"/>
            <w:noWrap w:val="0"/>
            <w:vAlign w:val="center"/>
          </w:tcPr>
          <w:p w14:paraId="5C45FF85">
            <w:pPr>
              <w:jc w:val="center"/>
              <w:rPr>
                <w:rFonts w:hint="eastAsia" w:ascii="仿宋_GB2312" w:hAnsi="仿宋_GB2312" w:eastAsia="仿宋_GB2312" w:cs="仿宋_GB2312"/>
                <w:bCs/>
                <w:sz w:val="24"/>
                <w:szCs w:val="24"/>
              </w:rPr>
            </w:pPr>
          </w:p>
        </w:tc>
        <w:tc>
          <w:tcPr>
            <w:tcW w:w="1016" w:type="dxa"/>
            <w:gridSpan w:val="2"/>
            <w:noWrap w:val="0"/>
            <w:vAlign w:val="center"/>
          </w:tcPr>
          <w:p w14:paraId="4D7914E9">
            <w:pPr>
              <w:jc w:val="center"/>
              <w:rPr>
                <w:rFonts w:hint="eastAsia" w:ascii="仿宋_GB2312" w:hAnsi="仿宋_GB2312" w:eastAsia="仿宋_GB2312" w:cs="仿宋_GB2312"/>
                <w:bCs/>
                <w:sz w:val="24"/>
                <w:szCs w:val="24"/>
              </w:rPr>
            </w:pPr>
          </w:p>
        </w:tc>
        <w:tc>
          <w:tcPr>
            <w:tcW w:w="1094" w:type="dxa"/>
            <w:gridSpan w:val="2"/>
            <w:noWrap w:val="0"/>
            <w:vAlign w:val="center"/>
          </w:tcPr>
          <w:p w14:paraId="47F054FC">
            <w:pPr>
              <w:jc w:val="center"/>
              <w:rPr>
                <w:rFonts w:hint="eastAsia" w:ascii="仿宋_GB2312" w:hAnsi="仿宋_GB2312" w:eastAsia="仿宋_GB2312" w:cs="仿宋_GB2312"/>
                <w:bCs/>
                <w:sz w:val="24"/>
                <w:szCs w:val="24"/>
              </w:rPr>
            </w:pPr>
          </w:p>
        </w:tc>
        <w:tc>
          <w:tcPr>
            <w:tcW w:w="1164" w:type="dxa"/>
            <w:noWrap w:val="0"/>
            <w:vAlign w:val="center"/>
          </w:tcPr>
          <w:p w14:paraId="2817A663">
            <w:pPr>
              <w:jc w:val="center"/>
              <w:rPr>
                <w:rFonts w:hint="eastAsia" w:ascii="仿宋_GB2312" w:hAnsi="仿宋_GB2312" w:eastAsia="仿宋_GB2312" w:cs="仿宋_GB2312"/>
                <w:bCs/>
                <w:sz w:val="24"/>
                <w:szCs w:val="24"/>
              </w:rPr>
            </w:pPr>
          </w:p>
        </w:tc>
        <w:tc>
          <w:tcPr>
            <w:tcW w:w="1567" w:type="dxa"/>
            <w:gridSpan w:val="3"/>
            <w:noWrap w:val="0"/>
            <w:vAlign w:val="center"/>
          </w:tcPr>
          <w:p w14:paraId="44BC4B58">
            <w:pPr>
              <w:jc w:val="center"/>
              <w:rPr>
                <w:rFonts w:hint="eastAsia" w:ascii="仿宋_GB2312" w:hAnsi="仿宋_GB2312" w:eastAsia="仿宋_GB2312" w:cs="仿宋_GB2312"/>
                <w:bCs/>
                <w:sz w:val="24"/>
                <w:szCs w:val="24"/>
              </w:rPr>
            </w:pPr>
          </w:p>
        </w:tc>
        <w:tc>
          <w:tcPr>
            <w:tcW w:w="1533" w:type="dxa"/>
            <w:gridSpan w:val="2"/>
            <w:noWrap w:val="0"/>
            <w:vAlign w:val="center"/>
          </w:tcPr>
          <w:p w14:paraId="7C10AFE7">
            <w:pPr>
              <w:jc w:val="center"/>
              <w:rPr>
                <w:rFonts w:hint="eastAsia" w:ascii="仿宋_GB2312" w:hAnsi="仿宋_GB2312" w:eastAsia="仿宋_GB2312" w:cs="仿宋_GB2312"/>
                <w:bCs/>
                <w:sz w:val="24"/>
                <w:szCs w:val="24"/>
              </w:rPr>
            </w:pPr>
          </w:p>
        </w:tc>
      </w:tr>
      <w:tr w14:paraId="5F30F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14:paraId="361340AB">
            <w:pPr>
              <w:jc w:val="center"/>
              <w:rPr>
                <w:rFonts w:hint="eastAsia" w:ascii="仿宋_GB2312" w:hAnsi="仿宋_GB2312" w:eastAsia="仿宋_GB2312" w:cs="仿宋_GB2312"/>
                <w:bCs/>
                <w:sz w:val="24"/>
                <w:szCs w:val="24"/>
              </w:rPr>
            </w:pPr>
          </w:p>
        </w:tc>
        <w:tc>
          <w:tcPr>
            <w:tcW w:w="1342" w:type="dxa"/>
            <w:gridSpan w:val="2"/>
            <w:noWrap w:val="0"/>
            <w:vAlign w:val="center"/>
          </w:tcPr>
          <w:p w14:paraId="46418449">
            <w:pPr>
              <w:jc w:val="center"/>
              <w:rPr>
                <w:rFonts w:hint="eastAsia" w:ascii="仿宋_GB2312" w:hAnsi="仿宋_GB2312" w:eastAsia="仿宋_GB2312" w:cs="仿宋_GB2312"/>
                <w:bCs/>
                <w:sz w:val="24"/>
                <w:szCs w:val="24"/>
              </w:rPr>
            </w:pPr>
          </w:p>
        </w:tc>
        <w:tc>
          <w:tcPr>
            <w:tcW w:w="1470" w:type="dxa"/>
            <w:gridSpan w:val="2"/>
            <w:noWrap w:val="0"/>
            <w:vAlign w:val="center"/>
          </w:tcPr>
          <w:p w14:paraId="7EC64EDB">
            <w:pPr>
              <w:jc w:val="center"/>
              <w:rPr>
                <w:rFonts w:hint="eastAsia" w:ascii="仿宋_GB2312" w:hAnsi="仿宋_GB2312" w:eastAsia="仿宋_GB2312" w:cs="仿宋_GB2312"/>
                <w:bCs/>
                <w:sz w:val="24"/>
                <w:szCs w:val="24"/>
              </w:rPr>
            </w:pPr>
          </w:p>
        </w:tc>
        <w:tc>
          <w:tcPr>
            <w:tcW w:w="1016" w:type="dxa"/>
            <w:gridSpan w:val="2"/>
            <w:noWrap w:val="0"/>
            <w:vAlign w:val="center"/>
          </w:tcPr>
          <w:p w14:paraId="55592303">
            <w:pPr>
              <w:jc w:val="center"/>
              <w:rPr>
                <w:rFonts w:hint="eastAsia" w:ascii="仿宋_GB2312" w:hAnsi="仿宋_GB2312" w:eastAsia="仿宋_GB2312" w:cs="仿宋_GB2312"/>
                <w:bCs/>
                <w:sz w:val="24"/>
                <w:szCs w:val="24"/>
              </w:rPr>
            </w:pPr>
          </w:p>
        </w:tc>
        <w:tc>
          <w:tcPr>
            <w:tcW w:w="1094" w:type="dxa"/>
            <w:gridSpan w:val="2"/>
            <w:noWrap w:val="0"/>
            <w:vAlign w:val="center"/>
          </w:tcPr>
          <w:p w14:paraId="6A9B1FCE">
            <w:pPr>
              <w:jc w:val="center"/>
              <w:rPr>
                <w:rFonts w:hint="eastAsia" w:ascii="仿宋_GB2312" w:hAnsi="仿宋_GB2312" w:eastAsia="仿宋_GB2312" w:cs="仿宋_GB2312"/>
                <w:bCs/>
                <w:sz w:val="24"/>
                <w:szCs w:val="24"/>
              </w:rPr>
            </w:pPr>
          </w:p>
        </w:tc>
        <w:tc>
          <w:tcPr>
            <w:tcW w:w="1164" w:type="dxa"/>
            <w:noWrap w:val="0"/>
            <w:vAlign w:val="center"/>
          </w:tcPr>
          <w:p w14:paraId="36FD5D9C">
            <w:pPr>
              <w:jc w:val="center"/>
              <w:rPr>
                <w:rFonts w:hint="eastAsia" w:ascii="仿宋_GB2312" w:hAnsi="仿宋_GB2312" w:eastAsia="仿宋_GB2312" w:cs="仿宋_GB2312"/>
                <w:bCs/>
                <w:sz w:val="24"/>
                <w:szCs w:val="24"/>
              </w:rPr>
            </w:pPr>
          </w:p>
        </w:tc>
        <w:tc>
          <w:tcPr>
            <w:tcW w:w="1567" w:type="dxa"/>
            <w:gridSpan w:val="3"/>
            <w:noWrap w:val="0"/>
            <w:vAlign w:val="center"/>
          </w:tcPr>
          <w:p w14:paraId="28E8BD64">
            <w:pPr>
              <w:jc w:val="center"/>
              <w:rPr>
                <w:rFonts w:hint="eastAsia" w:ascii="仿宋_GB2312" w:hAnsi="仿宋_GB2312" w:eastAsia="仿宋_GB2312" w:cs="仿宋_GB2312"/>
                <w:bCs/>
                <w:sz w:val="24"/>
                <w:szCs w:val="24"/>
              </w:rPr>
            </w:pPr>
          </w:p>
        </w:tc>
        <w:tc>
          <w:tcPr>
            <w:tcW w:w="1533" w:type="dxa"/>
            <w:gridSpan w:val="2"/>
            <w:noWrap w:val="0"/>
            <w:vAlign w:val="center"/>
          </w:tcPr>
          <w:p w14:paraId="4DE3D4C4">
            <w:pPr>
              <w:jc w:val="center"/>
              <w:rPr>
                <w:rFonts w:hint="eastAsia" w:ascii="仿宋_GB2312" w:hAnsi="仿宋_GB2312" w:eastAsia="仿宋_GB2312" w:cs="仿宋_GB2312"/>
                <w:bCs/>
                <w:sz w:val="24"/>
                <w:szCs w:val="24"/>
              </w:rPr>
            </w:pPr>
          </w:p>
        </w:tc>
      </w:tr>
      <w:tr w14:paraId="01138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45" w:hRule="atLeast"/>
          <w:jc w:val="center"/>
        </w:trPr>
        <w:tc>
          <w:tcPr>
            <w:tcW w:w="1069" w:type="dxa"/>
            <w:vMerge w:val="continue"/>
            <w:noWrap w:val="0"/>
            <w:vAlign w:val="center"/>
          </w:tcPr>
          <w:p w14:paraId="4ADB0199">
            <w:pPr>
              <w:jc w:val="center"/>
              <w:rPr>
                <w:rFonts w:hint="eastAsia" w:ascii="仿宋_GB2312" w:hAnsi="仿宋_GB2312" w:eastAsia="仿宋_GB2312" w:cs="仿宋_GB2312"/>
                <w:bCs/>
                <w:sz w:val="24"/>
                <w:szCs w:val="24"/>
              </w:rPr>
            </w:pPr>
          </w:p>
        </w:tc>
        <w:tc>
          <w:tcPr>
            <w:tcW w:w="1342" w:type="dxa"/>
            <w:gridSpan w:val="2"/>
            <w:noWrap w:val="0"/>
            <w:vAlign w:val="center"/>
          </w:tcPr>
          <w:p w14:paraId="704F2489">
            <w:pPr>
              <w:jc w:val="center"/>
              <w:rPr>
                <w:rFonts w:hint="eastAsia" w:ascii="仿宋_GB2312" w:hAnsi="仿宋_GB2312" w:eastAsia="仿宋_GB2312" w:cs="仿宋_GB2312"/>
                <w:bCs/>
                <w:sz w:val="24"/>
                <w:szCs w:val="24"/>
              </w:rPr>
            </w:pPr>
          </w:p>
        </w:tc>
        <w:tc>
          <w:tcPr>
            <w:tcW w:w="1470" w:type="dxa"/>
            <w:gridSpan w:val="2"/>
            <w:noWrap w:val="0"/>
            <w:vAlign w:val="center"/>
          </w:tcPr>
          <w:p w14:paraId="01ED5D9A">
            <w:pPr>
              <w:jc w:val="center"/>
              <w:rPr>
                <w:rFonts w:hint="eastAsia" w:ascii="仿宋_GB2312" w:hAnsi="仿宋_GB2312" w:eastAsia="仿宋_GB2312" w:cs="仿宋_GB2312"/>
                <w:bCs/>
                <w:sz w:val="24"/>
                <w:szCs w:val="24"/>
              </w:rPr>
            </w:pPr>
          </w:p>
        </w:tc>
        <w:tc>
          <w:tcPr>
            <w:tcW w:w="1016" w:type="dxa"/>
            <w:gridSpan w:val="2"/>
            <w:noWrap w:val="0"/>
            <w:vAlign w:val="center"/>
          </w:tcPr>
          <w:p w14:paraId="660447A2">
            <w:pPr>
              <w:jc w:val="center"/>
              <w:rPr>
                <w:rFonts w:hint="eastAsia" w:ascii="仿宋_GB2312" w:hAnsi="仿宋_GB2312" w:eastAsia="仿宋_GB2312" w:cs="仿宋_GB2312"/>
                <w:bCs/>
                <w:sz w:val="24"/>
                <w:szCs w:val="24"/>
              </w:rPr>
            </w:pPr>
          </w:p>
        </w:tc>
        <w:tc>
          <w:tcPr>
            <w:tcW w:w="1094" w:type="dxa"/>
            <w:gridSpan w:val="2"/>
            <w:noWrap w:val="0"/>
            <w:vAlign w:val="center"/>
          </w:tcPr>
          <w:p w14:paraId="36C146EB">
            <w:pPr>
              <w:jc w:val="center"/>
              <w:rPr>
                <w:rFonts w:hint="eastAsia" w:ascii="仿宋_GB2312" w:hAnsi="仿宋_GB2312" w:eastAsia="仿宋_GB2312" w:cs="仿宋_GB2312"/>
                <w:bCs/>
                <w:sz w:val="24"/>
                <w:szCs w:val="24"/>
              </w:rPr>
            </w:pPr>
          </w:p>
        </w:tc>
        <w:tc>
          <w:tcPr>
            <w:tcW w:w="1164" w:type="dxa"/>
            <w:noWrap w:val="0"/>
            <w:vAlign w:val="center"/>
          </w:tcPr>
          <w:p w14:paraId="1801F216">
            <w:pPr>
              <w:jc w:val="center"/>
              <w:rPr>
                <w:rFonts w:hint="eastAsia" w:ascii="仿宋_GB2312" w:hAnsi="仿宋_GB2312" w:eastAsia="仿宋_GB2312" w:cs="仿宋_GB2312"/>
                <w:bCs/>
                <w:sz w:val="24"/>
                <w:szCs w:val="24"/>
              </w:rPr>
            </w:pPr>
          </w:p>
        </w:tc>
        <w:tc>
          <w:tcPr>
            <w:tcW w:w="1567" w:type="dxa"/>
            <w:gridSpan w:val="3"/>
            <w:noWrap w:val="0"/>
            <w:vAlign w:val="center"/>
          </w:tcPr>
          <w:p w14:paraId="3774B418">
            <w:pPr>
              <w:jc w:val="center"/>
              <w:rPr>
                <w:rFonts w:hint="eastAsia" w:ascii="仿宋_GB2312" w:hAnsi="仿宋_GB2312" w:eastAsia="仿宋_GB2312" w:cs="仿宋_GB2312"/>
                <w:bCs/>
                <w:sz w:val="24"/>
                <w:szCs w:val="24"/>
              </w:rPr>
            </w:pPr>
          </w:p>
        </w:tc>
        <w:tc>
          <w:tcPr>
            <w:tcW w:w="1533" w:type="dxa"/>
            <w:gridSpan w:val="2"/>
            <w:noWrap w:val="0"/>
            <w:vAlign w:val="center"/>
          </w:tcPr>
          <w:p w14:paraId="65697898">
            <w:pPr>
              <w:jc w:val="center"/>
              <w:rPr>
                <w:rFonts w:hint="eastAsia" w:ascii="仿宋_GB2312" w:hAnsi="仿宋_GB2312" w:eastAsia="仿宋_GB2312" w:cs="仿宋_GB2312"/>
                <w:bCs/>
                <w:sz w:val="24"/>
                <w:szCs w:val="24"/>
              </w:rPr>
            </w:pPr>
          </w:p>
        </w:tc>
      </w:tr>
      <w:tr w14:paraId="0077F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466" w:hRule="atLeast"/>
          <w:jc w:val="center"/>
        </w:trPr>
        <w:tc>
          <w:tcPr>
            <w:tcW w:w="1789" w:type="dxa"/>
            <w:gridSpan w:val="2"/>
            <w:noWrap w:val="0"/>
            <w:vAlign w:val="center"/>
          </w:tcPr>
          <w:p w14:paraId="703070B7">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14:paraId="5BA2594D">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466" w:type="dxa"/>
            <w:gridSpan w:val="13"/>
            <w:noWrap w:val="0"/>
            <w:vAlign w:val="center"/>
          </w:tcPr>
          <w:p w14:paraId="7C53A1FA">
            <w:pPr>
              <w:jc w:val="center"/>
              <w:rPr>
                <w:rFonts w:hint="eastAsia" w:ascii="仿宋_GB2312" w:hAnsi="仿宋_GB2312" w:eastAsia="仿宋_GB2312" w:cs="仿宋_GB2312"/>
                <w:bCs/>
                <w:sz w:val="24"/>
                <w:szCs w:val="24"/>
              </w:rPr>
            </w:pPr>
          </w:p>
        </w:tc>
      </w:tr>
      <w:tr w14:paraId="2F3D9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272" w:type="dxa"/>
            <w:gridSpan w:val="16"/>
            <w:noWrap w:val="0"/>
            <w:vAlign w:val="center"/>
          </w:tcPr>
          <w:p w14:paraId="7B710942">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困难职工脱困解困（注销）情况</w:t>
            </w:r>
          </w:p>
        </w:tc>
      </w:tr>
      <w:tr w14:paraId="02FD7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526" w:type="dxa"/>
            <w:gridSpan w:val="5"/>
            <w:noWrap w:val="0"/>
            <w:vAlign w:val="center"/>
          </w:tcPr>
          <w:p w14:paraId="060F60A1">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lang w:val="en-US" w:eastAsia="zh-CN"/>
              </w:rPr>
              <w:t>家庭人均月收入</w:t>
            </w:r>
          </w:p>
        </w:tc>
        <w:tc>
          <w:tcPr>
            <w:tcW w:w="1372" w:type="dxa"/>
            <w:noWrap w:val="0"/>
            <w:vAlign w:val="center"/>
          </w:tcPr>
          <w:p w14:paraId="272749DF">
            <w:pPr>
              <w:rPr>
                <w:rFonts w:hint="eastAsia" w:ascii="仿宋_GB2312" w:hAnsi="仿宋_GB2312" w:eastAsia="仿宋_GB2312" w:cs="仿宋_GB2312"/>
                <w:bCs/>
                <w:sz w:val="24"/>
                <w:szCs w:val="24"/>
              </w:rPr>
            </w:pPr>
          </w:p>
        </w:tc>
        <w:tc>
          <w:tcPr>
            <w:tcW w:w="894" w:type="dxa"/>
            <w:noWrap w:val="0"/>
            <w:vAlign w:val="center"/>
          </w:tcPr>
          <w:p w14:paraId="3957816D">
            <w:pP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Cs/>
                <w:sz w:val="24"/>
                <w:szCs w:val="24"/>
              </w:rPr>
              <w:t>类 别</w:t>
            </w:r>
          </w:p>
        </w:tc>
        <w:tc>
          <w:tcPr>
            <w:tcW w:w="2756" w:type="dxa"/>
            <w:gridSpan w:val="5"/>
            <w:noWrap w:val="0"/>
            <w:vAlign w:val="center"/>
          </w:tcPr>
          <w:p w14:paraId="77A56C3A">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 xml:space="preserve">脱困 </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bCs/>
                <w:sz w:val="24"/>
                <w:szCs w:val="24"/>
              </w:rPr>
              <w:t xml:space="preserve">解困 </w:t>
            </w: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注销</w:t>
            </w:r>
          </w:p>
        </w:tc>
        <w:tc>
          <w:tcPr>
            <w:tcW w:w="1414" w:type="dxa"/>
            <w:gridSpan w:val="3"/>
            <w:noWrap w:val="0"/>
            <w:vAlign w:val="center"/>
          </w:tcPr>
          <w:p w14:paraId="1CFD9C83">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脱困时间</w:t>
            </w:r>
          </w:p>
        </w:tc>
        <w:tc>
          <w:tcPr>
            <w:tcW w:w="1310" w:type="dxa"/>
            <w:noWrap w:val="0"/>
            <w:vAlign w:val="center"/>
          </w:tcPr>
          <w:p w14:paraId="2347ECD8">
            <w:pPr>
              <w:ind w:firstLine="480" w:firstLineChars="200"/>
              <w:rPr>
                <w:rFonts w:hint="eastAsia" w:ascii="仿宋_GB2312" w:hAnsi="仿宋_GB2312" w:eastAsia="仿宋_GB2312" w:cs="仿宋_GB2312"/>
                <w:sz w:val="24"/>
                <w:szCs w:val="24"/>
              </w:rPr>
            </w:pPr>
          </w:p>
        </w:tc>
      </w:tr>
      <w:tr w14:paraId="1A7FC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2526" w:type="dxa"/>
            <w:gridSpan w:val="5"/>
            <w:noWrap w:val="0"/>
            <w:vAlign w:val="center"/>
          </w:tcPr>
          <w:p w14:paraId="728406FF">
            <w:pPr>
              <w:jc w:val="center"/>
              <w:rPr>
                <w:rFonts w:hint="eastAsia" w:ascii="仿宋_GB2312" w:hAnsi="仿宋_GB2312" w:eastAsia="仿宋_GB2312" w:cs="仿宋_GB2312"/>
                <w:bCs/>
                <w:sz w:val="24"/>
                <w:szCs w:val="24"/>
              </w:rPr>
            </w:pPr>
          </w:p>
          <w:p w14:paraId="281884FF">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746" w:type="dxa"/>
            <w:gridSpan w:val="11"/>
            <w:noWrap w:val="0"/>
            <w:vAlign w:val="center"/>
          </w:tcPr>
          <w:p w14:paraId="49F280E6">
            <w:pPr>
              <w:jc w:val="center"/>
              <w:rPr>
                <w:rFonts w:hint="eastAsia" w:ascii="仿宋_GB2312" w:hAnsi="仿宋_GB2312" w:eastAsia="仿宋_GB2312" w:cs="仿宋_GB2312"/>
                <w:bCs/>
                <w:sz w:val="24"/>
                <w:szCs w:val="24"/>
              </w:rPr>
            </w:pPr>
          </w:p>
        </w:tc>
      </w:tr>
      <w:tr w14:paraId="76BF5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14:paraId="5719CC90">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4"/>
            <w:noWrap w:val="0"/>
            <w:vAlign w:val="center"/>
          </w:tcPr>
          <w:p w14:paraId="4DF9D418">
            <w:pPr>
              <w:jc w:val="center"/>
              <w:rPr>
                <w:rFonts w:hint="eastAsia" w:ascii="仿宋_GB2312" w:hAnsi="仿宋_GB2312" w:eastAsia="仿宋_GB2312" w:cs="仿宋_GB2312"/>
                <w:bCs/>
                <w:sz w:val="24"/>
                <w:szCs w:val="24"/>
              </w:rPr>
            </w:pPr>
          </w:p>
        </w:tc>
        <w:tc>
          <w:tcPr>
            <w:tcW w:w="2352" w:type="dxa"/>
            <w:gridSpan w:val="3"/>
            <w:noWrap w:val="0"/>
            <w:vAlign w:val="center"/>
          </w:tcPr>
          <w:p w14:paraId="179E58B7">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724" w:type="dxa"/>
            <w:gridSpan w:val="4"/>
            <w:noWrap w:val="0"/>
            <w:vAlign w:val="center"/>
          </w:tcPr>
          <w:p w14:paraId="74E5E6C2">
            <w:pPr>
              <w:jc w:val="center"/>
              <w:rPr>
                <w:rFonts w:hint="eastAsia" w:ascii="仿宋_GB2312" w:hAnsi="仿宋_GB2312" w:eastAsia="仿宋_GB2312" w:cs="仿宋_GB2312"/>
                <w:bCs/>
                <w:sz w:val="24"/>
                <w:szCs w:val="24"/>
              </w:rPr>
            </w:pPr>
          </w:p>
        </w:tc>
      </w:tr>
      <w:tr w14:paraId="36EA2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2526" w:type="dxa"/>
            <w:gridSpan w:val="5"/>
            <w:noWrap w:val="0"/>
            <w:vAlign w:val="center"/>
          </w:tcPr>
          <w:p w14:paraId="7817ED61">
            <w:pPr>
              <w:jc w:val="center"/>
              <w:rPr>
                <w:rFonts w:hint="eastAsia" w:ascii="仿宋_GB2312" w:hAnsi="仿宋_GB2312" w:eastAsia="仿宋_GB2312" w:cs="仿宋_GB2312"/>
                <w:sz w:val="24"/>
                <w:szCs w:val="24"/>
              </w:rPr>
            </w:pPr>
          </w:p>
          <w:p w14:paraId="7EFE3B37">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14:paraId="48F9CE00">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tc>
        <w:tc>
          <w:tcPr>
            <w:tcW w:w="2670" w:type="dxa"/>
            <w:gridSpan w:val="4"/>
            <w:noWrap w:val="0"/>
            <w:vAlign w:val="center"/>
          </w:tcPr>
          <w:p w14:paraId="2D387E61">
            <w:pPr>
              <w:jc w:val="center"/>
              <w:rPr>
                <w:rFonts w:hint="eastAsia" w:ascii="仿宋_GB2312" w:hAnsi="仿宋_GB2312" w:eastAsia="仿宋_GB2312" w:cs="仿宋_GB2312"/>
                <w:sz w:val="24"/>
                <w:szCs w:val="24"/>
              </w:rPr>
            </w:pPr>
          </w:p>
          <w:p w14:paraId="1B0421D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乡镇（街）工会负责人（签字）（盖公章）</w:t>
            </w:r>
          </w:p>
        </w:tc>
        <w:tc>
          <w:tcPr>
            <w:tcW w:w="2352" w:type="dxa"/>
            <w:gridSpan w:val="3"/>
            <w:noWrap w:val="0"/>
            <w:vAlign w:val="center"/>
          </w:tcPr>
          <w:p w14:paraId="2C6F6A5E">
            <w:pPr>
              <w:jc w:val="center"/>
              <w:rPr>
                <w:rFonts w:hint="eastAsia" w:ascii="仿宋_GB2312" w:hAnsi="仿宋_GB2312" w:eastAsia="仿宋_GB2312" w:cs="仿宋_GB2312"/>
                <w:sz w:val="24"/>
                <w:szCs w:val="24"/>
              </w:rPr>
            </w:pPr>
          </w:p>
          <w:p w14:paraId="426D20C6">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职工服务中心         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14:paraId="76A19D70">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盖公章</w:t>
            </w:r>
            <w:r>
              <w:rPr>
                <w:rFonts w:hint="eastAsia" w:ascii="仿宋_GB2312" w:hAnsi="仿宋_GB2312" w:eastAsia="仿宋_GB2312" w:cs="仿宋_GB2312"/>
                <w:sz w:val="24"/>
                <w:szCs w:val="24"/>
                <w:lang w:eastAsia="zh-CN"/>
              </w:rPr>
              <w:t>）</w:t>
            </w:r>
          </w:p>
        </w:tc>
        <w:tc>
          <w:tcPr>
            <w:tcW w:w="2724" w:type="dxa"/>
            <w:gridSpan w:val="4"/>
            <w:noWrap w:val="0"/>
            <w:vAlign w:val="center"/>
          </w:tcPr>
          <w:p w14:paraId="0770187C">
            <w:pPr>
              <w:jc w:val="center"/>
              <w:rPr>
                <w:rFonts w:hint="eastAsia" w:ascii="仿宋_GB2312" w:hAnsi="仿宋_GB2312" w:eastAsia="仿宋_GB2312" w:cs="仿宋_GB2312"/>
                <w:sz w:val="24"/>
                <w:szCs w:val="24"/>
              </w:rPr>
            </w:pPr>
          </w:p>
          <w:p w14:paraId="749E9BB1">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区市</w:t>
            </w:r>
            <w:r>
              <w:rPr>
                <w:rFonts w:hint="eastAsia" w:ascii="仿宋_GB2312" w:hAnsi="仿宋_GB2312" w:eastAsia="仿宋_GB2312" w:cs="仿宋_GB2312"/>
                <w:sz w:val="24"/>
                <w:szCs w:val="24"/>
              </w:rPr>
              <w:t>工会</w:t>
            </w:r>
            <w:r>
              <w:rPr>
                <w:rFonts w:hint="eastAsia" w:ascii="仿宋_GB2312" w:hAnsi="仿宋_GB2312" w:eastAsia="仿宋_GB2312" w:cs="仿宋_GB2312"/>
                <w:sz w:val="24"/>
                <w:szCs w:val="24"/>
                <w:lang w:val="en-US" w:eastAsia="zh-CN"/>
              </w:rPr>
              <w:t>意见</w:t>
            </w:r>
          </w:p>
          <w:p w14:paraId="6145D75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签字或</w:t>
            </w:r>
            <w:r>
              <w:rPr>
                <w:rFonts w:hint="eastAsia" w:ascii="仿宋_GB2312" w:hAnsi="仿宋_GB2312" w:eastAsia="仿宋_GB2312" w:cs="仿宋_GB2312"/>
                <w:sz w:val="24"/>
                <w:szCs w:val="24"/>
              </w:rPr>
              <w:t>盖公章）</w:t>
            </w:r>
          </w:p>
        </w:tc>
      </w:tr>
    </w:tbl>
    <w:p w14:paraId="2B68D961">
      <w:pPr>
        <w:rPr>
          <w:rFonts w:hint="eastAsia" w:ascii="黑体" w:hAnsi="黑体" w:eastAsia="黑体" w:cs="黑体"/>
          <w:bCs/>
          <w:sz w:val="32"/>
          <w:szCs w:val="32"/>
          <w:lang w:val="en-US" w:eastAsia="zh-CN"/>
        </w:rPr>
      </w:pPr>
    </w:p>
    <w:p w14:paraId="655AD7AD">
      <w:pPr>
        <w:rPr>
          <w:rFonts w:hint="eastAsia" w:ascii="黑体" w:hAnsi="黑体" w:eastAsia="黑体" w:cs="黑体"/>
          <w:bCs/>
          <w:sz w:val="32"/>
          <w:szCs w:val="32"/>
          <w:lang w:val="en-US" w:eastAsia="zh-CN"/>
        </w:rPr>
      </w:pPr>
    </w:p>
    <w:p w14:paraId="1062DC68">
      <w:pPr>
        <w:rPr>
          <w:rFonts w:hint="eastAsia" w:ascii="黑体" w:hAnsi="黑体" w:eastAsia="黑体" w:cs="黑体"/>
          <w:bCs/>
          <w:sz w:val="32"/>
          <w:szCs w:val="32"/>
          <w:lang w:val="en-US" w:eastAsia="zh-CN"/>
        </w:rPr>
      </w:pPr>
    </w:p>
    <w:p w14:paraId="32294B19">
      <w:pPr>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表格13</w:t>
      </w:r>
    </w:p>
    <w:p w14:paraId="051344BF">
      <w:pPr>
        <w:ind w:firstLine="2200" w:firstLineChars="500"/>
        <w:rPr>
          <w:rFonts w:hint="eastAsia" w:ascii="黑体" w:hAnsi="黑体" w:eastAsia="黑体" w:cs="黑体"/>
          <w:bCs/>
          <w:sz w:val="44"/>
          <w:szCs w:val="44"/>
        </w:rPr>
      </w:pPr>
      <w:r>
        <w:rPr>
          <w:rFonts w:hint="eastAsia" w:ascii="黑体" w:hAnsi="黑体" w:eastAsia="黑体" w:cs="黑体"/>
          <w:bCs/>
          <w:sz w:val="44"/>
          <w:szCs w:val="44"/>
        </w:rPr>
        <w:t>困难职工</w:t>
      </w:r>
      <w:r>
        <w:rPr>
          <w:rFonts w:hint="eastAsia" w:ascii="黑体" w:hAnsi="黑体" w:eastAsia="黑体" w:cs="黑体"/>
          <w:bCs/>
          <w:sz w:val="44"/>
          <w:szCs w:val="44"/>
          <w:lang w:val="en-US" w:eastAsia="zh-CN"/>
        </w:rPr>
        <w:t>退档</w:t>
      </w:r>
      <w:r>
        <w:rPr>
          <w:rFonts w:hint="eastAsia" w:ascii="黑体" w:hAnsi="黑体" w:eastAsia="黑体" w:cs="黑体"/>
          <w:bCs/>
          <w:sz w:val="44"/>
          <w:szCs w:val="44"/>
        </w:rPr>
        <w:t>认定表</w:t>
      </w:r>
    </w:p>
    <w:p w14:paraId="6FE13678">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8"/>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835"/>
        <w:gridCol w:w="864"/>
        <w:gridCol w:w="979"/>
        <w:gridCol w:w="491"/>
        <w:gridCol w:w="1245"/>
        <w:gridCol w:w="67"/>
        <w:gridCol w:w="614"/>
        <w:gridCol w:w="701"/>
        <w:gridCol w:w="1850"/>
      </w:tblGrid>
      <w:tr w14:paraId="7DD35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3"/>
            <w:noWrap w:val="0"/>
            <w:vAlign w:val="center"/>
          </w:tcPr>
          <w:p w14:paraId="6BDBE11B">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14:paraId="24460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14:paraId="1C33C2A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14:paraId="40A46E1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14:paraId="10B7AFD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14:paraId="023C05A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rPr>
            </w:pPr>
            <w:r>
              <w:rPr>
                <w:rFonts w:hint="eastAsia" w:ascii="仿宋_GB2312" w:hAnsi="仿宋_GB2312" w:eastAsia="仿宋_GB2312" w:cs="仿宋_GB2312"/>
                <w:bCs/>
                <w:sz w:val="24"/>
                <w:szCs w:val="24"/>
                <w:lang w:val="en-US" w:eastAsia="zh-CN"/>
              </w:rPr>
              <w:t>家庭人口</w:t>
            </w:r>
          </w:p>
        </w:tc>
        <w:tc>
          <w:tcPr>
            <w:tcW w:w="1470" w:type="dxa"/>
            <w:gridSpan w:val="2"/>
            <w:noWrap w:val="0"/>
            <w:vAlign w:val="center"/>
          </w:tcPr>
          <w:p w14:paraId="257D6D1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14:paraId="534DCEA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3232" w:type="dxa"/>
            <w:gridSpan w:val="4"/>
            <w:noWrap w:val="0"/>
            <w:vAlign w:val="center"/>
          </w:tcPr>
          <w:p w14:paraId="2CC7B61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14:paraId="4614E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14:paraId="7675DB0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14:paraId="0A58095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14:paraId="10EBD8B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14:paraId="2270681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14:paraId="45D4A62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14:paraId="07E8E62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14:paraId="6AEA01B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797" w:type="dxa"/>
            <w:gridSpan w:val="3"/>
            <w:noWrap w:val="0"/>
            <w:vAlign w:val="center"/>
          </w:tcPr>
          <w:p w14:paraId="6F9D995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14:paraId="7D1B088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470" w:type="dxa"/>
            <w:gridSpan w:val="2"/>
            <w:noWrap w:val="0"/>
            <w:vAlign w:val="center"/>
          </w:tcPr>
          <w:p w14:paraId="5B41F69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245" w:type="dxa"/>
            <w:noWrap w:val="0"/>
            <w:vAlign w:val="center"/>
          </w:tcPr>
          <w:p w14:paraId="4E0AC40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382" w:type="dxa"/>
            <w:gridSpan w:val="3"/>
            <w:noWrap w:val="0"/>
            <w:vAlign w:val="center"/>
          </w:tcPr>
          <w:p w14:paraId="218EBC5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850" w:type="dxa"/>
            <w:noWrap w:val="0"/>
            <w:vAlign w:val="center"/>
          </w:tcPr>
          <w:p w14:paraId="5F3DF31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月均收入</w:t>
            </w:r>
          </w:p>
        </w:tc>
      </w:tr>
      <w:tr w14:paraId="59D0A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14:paraId="3865B1F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14:paraId="5D9E967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14:paraId="50925FE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14:paraId="2BA565A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14:paraId="0AD8477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14:paraId="748FE6A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14:paraId="5A178AC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14:paraId="0D222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14:paraId="67D6D68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14:paraId="4CF6D86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14:paraId="1214112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14:paraId="00526AA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14:paraId="6407940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14:paraId="33263D2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14:paraId="58360C2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14:paraId="4E429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11" w:hRule="atLeast"/>
          <w:jc w:val="center"/>
        </w:trPr>
        <w:tc>
          <w:tcPr>
            <w:tcW w:w="1069" w:type="dxa"/>
            <w:vMerge w:val="continue"/>
            <w:noWrap w:val="0"/>
            <w:vAlign w:val="center"/>
          </w:tcPr>
          <w:p w14:paraId="2837FC7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14:paraId="6154E60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14:paraId="0B0509F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14:paraId="1247AE8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14:paraId="4DD8D5C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14:paraId="756EB6C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14:paraId="55C2229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14:paraId="0C639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29" w:hRule="atLeast"/>
          <w:jc w:val="center"/>
        </w:trPr>
        <w:tc>
          <w:tcPr>
            <w:tcW w:w="1069" w:type="dxa"/>
            <w:vMerge w:val="continue"/>
            <w:noWrap w:val="0"/>
            <w:vAlign w:val="center"/>
          </w:tcPr>
          <w:p w14:paraId="2DCE315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14:paraId="1F2224A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14:paraId="332051E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14:paraId="79F2854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14:paraId="16F0B0A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14:paraId="42C10B1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14:paraId="40A833E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14:paraId="5CF8E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741" w:hRule="atLeast"/>
          <w:jc w:val="center"/>
        </w:trPr>
        <w:tc>
          <w:tcPr>
            <w:tcW w:w="1789" w:type="dxa"/>
            <w:gridSpan w:val="2"/>
            <w:noWrap w:val="0"/>
            <w:vAlign w:val="center"/>
          </w:tcPr>
          <w:p w14:paraId="4266DEB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14:paraId="69E4CE4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11"/>
            <w:noWrap w:val="0"/>
            <w:vAlign w:val="center"/>
          </w:tcPr>
          <w:p w14:paraId="24A61C8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14:paraId="45C3B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4"/>
            <w:noWrap w:val="0"/>
            <w:vAlign w:val="center"/>
          </w:tcPr>
          <w:p w14:paraId="53670B5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困难职工</w:t>
            </w:r>
            <w:r>
              <w:rPr>
                <w:rFonts w:hint="eastAsia" w:ascii="仿宋_GB2312" w:hAnsi="仿宋_GB2312" w:eastAsia="仿宋_GB2312" w:cs="仿宋_GB2312"/>
                <w:bCs/>
                <w:sz w:val="24"/>
                <w:szCs w:val="24"/>
                <w:lang w:val="en-US" w:eastAsia="zh-CN"/>
              </w:rPr>
              <w:t>退档原因</w:t>
            </w:r>
          </w:p>
        </w:tc>
      </w:tr>
      <w:tr w14:paraId="6F26B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2526" w:type="dxa"/>
            <w:gridSpan w:val="5"/>
            <w:noWrap w:val="0"/>
            <w:vAlign w:val="center"/>
          </w:tcPr>
          <w:p w14:paraId="4EAC097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14:paraId="0EDAA93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9"/>
            <w:noWrap w:val="0"/>
            <w:vAlign w:val="center"/>
          </w:tcPr>
          <w:p w14:paraId="5BA8F17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14:paraId="008C7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2526" w:type="dxa"/>
            <w:gridSpan w:val="5"/>
            <w:noWrap w:val="0"/>
            <w:vAlign w:val="center"/>
          </w:tcPr>
          <w:p w14:paraId="005AD70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家庭人均月收入</w:t>
            </w:r>
          </w:p>
        </w:tc>
        <w:tc>
          <w:tcPr>
            <w:tcW w:w="2678" w:type="dxa"/>
            <w:gridSpan w:val="3"/>
            <w:noWrap w:val="0"/>
            <w:vAlign w:val="center"/>
          </w:tcPr>
          <w:p w14:paraId="7FBB20F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2417" w:type="dxa"/>
            <w:gridSpan w:val="4"/>
            <w:noWrap w:val="0"/>
            <w:vAlign w:val="center"/>
          </w:tcPr>
          <w:p w14:paraId="6AF0D62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退档日期</w:t>
            </w:r>
          </w:p>
        </w:tc>
        <w:tc>
          <w:tcPr>
            <w:tcW w:w="2551" w:type="dxa"/>
            <w:gridSpan w:val="2"/>
            <w:noWrap w:val="0"/>
            <w:vAlign w:val="center"/>
          </w:tcPr>
          <w:p w14:paraId="0DFE781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tc>
      </w:tr>
      <w:tr w14:paraId="09595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2526" w:type="dxa"/>
            <w:gridSpan w:val="5"/>
            <w:noWrap w:val="0"/>
            <w:vAlign w:val="center"/>
          </w:tcPr>
          <w:p w14:paraId="39942EC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8" w:type="dxa"/>
            <w:gridSpan w:val="3"/>
            <w:noWrap w:val="0"/>
            <w:vAlign w:val="center"/>
          </w:tcPr>
          <w:p w14:paraId="4E70732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2417" w:type="dxa"/>
            <w:gridSpan w:val="4"/>
            <w:noWrap w:val="0"/>
            <w:vAlign w:val="center"/>
          </w:tcPr>
          <w:p w14:paraId="4951D7D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帮扶</w:t>
            </w:r>
            <w:r>
              <w:rPr>
                <w:rFonts w:hint="eastAsia" w:ascii="仿宋_GB2312" w:hAnsi="仿宋_GB2312" w:eastAsia="仿宋_GB2312" w:cs="仿宋_GB2312"/>
                <w:bCs/>
                <w:sz w:val="24"/>
                <w:szCs w:val="24"/>
              </w:rPr>
              <w:t>联系人签字</w:t>
            </w:r>
          </w:p>
        </w:tc>
        <w:tc>
          <w:tcPr>
            <w:tcW w:w="2551" w:type="dxa"/>
            <w:gridSpan w:val="2"/>
            <w:noWrap w:val="0"/>
            <w:vAlign w:val="center"/>
          </w:tcPr>
          <w:p w14:paraId="7502185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14:paraId="1F7CF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3361" w:type="dxa"/>
            <w:gridSpan w:val="6"/>
            <w:noWrap w:val="0"/>
            <w:vAlign w:val="center"/>
          </w:tcPr>
          <w:p w14:paraId="5E30E93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14:paraId="6DA6601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单位工会主席（签字）</w:t>
            </w:r>
          </w:p>
          <w:p w14:paraId="539AA43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14:paraId="282DCBC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（盖公章）</w:t>
            </w:r>
          </w:p>
          <w:p w14:paraId="3ACA08A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3646" w:type="dxa"/>
            <w:gridSpan w:val="5"/>
            <w:noWrap w:val="0"/>
            <w:vAlign w:val="center"/>
          </w:tcPr>
          <w:p w14:paraId="54BBF0C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14:paraId="2D33EE5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14:paraId="0DCEB9C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乡镇（街）工会负责人（签字）</w:t>
            </w:r>
          </w:p>
          <w:p w14:paraId="25A7A41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14:paraId="4BD4D78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（盖公章）</w:t>
            </w:r>
          </w:p>
          <w:p w14:paraId="006F45A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14:paraId="1615D03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3165" w:type="dxa"/>
            <w:gridSpan w:val="3"/>
            <w:noWrap w:val="0"/>
            <w:vAlign w:val="center"/>
          </w:tcPr>
          <w:p w14:paraId="3721F86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14:paraId="70D619A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eastAsia="zh-CN"/>
              </w:rPr>
              <w:t>市（区）</w:t>
            </w:r>
            <w:r>
              <w:rPr>
                <w:rFonts w:hint="eastAsia" w:ascii="仿宋_GB2312" w:hAnsi="仿宋_GB2312" w:eastAsia="仿宋_GB2312" w:cs="仿宋_GB2312"/>
                <w:bCs/>
                <w:sz w:val="24"/>
                <w:szCs w:val="24"/>
              </w:rPr>
              <w:t>职工服务中心</w:t>
            </w:r>
          </w:p>
          <w:p w14:paraId="4AC5930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负责人</w:t>
            </w:r>
            <w:r>
              <w:rPr>
                <w:rFonts w:hint="eastAsia" w:ascii="仿宋_GB2312" w:hAnsi="仿宋_GB2312" w:eastAsia="仿宋_GB2312" w:cs="仿宋_GB2312"/>
                <w:bCs/>
                <w:sz w:val="24"/>
                <w:szCs w:val="24"/>
                <w:lang w:eastAsia="zh-CN"/>
              </w:rPr>
              <w:t>（</w:t>
            </w:r>
            <w:r>
              <w:rPr>
                <w:rFonts w:hint="eastAsia" w:ascii="仿宋_GB2312" w:hAnsi="仿宋_GB2312" w:eastAsia="仿宋_GB2312" w:cs="仿宋_GB2312"/>
                <w:bCs/>
                <w:sz w:val="24"/>
                <w:szCs w:val="24"/>
              </w:rPr>
              <w:t>签字</w:t>
            </w:r>
            <w:r>
              <w:rPr>
                <w:rFonts w:hint="eastAsia" w:ascii="仿宋_GB2312" w:hAnsi="仿宋_GB2312" w:eastAsia="仿宋_GB2312" w:cs="仿宋_GB2312"/>
                <w:bCs/>
                <w:sz w:val="24"/>
                <w:szCs w:val="24"/>
                <w:lang w:eastAsia="zh-CN"/>
              </w:rPr>
              <w:t>）</w:t>
            </w:r>
          </w:p>
          <w:p w14:paraId="6124138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p>
          <w:p w14:paraId="4BA81D8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 xml:space="preserve">  （盖公章）</w:t>
            </w:r>
          </w:p>
          <w:p w14:paraId="45E102D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bl>
    <w:p w14:paraId="4A61EED6">
      <w:pPr>
        <w:jc w:val="both"/>
        <w:rPr>
          <w:rFonts w:hint="eastAsia" w:ascii="黑体" w:hAnsi="黑体" w:eastAsia="黑体" w:cs="黑体"/>
          <w:sz w:val="32"/>
          <w:szCs w:val="32"/>
          <w:lang w:val="en-US" w:eastAsia="zh-CN"/>
        </w:rPr>
      </w:pPr>
    </w:p>
    <w:p w14:paraId="5BE90C98">
      <w:pPr>
        <w:jc w:val="both"/>
        <w:rPr>
          <w:rFonts w:hint="eastAsia" w:ascii="黑体" w:hAnsi="黑体" w:eastAsia="黑体" w:cs="黑体"/>
          <w:sz w:val="32"/>
          <w:szCs w:val="32"/>
          <w:lang w:val="en-US" w:eastAsia="zh-CN"/>
        </w:rPr>
      </w:pPr>
    </w:p>
    <w:p w14:paraId="61B25383">
      <w:pPr>
        <w:jc w:val="both"/>
        <w:rPr>
          <w:rFonts w:hint="eastAsia" w:ascii="黑体" w:hAnsi="黑体" w:eastAsia="黑体" w:cs="黑体"/>
          <w:sz w:val="32"/>
          <w:szCs w:val="32"/>
          <w:lang w:val="en-US" w:eastAsia="zh-CN"/>
        </w:rPr>
      </w:pPr>
    </w:p>
    <w:p w14:paraId="3DFAB71F">
      <w:pPr>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表格14</w:t>
      </w:r>
    </w:p>
    <w:p w14:paraId="3AB02929">
      <w:pPr>
        <w:ind w:firstLine="2560" w:firstLineChars="8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困难职工脱困回访记录表</w:t>
      </w:r>
    </w:p>
    <w:p w14:paraId="007DC815">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基层工会（盖章）：             回访人（签字）：</w:t>
      </w:r>
    </w:p>
    <w:tbl>
      <w:tblPr>
        <w:tblStyle w:val="9"/>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90"/>
        <w:gridCol w:w="1725"/>
        <w:gridCol w:w="1710"/>
        <w:gridCol w:w="2475"/>
      </w:tblGrid>
      <w:tr w14:paraId="4D56C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trPr>
        <w:tc>
          <w:tcPr>
            <w:tcW w:w="1524" w:type="dxa"/>
          </w:tcPr>
          <w:p w14:paraId="66C97D35">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职工姓名</w:t>
            </w:r>
          </w:p>
        </w:tc>
        <w:tc>
          <w:tcPr>
            <w:tcW w:w="1590" w:type="dxa"/>
          </w:tcPr>
          <w:p w14:paraId="6B20776D">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脱困时间</w:t>
            </w:r>
          </w:p>
        </w:tc>
        <w:tc>
          <w:tcPr>
            <w:tcW w:w="1725" w:type="dxa"/>
          </w:tcPr>
          <w:p w14:paraId="107FDFD4">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回访方式</w:t>
            </w:r>
          </w:p>
          <w:p w14:paraId="75786C55">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21"/>
                <w:szCs w:val="21"/>
                <w:vertAlign w:val="baseline"/>
                <w:lang w:val="en-US" w:eastAsia="zh-CN"/>
              </w:rPr>
              <w:t>（入户或电话）</w:t>
            </w:r>
          </w:p>
        </w:tc>
        <w:tc>
          <w:tcPr>
            <w:tcW w:w="1710" w:type="dxa"/>
          </w:tcPr>
          <w:p w14:paraId="4370B3E1">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回访时间</w:t>
            </w:r>
          </w:p>
        </w:tc>
        <w:tc>
          <w:tcPr>
            <w:tcW w:w="2475" w:type="dxa"/>
          </w:tcPr>
          <w:p w14:paraId="0753EC19">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目前生活状况</w:t>
            </w:r>
          </w:p>
        </w:tc>
      </w:tr>
      <w:tr w14:paraId="55568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2F35ABA6">
            <w:pPr>
              <w:rPr>
                <w:rFonts w:hint="eastAsia" w:ascii="黑体" w:hAnsi="黑体" w:eastAsia="黑体" w:cs="黑体"/>
                <w:sz w:val="32"/>
                <w:szCs w:val="32"/>
                <w:vertAlign w:val="baseline"/>
                <w:lang w:val="en-US" w:eastAsia="zh-CN"/>
              </w:rPr>
            </w:pPr>
          </w:p>
        </w:tc>
        <w:tc>
          <w:tcPr>
            <w:tcW w:w="1590" w:type="dxa"/>
          </w:tcPr>
          <w:p w14:paraId="5683AB66">
            <w:pPr>
              <w:rPr>
                <w:rFonts w:hint="eastAsia" w:ascii="黑体" w:hAnsi="黑体" w:eastAsia="黑体" w:cs="黑体"/>
                <w:sz w:val="32"/>
                <w:szCs w:val="32"/>
                <w:vertAlign w:val="baseline"/>
                <w:lang w:val="en-US" w:eastAsia="zh-CN"/>
              </w:rPr>
            </w:pPr>
          </w:p>
        </w:tc>
        <w:tc>
          <w:tcPr>
            <w:tcW w:w="1725" w:type="dxa"/>
          </w:tcPr>
          <w:p w14:paraId="41EB84A8">
            <w:pPr>
              <w:rPr>
                <w:rFonts w:hint="eastAsia" w:ascii="黑体" w:hAnsi="黑体" w:eastAsia="黑体" w:cs="黑体"/>
                <w:sz w:val="32"/>
                <w:szCs w:val="32"/>
                <w:vertAlign w:val="baseline"/>
                <w:lang w:val="en-US" w:eastAsia="zh-CN"/>
              </w:rPr>
            </w:pPr>
          </w:p>
        </w:tc>
        <w:tc>
          <w:tcPr>
            <w:tcW w:w="1710" w:type="dxa"/>
          </w:tcPr>
          <w:p w14:paraId="03A33771">
            <w:pPr>
              <w:rPr>
                <w:rFonts w:hint="eastAsia" w:ascii="黑体" w:hAnsi="黑体" w:eastAsia="黑体" w:cs="黑体"/>
                <w:sz w:val="32"/>
                <w:szCs w:val="32"/>
                <w:vertAlign w:val="baseline"/>
                <w:lang w:val="en-US" w:eastAsia="zh-CN"/>
              </w:rPr>
            </w:pPr>
          </w:p>
        </w:tc>
        <w:tc>
          <w:tcPr>
            <w:tcW w:w="2475" w:type="dxa"/>
          </w:tcPr>
          <w:p w14:paraId="0C8BD814">
            <w:pPr>
              <w:rPr>
                <w:rFonts w:hint="eastAsia" w:ascii="黑体" w:hAnsi="黑体" w:eastAsia="黑体" w:cs="黑体"/>
                <w:sz w:val="32"/>
                <w:szCs w:val="32"/>
                <w:vertAlign w:val="baseline"/>
                <w:lang w:val="en-US" w:eastAsia="zh-CN"/>
              </w:rPr>
            </w:pPr>
          </w:p>
        </w:tc>
      </w:tr>
      <w:tr w14:paraId="0CADB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4F033637">
            <w:pPr>
              <w:rPr>
                <w:rFonts w:hint="eastAsia" w:ascii="黑体" w:hAnsi="黑体" w:eastAsia="黑体" w:cs="黑体"/>
                <w:sz w:val="32"/>
                <w:szCs w:val="32"/>
                <w:vertAlign w:val="baseline"/>
                <w:lang w:val="en-US" w:eastAsia="zh-CN"/>
              </w:rPr>
            </w:pPr>
          </w:p>
        </w:tc>
        <w:tc>
          <w:tcPr>
            <w:tcW w:w="1590" w:type="dxa"/>
          </w:tcPr>
          <w:p w14:paraId="798DC5AF">
            <w:pPr>
              <w:rPr>
                <w:rFonts w:hint="eastAsia" w:ascii="黑体" w:hAnsi="黑体" w:eastAsia="黑体" w:cs="黑体"/>
                <w:sz w:val="32"/>
                <w:szCs w:val="32"/>
                <w:vertAlign w:val="baseline"/>
                <w:lang w:val="en-US" w:eastAsia="zh-CN"/>
              </w:rPr>
            </w:pPr>
          </w:p>
        </w:tc>
        <w:tc>
          <w:tcPr>
            <w:tcW w:w="1725" w:type="dxa"/>
          </w:tcPr>
          <w:p w14:paraId="5302AF0A">
            <w:pPr>
              <w:rPr>
                <w:rFonts w:hint="eastAsia" w:ascii="黑体" w:hAnsi="黑体" w:eastAsia="黑体" w:cs="黑体"/>
                <w:sz w:val="32"/>
                <w:szCs w:val="32"/>
                <w:vertAlign w:val="baseline"/>
                <w:lang w:val="en-US" w:eastAsia="zh-CN"/>
              </w:rPr>
            </w:pPr>
          </w:p>
        </w:tc>
        <w:tc>
          <w:tcPr>
            <w:tcW w:w="1710" w:type="dxa"/>
          </w:tcPr>
          <w:p w14:paraId="4387B612">
            <w:pPr>
              <w:rPr>
                <w:rFonts w:hint="eastAsia" w:ascii="黑体" w:hAnsi="黑体" w:eastAsia="黑体" w:cs="黑体"/>
                <w:sz w:val="32"/>
                <w:szCs w:val="32"/>
                <w:vertAlign w:val="baseline"/>
                <w:lang w:val="en-US" w:eastAsia="zh-CN"/>
              </w:rPr>
            </w:pPr>
          </w:p>
        </w:tc>
        <w:tc>
          <w:tcPr>
            <w:tcW w:w="2475" w:type="dxa"/>
          </w:tcPr>
          <w:p w14:paraId="20B1235E">
            <w:pPr>
              <w:rPr>
                <w:rFonts w:hint="eastAsia" w:ascii="黑体" w:hAnsi="黑体" w:eastAsia="黑体" w:cs="黑体"/>
                <w:sz w:val="32"/>
                <w:szCs w:val="32"/>
                <w:vertAlign w:val="baseline"/>
                <w:lang w:val="en-US" w:eastAsia="zh-CN"/>
              </w:rPr>
            </w:pPr>
          </w:p>
        </w:tc>
      </w:tr>
      <w:tr w14:paraId="1FEAC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633A973D">
            <w:pPr>
              <w:rPr>
                <w:rFonts w:hint="eastAsia" w:ascii="黑体" w:hAnsi="黑体" w:eastAsia="黑体" w:cs="黑体"/>
                <w:sz w:val="32"/>
                <w:szCs w:val="32"/>
                <w:vertAlign w:val="baseline"/>
                <w:lang w:val="en-US" w:eastAsia="zh-CN"/>
              </w:rPr>
            </w:pPr>
          </w:p>
        </w:tc>
        <w:tc>
          <w:tcPr>
            <w:tcW w:w="1590" w:type="dxa"/>
          </w:tcPr>
          <w:p w14:paraId="79C546EB">
            <w:pPr>
              <w:rPr>
                <w:rFonts w:hint="eastAsia" w:ascii="黑体" w:hAnsi="黑体" w:eastAsia="黑体" w:cs="黑体"/>
                <w:sz w:val="32"/>
                <w:szCs w:val="32"/>
                <w:vertAlign w:val="baseline"/>
                <w:lang w:val="en-US" w:eastAsia="zh-CN"/>
              </w:rPr>
            </w:pPr>
          </w:p>
        </w:tc>
        <w:tc>
          <w:tcPr>
            <w:tcW w:w="1725" w:type="dxa"/>
          </w:tcPr>
          <w:p w14:paraId="2AB61D97">
            <w:pPr>
              <w:rPr>
                <w:rFonts w:hint="eastAsia" w:ascii="黑体" w:hAnsi="黑体" w:eastAsia="黑体" w:cs="黑体"/>
                <w:sz w:val="32"/>
                <w:szCs w:val="32"/>
                <w:vertAlign w:val="baseline"/>
                <w:lang w:val="en-US" w:eastAsia="zh-CN"/>
              </w:rPr>
            </w:pPr>
          </w:p>
        </w:tc>
        <w:tc>
          <w:tcPr>
            <w:tcW w:w="1710" w:type="dxa"/>
          </w:tcPr>
          <w:p w14:paraId="4ED3946E">
            <w:pPr>
              <w:rPr>
                <w:rFonts w:hint="eastAsia" w:ascii="黑体" w:hAnsi="黑体" w:eastAsia="黑体" w:cs="黑体"/>
                <w:sz w:val="32"/>
                <w:szCs w:val="32"/>
                <w:vertAlign w:val="baseline"/>
                <w:lang w:val="en-US" w:eastAsia="zh-CN"/>
              </w:rPr>
            </w:pPr>
          </w:p>
        </w:tc>
        <w:tc>
          <w:tcPr>
            <w:tcW w:w="2475" w:type="dxa"/>
          </w:tcPr>
          <w:p w14:paraId="33CFE49D">
            <w:pPr>
              <w:rPr>
                <w:rFonts w:hint="eastAsia" w:ascii="黑体" w:hAnsi="黑体" w:eastAsia="黑体" w:cs="黑体"/>
                <w:sz w:val="32"/>
                <w:szCs w:val="32"/>
                <w:vertAlign w:val="baseline"/>
                <w:lang w:val="en-US" w:eastAsia="zh-CN"/>
              </w:rPr>
            </w:pPr>
          </w:p>
        </w:tc>
      </w:tr>
      <w:tr w14:paraId="5BB01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6D594E94">
            <w:pPr>
              <w:rPr>
                <w:rFonts w:hint="eastAsia" w:ascii="黑体" w:hAnsi="黑体" w:eastAsia="黑体" w:cs="黑体"/>
                <w:sz w:val="32"/>
                <w:szCs w:val="32"/>
                <w:vertAlign w:val="baseline"/>
                <w:lang w:val="en-US" w:eastAsia="zh-CN"/>
              </w:rPr>
            </w:pPr>
          </w:p>
        </w:tc>
        <w:tc>
          <w:tcPr>
            <w:tcW w:w="1590" w:type="dxa"/>
          </w:tcPr>
          <w:p w14:paraId="4A90A39F">
            <w:pPr>
              <w:rPr>
                <w:rFonts w:hint="eastAsia" w:ascii="黑体" w:hAnsi="黑体" w:eastAsia="黑体" w:cs="黑体"/>
                <w:sz w:val="32"/>
                <w:szCs w:val="32"/>
                <w:vertAlign w:val="baseline"/>
                <w:lang w:val="en-US" w:eastAsia="zh-CN"/>
              </w:rPr>
            </w:pPr>
          </w:p>
        </w:tc>
        <w:tc>
          <w:tcPr>
            <w:tcW w:w="1725" w:type="dxa"/>
          </w:tcPr>
          <w:p w14:paraId="531D844E">
            <w:pPr>
              <w:rPr>
                <w:rFonts w:hint="eastAsia" w:ascii="黑体" w:hAnsi="黑体" w:eastAsia="黑体" w:cs="黑体"/>
                <w:sz w:val="32"/>
                <w:szCs w:val="32"/>
                <w:vertAlign w:val="baseline"/>
                <w:lang w:val="en-US" w:eastAsia="zh-CN"/>
              </w:rPr>
            </w:pPr>
          </w:p>
        </w:tc>
        <w:tc>
          <w:tcPr>
            <w:tcW w:w="1710" w:type="dxa"/>
          </w:tcPr>
          <w:p w14:paraId="7BCEC070">
            <w:pPr>
              <w:rPr>
                <w:rFonts w:hint="eastAsia" w:ascii="黑体" w:hAnsi="黑体" w:eastAsia="黑体" w:cs="黑体"/>
                <w:sz w:val="32"/>
                <w:szCs w:val="32"/>
                <w:vertAlign w:val="baseline"/>
                <w:lang w:val="en-US" w:eastAsia="zh-CN"/>
              </w:rPr>
            </w:pPr>
          </w:p>
        </w:tc>
        <w:tc>
          <w:tcPr>
            <w:tcW w:w="2475" w:type="dxa"/>
          </w:tcPr>
          <w:p w14:paraId="461D48DA">
            <w:pPr>
              <w:rPr>
                <w:rFonts w:hint="eastAsia" w:ascii="黑体" w:hAnsi="黑体" w:eastAsia="黑体" w:cs="黑体"/>
                <w:sz w:val="32"/>
                <w:szCs w:val="32"/>
                <w:vertAlign w:val="baseline"/>
                <w:lang w:val="en-US" w:eastAsia="zh-CN"/>
              </w:rPr>
            </w:pPr>
          </w:p>
        </w:tc>
      </w:tr>
      <w:tr w14:paraId="1CE76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1743F4D8">
            <w:pPr>
              <w:rPr>
                <w:rFonts w:hint="eastAsia" w:ascii="黑体" w:hAnsi="黑体" w:eastAsia="黑体" w:cs="黑体"/>
                <w:sz w:val="32"/>
                <w:szCs w:val="32"/>
                <w:vertAlign w:val="baseline"/>
                <w:lang w:val="en-US" w:eastAsia="zh-CN"/>
              </w:rPr>
            </w:pPr>
          </w:p>
        </w:tc>
        <w:tc>
          <w:tcPr>
            <w:tcW w:w="1590" w:type="dxa"/>
          </w:tcPr>
          <w:p w14:paraId="46A03B5B">
            <w:pPr>
              <w:rPr>
                <w:rFonts w:hint="eastAsia" w:ascii="黑体" w:hAnsi="黑体" w:eastAsia="黑体" w:cs="黑体"/>
                <w:sz w:val="32"/>
                <w:szCs w:val="32"/>
                <w:vertAlign w:val="baseline"/>
                <w:lang w:val="en-US" w:eastAsia="zh-CN"/>
              </w:rPr>
            </w:pPr>
          </w:p>
        </w:tc>
        <w:tc>
          <w:tcPr>
            <w:tcW w:w="1725" w:type="dxa"/>
          </w:tcPr>
          <w:p w14:paraId="5F5D5051">
            <w:pPr>
              <w:rPr>
                <w:rFonts w:hint="eastAsia" w:ascii="黑体" w:hAnsi="黑体" w:eastAsia="黑体" w:cs="黑体"/>
                <w:sz w:val="32"/>
                <w:szCs w:val="32"/>
                <w:vertAlign w:val="baseline"/>
                <w:lang w:val="en-US" w:eastAsia="zh-CN"/>
              </w:rPr>
            </w:pPr>
          </w:p>
        </w:tc>
        <w:tc>
          <w:tcPr>
            <w:tcW w:w="1710" w:type="dxa"/>
          </w:tcPr>
          <w:p w14:paraId="347617C1">
            <w:pPr>
              <w:rPr>
                <w:rFonts w:hint="eastAsia" w:ascii="黑体" w:hAnsi="黑体" w:eastAsia="黑体" w:cs="黑体"/>
                <w:sz w:val="32"/>
                <w:szCs w:val="32"/>
                <w:vertAlign w:val="baseline"/>
                <w:lang w:val="en-US" w:eastAsia="zh-CN"/>
              </w:rPr>
            </w:pPr>
          </w:p>
        </w:tc>
        <w:tc>
          <w:tcPr>
            <w:tcW w:w="2475" w:type="dxa"/>
          </w:tcPr>
          <w:p w14:paraId="14141651">
            <w:pPr>
              <w:rPr>
                <w:rFonts w:hint="eastAsia" w:ascii="黑体" w:hAnsi="黑体" w:eastAsia="黑体" w:cs="黑体"/>
                <w:sz w:val="32"/>
                <w:szCs w:val="32"/>
                <w:vertAlign w:val="baseline"/>
                <w:lang w:val="en-US" w:eastAsia="zh-CN"/>
              </w:rPr>
            </w:pPr>
          </w:p>
        </w:tc>
      </w:tr>
      <w:tr w14:paraId="090DB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0D647C14">
            <w:pPr>
              <w:rPr>
                <w:rFonts w:hint="eastAsia" w:ascii="黑体" w:hAnsi="黑体" w:eastAsia="黑体" w:cs="黑体"/>
                <w:sz w:val="32"/>
                <w:szCs w:val="32"/>
                <w:vertAlign w:val="baseline"/>
                <w:lang w:val="en-US" w:eastAsia="zh-CN"/>
              </w:rPr>
            </w:pPr>
          </w:p>
        </w:tc>
        <w:tc>
          <w:tcPr>
            <w:tcW w:w="1590" w:type="dxa"/>
          </w:tcPr>
          <w:p w14:paraId="7EC03278">
            <w:pPr>
              <w:rPr>
                <w:rFonts w:hint="eastAsia" w:ascii="黑体" w:hAnsi="黑体" w:eastAsia="黑体" w:cs="黑体"/>
                <w:sz w:val="32"/>
                <w:szCs w:val="32"/>
                <w:vertAlign w:val="baseline"/>
                <w:lang w:val="en-US" w:eastAsia="zh-CN"/>
              </w:rPr>
            </w:pPr>
          </w:p>
        </w:tc>
        <w:tc>
          <w:tcPr>
            <w:tcW w:w="1725" w:type="dxa"/>
          </w:tcPr>
          <w:p w14:paraId="56A45D03">
            <w:pPr>
              <w:rPr>
                <w:rFonts w:hint="eastAsia" w:ascii="黑体" w:hAnsi="黑体" w:eastAsia="黑体" w:cs="黑体"/>
                <w:sz w:val="32"/>
                <w:szCs w:val="32"/>
                <w:vertAlign w:val="baseline"/>
                <w:lang w:val="en-US" w:eastAsia="zh-CN"/>
              </w:rPr>
            </w:pPr>
          </w:p>
        </w:tc>
        <w:tc>
          <w:tcPr>
            <w:tcW w:w="1710" w:type="dxa"/>
          </w:tcPr>
          <w:p w14:paraId="134FA08E">
            <w:pPr>
              <w:rPr>
                <w:rFonts w:hint="eastAsia" w:ascii="黑体" w:hAnsi="黑体" w:eastAsia="黑体" w:cs="黑体"/>
                <w:sz w:val="32"/>
                <w:szCs w:val="32"/>
                <w:vertAlign w:val="baseline"/>
                <w:lang w:val="en-US" w:eastAsia="zh-CN"/>
              </w:rPr>
            </w:pPr>
          </w:p>
        </w:tc>
        <w:tc>
          <w:tcPr>
            <w:tcW w:w="2475" w:type="dxa"/>
          </w:tcPr>
          <w:p w14:paraId="11DE7371">
            <w:pPr>
              <w:rPr>
                <w:rFonts w:hint="eastAsia" w:ascii="黑体" w:hAnsi="黑体" w:eastAsia="黑体" w:cs="黑体"/>
                <w:sz w:val="32"/>
                <w:szCs w:val="32"/>
                <w:vertAlign w:val="baseline"/>
                <w:lang w:val="en-US" w:eastAsia="zh-CN"/>
              </w:rPr>
            </w:pPr>
          </w:p>
        </w:tc>
      </w:tr>
      <w:tr w14:paraId="2B138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78CD3423">
            <w:pPr>
              <w:rPr>
                <w:rFonts w:hint="eastAsia" w:ascii="黑体" w:hAnsi="黑体" w:eastAsia="黑体" w:cs="黑体"/>
                <w:sz w:val="32"/>
                <w:szCs w:val="32"/>
                <w:vertAlign w:val="baseline"/>
                <w:lang w:val="en-US" w:eastAsia="zh-CN"/>
              </w:rPr>
            </w:pPr>
          </w:p>
        </w:tc>
        <w:tc>
          <w:tcPr>
            <w:tcW w:w="1590" w:type="dxa"/>
          </w:tcPr>
          <w:p w14:paraId="7B3F6DB9">
            <w:pPr>
              <w:rPr>
                <w:rFonts w:hint="eastAsia" w:ascii="黑体" w:hAnsi="黑体" w:eastAsia="黑体" w:cs="黑体"/>
                <w:sz w:val="32"/>
                <w:szCs w:val="32"/>
                <w:vertAlign w:val="baseline"/>
                <w:lang w:val="en-US" w:eastAsia="zh-CN"/>
              </w:rPr>
            </w:pPr>
          </w:p>
        </w:tc>
        <w:tc>
          <w:tcPr>
            <w:tcW w:w="1725" w:type="dxa"/>
          </w:tcPr>
          <w:p w14:paraId="4A3195AA">
            <w:pPr>
              <w:rPr>
                <w:rFonts w:hint="eastAsia" w:ascii="黑体" w:hAnsi="黑体" w:eastAsia="黑体" w:cs="黑体"/>
                <w:sz w:val="32"/>
                <w:szCs w:val="32"/>
                <w:vertAlign w:val="baseline"/>
                <w:lang w:val="en-US" w:eastAsia="zh-CN"/>
              </w:rPr>
            </w:pPr>
          </w:p>
        </w:tc>
        <w:tc>
          <w:tcPr>
            <w:tcW w:w="1710" w:type="dxa"/>
          </w:tcPr>
          <w:p w14:paraId="06D583C2">
            <w:pPr>
              <w:rPr>
                <w:rFonts w:hint="eastAsia" w:ascii="黑体" w:hAnsi="黑体" w:eastAsia="黑体" w:cs="黑体"/>
                <w:sz w:val="32"/>
                <w:szCs w:val="32"/>
                <w:vertAlign w:val="baseline"/>
                <w:lang w:val="en-US" w:eastAsia="zh-CN"/>
              </w:rPr>
            </w:pPr>
          </w:p>
        </w:tc>
        <w:tc>
          <w:tcPr>
            <w:tcW w:w="2475" w:type="dxa"/>
          </w:tcPr>
          <w:p w14:paraId="7C1B00C0">
            <w:pPr>
              <w:rPr>
                <w:rFonts w:hint="eastAsia" w:ascii="黑体" w:hAnsi="黑体" w:eastAsia="黑体" w:cs="黑体"/>
                <w:sz w:val="32"/>
                <w:szCs w:val="32"/>
                <w:vertAlign w:val="baseline"/>
                <w:lang w:val="en-US" w:eastAsia="zh-CN"/>
              </w:rPr>
            </w:pPr>
          </w:p>
        </w:tc>
      </w:tr>
      <w:tr w14:paraId="45A63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7A65B9A9">
            <w:pPr>
              <w:rPr>
                <w:rFonts w:hint="eastAsia" w:ascii="黑体" w:hAnsi="黑体" w:eastAsia="黑体" w:cs="黑体"/>
                <w:sz w:val="32"/>
                <w:szCs w:val="32"/>
                <w:vertAlign w:val="baseline"/>
                <w:lang w:val="en-US" w:eastAsia="zh-CN"/>
              </w:rPr>
            </w:pPr>
          </w:p>
        </w:tc>
        <w:tc>
          <w:tcPr>
            <w:tcW w:w="1590" w:type="dxa"/>
          </w:tcPr>
          <w:p w14:paraId="59F77B06">
            <w:pPr>
              <w:rPr>
                <w:rFonts w:hint="eastAsia" w:ascii="黑体" w:hAnsi="黑体" w:eastAsia="黑体" w:cs="黑体"/>
                <w:sz w:val="32"/>
                <w:szCs w:val="32"/>
                <w:vertAlign w:val="baseline"/>
                <w:lang w:val="en-US" w:eastAsia="zh-CN"/>
              </w:rPr>
            </w:pPr>
          </w:p>
        </w:tc>
        <w:tc>
          <w:tcPr>
            <w:tcW w:w="1725" w:type="dxa"/>
          </w:tcPr>
          <w:p w14:paraId="20502DE9">
            <w:pPr>
              <w:rPr>
                <w:rFonts w:hint="eastAsia" w:ascii="黑体" w:hAnsi="黑体" w:eastAsia="黑体" w:cs="黑体"/>
                <w:sz w:val="32"/>
                <w:szCs w:val="32"/>
                <w:vertAlign w:val="baseline"/>
                <w:lang w:val="en-US" w:eastAsia="zh-CN"/>
              </w:rPr>
            </w:pPr>
          </w:p>
        </w:tc>
        <w:tc>
          <w:tcPr>
            <w:tcW w:w="1710" w:type="dxa"/>
          </w:tcPr>
          <w:p w14:paraId="2E1FCB93">
            <w:pPr>
              <w:rPr>
                <w:rFonts w:hint="eastAsia" w:ascii="黑体" w:hAnsi="黑体" w:eastAsia="黑体" w:cs="黑体"/>
                <w:sz w:val="32"/>
                <w:szCs w:val="32"/>
                <w:vertAlign w:val="baseline"/>
                <w:lang w:val="en-US" w:eastAsia="zh-CN"/>
              </w:rPr>
            </w:pPr>
          </w:p>
        </w:tc>
        <w:tc>
          <w:tcPr>
            <w:tcW w:w="2475" w:type="dxa"/>
          </w:tcPr>
          <w:p w14:paraId="266FE066">
            <w:pPr>
              <w:rPr>
                <w:rFonts w:hint="eastAsia" w:ascii="黑体" w:hAnsi="黑体" w:eastAsia="黑体" w:cs="黑体"/>
                <w:sz w:val="32"/>
                <w:szCs w:val="32"/>
                <w:vertAlign w:val="baseline"/>
                <w:lang w:val="en-US" w:eastAsia="zh-CN"/>
              </w:rPr>
            </w:pPr>
          </w:p>
        </w:tc>
      </w:tr>
      <w:tr w14:paraId="06BAB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491FB929">
            <w:pPr>
              <w:rPr>
                <w:rFonts w:hint="eastAsia" w:ascii="黑体" w:hAnsi="黑体" w:eastAsia="黑体" w:cs="黑体"/>
                <w:sz w:val="32"/>
                <w:szCs w:val="32"/>
                <w:vertAlign w:val="baseline"/>
                <w:lang w:val="en-US" w:eastAsia="zh-CN"/>
              </w:rPr>
            </w:pPr>
          </w:p>
        </w:tc>
        <w:tc>
          <w:tcPr>
            <w:tcW w:w="1590" w:type="dxa"/>
          </w:tcPr>
          <w:p w14:paraId="2A2C2A41">
            <w:pPr>
              <w:rPr>
                <w:rFonts w:hint="eastAsia" w:ascii="黑体" w:hAnsi="黑体" w:eastAsia="黑体" w:cs="黑体"/>
                <w:sz w:val="32"/>
                <w:szCs w:val="32"/>
                <w:vertAlign w:val="baseline"/>
                <w:lang w:val="en-US" w:eastAsia="zh-CN"/>
              </w:rPr>
            </w:pPr>
          </w:p>
        </w:tc>
        <w:tc>
          <w:tcPr>
            <w:tcW w:w="1725" w:type="dxa"/>
          </w:tcPr>
          <w:p w14:paraId="1AF19772">
            <w:pPr>
              <w:rPr>
                <w:rFonts w:hint="eastAsia" w:ascii="黑体" w:hAnsi="黑体" w:eastAsia="黑体" w:cs="黑体"/>
                <w:sz w:val="32"/>
                <w:szCs w:val="32"/>
                <w:vertAlign w:val="baseline"/>
                <w:lang w:val="en-US" w:eastAsia="zh-CN"/>
              </w:rPr>
            </w:pPr>
          </w:p>
        </w:tc>
        <w:tc>
          <w:tcPr>
            <w:tcW w:w="1710" w:type="dxa"/>
          </w:tcPr>
          <w:p w14:paraId="7463CEAE">
            <w:pPr>
              <w:rPr>
                <w:rFonts w:hint="eastAsia" w:ascii="黑体" w:hAnsi="黑体" w:eastAsia="黑体" w:cs="黑体"/>
                <w:sz w:val="32"/>
                <w:szCs w:val="32"/>
                <w:vertAlign w:val="baseline"/>
                <w:lang w:val="en-US" w:eastAsia="zh-CN"/>
              </w:rPr>
            </w:pPr>
          </w:p>
        </w:tc>
        <w:tc>
          <w:tcPr>
            <w:tcW w:w="2475" w:type="dxa"/>
          </w:tcPr>
          <w:p w14:paraId="4496F5B1">
            <w:pPr>
              <w:rPr>
                <w:rFonts w:hint="eastAsia" w:ascii="黑体" w:hAnsi="黑体" w:eastAsia="黑体" w:cs="黑体"/>
                <w:sz w:val="32"/>
                <w:szCs w:val="32"/>
                <w:vertAlign w:val="baseline"/>
                <w:lang w:val="en-US" w:eastAsia="zh-CN"/>
              </w:rPr>
            </w:pPr>
          </w:p>
        </w:tc>
      </w:tr>
      <w:tr w14:paraId="1CAD5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21ACCFFA">
            <w:pPr>
              <w:rPr>
                <w:rFonts w:hint="eastAsia" w:ascii="黑体" w:hAnsi="黑体" w:eastAsia="黑体" w:cs="黑体"/>
                <w:sz w:val="32"/>
                <w:szCs w:val="32"/>
                <w:vertAlign w:val="baseline"/>
                <w:lang w:val="en-US" w:eastAsia="zh-CN"/>
              </w:rPr>
            </w:pPr>
          </w:p>
        </w:tc>
        <w:tc>
          <w:tcPr>
            <w:tcW w:w="1590" w:type="dxa"/>
          </w:tcPr>
          <w:p w14:paraId="107610F1">
            <w:pPr>
              <w:rPr>
                <w:rFonts w:hint="eastAsia" w:ascii="黑体" w:hAnsi="黑体" w:eastAsia="黑体" w:cs="黑体"/>
                <w:sz w:val="32"/>
                <w:szCs w:val="32"/>
                <w:vertAlign w:val="baseline"/>
                <w:lang w:val="en-US" w:eastAsia="zh-CN"/>
              </w:rPr>
            </w:pPr>
          </w:p>
        </w:tc>
        <w:tc>
          <w:tcPr>
            <w:tcW w:w="1725" w:type="dxa"/>
          </w:tcPr>
          <w:p w14:paraId="614E677D">
            <w:pPr>
              <w:rPr>
                <w:rFonts w:hint="eastAsia" w:ascii="黑体" w:hAnsi="黑体" w:eastAsia="黑体" w:cs="黑体"/>
                <w:sz w:val="32"/>
                <w:szCs w:val="32"/>
                <w:vertAlign w:val="baseline"/>
                <w:lang w:val="en-US" w:eastAsia="zh-CN"/>
              </w:rPr>
            </w:pPr>
          </w:p>
        </w:tc>
        <w:tc>
          <w:tcPr>
            <w:tcW w:w="1710" w:type="dxa"/>
          </w:tcPr>
          <w:p w14:paraId="67DDA2CE">
            <w:pPr>
              <w:rPr>
                <w:rFonts w:hint="eastAsia" w:ascii="黑体" w:hAnsi="黑体" w:eastAsia="黑体" w:cs="黑体"/>
                <w:sz w:val="32"/>
                <w:szCs w:val="32"/>
                <w:vertAlign w:val="baseline"/>
                <w:lang w:val="en-US" w:eastAsia="zh-CN"/>
              </w:rPr>
            </w:pPr>
          </w:p>
        </w:tc>
        <w:tc>
          <w:tcPr>
            <w:tcW w:w="2475" w:type="dxa"/>
          </w:tcPr>
          <w:p w14:paraId="6430C9E6">
            <w:pPr>
              <w:rPr>
                <w:rFonts w:hint="eastAsia" w:ascii="黑体" w:hAnsi="黑体" w:eastAsia="黑体" w:cs="黑体"/>
                <w:sz w:val="32"/>
                <w:szCs w:val="32"/>
                <w:vertAlign w:val="baseline"/>
                <w:lang w:val="en-US" w:eastAsia="zh-CN"/>
              </w:rPr>
            </w:pPr>
          </w:p>
        </w:tc>
      </w:tr>
      <w:tr w14:paraId="618BA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4516479A">
            <w:pPr>
              <w:rPr>
                <w:rFonts w:hint="eastAsia" w:ascii="黑体" w:hAnsi="黑体" w:eastAsia="黑体" w:cs="黑体"/>
                <w:sz w:val="32"/>
                <w:szCs w:val="32"/>
                <w:vertAlign w:val="baseline"/>
                <w:lang w:val="en-US" w:eastAsia="zh-CN"/>
              </w:rPr>
            </w:pPr>
          </w:p>
        </w:tc>
        <w:tc>
          <w:tcPr>
            <w:tcW w:w="1590" w:type="dxa"/>
          </w:tcPr>
          <w:p w14:paraId="7F588E2E">
            <w:pPr>
              <w:rPr>
                <w:rFonts w:hint="eastAsia" w:ascii="黑体" w:hAnsi="黑体" w:eastAsia="黑体" w:cs="黑体"/>
                <w:sz w:val="32"/>
                <w:szCs w:val="32"/>
                <w:vertAlign w:val="baseline"/>
                <w:lang w:val="en-US" w:eastAsia="zh-CN"/>
              </w:rPr>
            </w:pPr>
          </w:p>
        </w:tc>
        <w:tc>
          <w:tcPr>
            <w:tcW w:w="1725" w:type="dxa"/>
          </w:tcPr>
          <w:p w14:paraId="5311D962">
            <w:pPr>
              <w:rPr>
                <w:rFonts w:hint="eastAsia" w:ascii="黑体" w:hAnsi="黑体" w:eastAsia="黑体" w:cs="黑体"/>
                <w:sz w:val="32"/>
                <w:szCs w:val="32"/>
                <w:vertAlign w:val="baseline"/>
                <w:lang w:val="en-US" w:eastAsia="zh-CN"/>
              </w:rPr>
            </w:pPr>
          </w:p>
        </w:tc>
        <w:tc>
          <w:tcPr>
            <w:tcW w:w="1710" w:type="dxa"/>
          </w:tcPr>
          <w:p w14:paraId="4FD005CE">
            <w:pPr>
              <w:rPr>
                <w:rFonts w:hint="eastAsia" w:ascii="黑体" w:hAnsi="黑体" w:eastAsia="黑体" w:cs="黑体"/>
                <w:sz w:val="32"/>
                <w:szCs w:val="32"/>
                <w:vertAlign w:val="baseline"/>
                <w:lang w:val="en-US" w:eastAsia="zh-CN"/>
              </w:rPr>
            </w:pPr>
          </w:p>
        </w:tc>
        <w:tc>
          <w:tcPr>
            <w:tcW w:w="2475" w:type="dxa"/>
          </w:tcPr>
          <w:p w14:paraId="3916D811">
            <w:pPr>
              <w:rPr>
                <w:rFonts w:hint="eastAsia" w:ascii="黑体" w:hAnsi="黑体" w:eastAsia="黑体" w:cs="黑体"/>
                <w:sz w:val="32"/>
                <w:szCs w:val="32"/>
                <w:vertAlign w:val="baseline"/>
                <w:lang w:val="en-US" w:eastAsia="zh-CN"/>
              </w:rPr>
            </w:pPr>
          </w:p>
        </w:tc>
      </w:tr>
      <w:tr w14:paraId="4A719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143AE285">
            <w:pPr>
              <w:rPr>
                <w:rFonts w:hint="eastAsia" w:ascii="黑体" w:hAnsi="黑体" w:eastAsia="黑体" w:cs="黑体"/>
                <w:sz w:val="32"/>
                <w:szCs w:val="32"/>
                <w:vertAlign w:val="baseline"/>
                <w:lang w:val="en-US" w:eastAsia="zh-CN"/>
              </w:rPr>
            </w:pPr>
          </w:p>
        </w:tc>
        <w:tc>
          <w:tcPr>
            <w:tcW w:w="1590" w:type="dxa"/>
          </w:tcPr>
          <w:p w14:paraId="1F163D49">
            <w:pPr>
              <w:rPr>
                <w:rFonts w:hint="eastAsia" w:ascii="黑体" w:hAnsi="黑体" w:eastAsia="黑体" w:cs="黑体"/>
                <w:sz w:val="32"/>
                <w:szCs w:val="32"/>
                <w:vertAlign w:val="baseline"/>
                <w:lang w:val="en-US" w:eastAsia="zh-CN"/>
              </w:rPr>
            </w:pPr>
          </w:p>
        </w:tc>
        <w:tc>
          <w:tcPr>
            <w:tcW w:w="1725" w:type="dxa"/>
          </w:tcPr>
          <w:p w14:paraId="7E17AD93">
            <w:pPr>
              <w:rPr>
                <w:rFonts w:hint="eastAsia" w:ascii="黑体" w:hAnsi="黑体" w:eastAsia="黑体" w:cs="黑体"/>
                <w:sz w:val="32"/>
                <w:szCs w:val="32"/>
                <w:vertAlign w:val="baseline"/>
                <w:lang w:val="en-US" w:eastAsia="zh-CN"/>
              </w:rPr>
            </w:pPr>
          </w:p>
        </w:tc>
        <w:tc>
          <w:tcPr>
            <w:tcW w:w="1710" w:type="dxa"/>
          </w:tcPr>
          <w:p w14:paraId="1AC8AE09">
            <w:pPr>
              <w:rPr>
                <w:rFonts w:hint="eastAsia" w:ascii="黑体" w:hAnsi="黑体" w:eastAsia="黑体" w:cs="黑体"/>
                <w:sz w:val="32"/>
                <w:szCs w:val="32"/>
                <w:vertAlign w:val="baseline"/>
                <w:lang w:val="en-US" w:eastAsia="zh-CN"/>
              </w:rPr>
            </w:pPr>
          </w:p>
        </w:tc>
        <w:tc>
          <w:tcPr>
            <w:tcW w:w="2475" w:type="dxa"/>
          </w:tcPr>
          <w:p w14:paraId="16383897">
            <w:pPr>
              <w:rPr>
                <w:rFonts w:hint="eastAsia" w:ascii="黑体" w:hAnsi="黑体" w:eastAsia="黑体" w:cs="黑体"/>
                <w:sz w:val="32"/>
                <w:szCs w:val="32"/>
                <w:vertAlign w:val="baseline"/>
                <w:lang w:val="en-US" w:eastAsia="zh-CN"/>
              </w:rPr>
            </w:pPr>
          </w:p>
        </w:tc>
      </w:tr>
      <w:tr w14:paraId="1CF20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45F355A6">
            <w:pPr>
              <w:rPr>
                <w:rFonts w:hint="eastAsia" w:ascii="黑体" w:hAnsi="黑体" w:eastAsia="黑体" w:cs="黑体"/>
                <w:sz w:val="32"/>
                <w:szCs w:val="32"/>
                <w:vertAlign w:val="baseline"/>
                <w:lang w:val="en-US" w:eastAsia="zh-CN"/>
              </w:rPr>
            </w:pPr>
          </w:p>
        </w:tc>
        <w:tc>
          <w:tcPr>
            <w:tcW w:w="1590" w:type="dxa"/>
          </w:tcPr>
          <w:p w14:paraId="1B01ABAB">
            <w:pPr>
              <w:rPr>
                <w:rFonts w:hint="eastAsia" w:ascii="黑体" w:hAnsi="黑体" w:eastAsia="黑体" w:cs="黑体"/>
                <w:sz w:val="32"/>
                <w:szCs w:val="32"/>
                <w:vertAlign w:val="baseline"/>
                <w:lang w:val="en-US" w:eastAsia="zh-CN"/>
              </w:rPr>
            </w:pPr>
          </w:p>
        </w:tc>
        <w:tc>
          <w:tcPr>
            <w:tcW w:w="1725" w:type="dxa"/>
          </w:tcPr>
          <w:p w14:paraId="59F51217">
            <w:pPr>
              <w:rPr>
                <w:rFonts w:hint="eastAsia" w:ascii="黑体" w:hAnsi="黑体" w:eastAsia="黑体" w:cs="黑体"/>
                <w:sz w:val="32"/>
                <w:szCs w:val="32"/>
                <w:vertAlign w:val="baseline"/>
                <w:lang w:val="en-US" w:eastAsia="zh-CN"/>
              </w:rPr>
            </w:pPr>
          </w:p>
        </w:tc>
        <w:tc>
          <w:tcPr>
            <w:tcW w:w="1710" w:type="dxa"/>
          </w:tcPr>
          <w:p w14:paraId="4C963135">
            <w:pPr>
              <w:rPr>
                <w:rFonts w:hint="eastAsia" w:ascii="黑体" w:hAnsi="黑体" w:eastAsia="黑体" w:cs="黑体"/>
                <w:sz w:val="32"/>
                <w:szCs w:val="32"/>
                <w:vertAlign w:val="baseline"/>
                <w:lang w:val="en-US" w:eastAsia="zh-CN"/>
              </w:rPr>
            </w:pPr>
          </w:p>
        </w:tc>
        <w:tc>
          <w:tcPr>
            <w:tcW w:w="2475" w:type="dxa"/>
          </w:tcPr>
          <w:p w14:paraId="4FA4C9D1">
            <w:pPr>
              <w:rPr>
                <w:rFonts w:hint="eastAsia" w:ascii="黑体" w:hAnsi="黑体" w:eastAsia="黑体" w:cs="黑体"/>
                <w:sz w:val="32"/>
                <w:szCs w:val="32"/>
                <w:vertAlign w:val="baseline"/>
                <w:lang w:val="en-US" w:eastAsia="zh-CN"/>
              </w:rPr>
            </w:pPr>
          </w:p>
        </w:tc>
      </w:tr>
      <w:tr w14:paraId="596CB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5ACE4A49">
            <w:pPr>
              <w:rPr>
                <w:rFonts w:hint="eastAsia" w:ascii="黑体" w:hAnsi="黑体" w:eastAsia="黑体" w:cs="黑体"/>
                <w:sz w:val="32"/>
                <w:szCs w:val="32"/>
                <w:vertAlign w:val="baseline"/>
                <w:lang w:val="en-US" w:eastAsia="zh-CN"/>
              </w:rPr>
            </w:pPr>
          </w:p>
        </w:tc>
        <w:tc>
          <w:tcPr>
            <w:tcW w:w="1590" w:type="dxa"/>
          </w:tcPr>
          <w:p w14:paraId="73ADC659">
            <w:pPr>
              <w:rPr>
                <w:rFonts w:hint="eastAsia" w:ascii="黑体" w:hAnsi="黑体" w:eastAsia="黑体" w:cs="黑体"/>
                <w:sz w:val="32"/>
                <w:szCs w:val="32"/>
                <w:vertAlign w:val="baseline"/>
                <w:lang w:val="en-US" w:eastAsia="zh-CN"/>
              </w:rPr>
            </w:pPr>
          </w:p>
        </w:tc>
        <w:tc>
          <w:tcPr>
            <w:tcW w:w="1725" w:type="dxa"/>
          </w:tcPr>
          <w:p w14:paraId="0F70FC8F">
            <w:pPr>
              <w:rPr>
                <w:rFonts w:hint="eastAsia" w:ascii="黑体" w:hAnsi="黑体" w:eastAsia="黑体" w:cs="黑体"/>
                <w:sz w:val="32"/>
                <w:szCs w:val="32"/>
                <w:vertAlign w:val="baseline"/>
                <w:lang w:val="en-US" w:eastAsia="zh-CN"/>
              </w:rPr>
            </w:pPr>
          </w:p>
        </w:tc>
        <w:tc>
          <w:tcPr>
            <w:tcW w:w="1710" w:type="dxa"/>
          </w:tcPr>
          <w:p w14:paraId="17B917D6">
            <w:pPr>
              <w:rPr>
                <w:rFonts w:hint="eastAsia" w:ascii="黑体" w:hAnsi="黑体" w:eastAsia="黑体" w:cs="黑体"/>
                <w:sz w:val="32"/>
                <w:szCs w:val="32"/>
                <w:vertAlign w:val="baseline"/>
                <w:lang w:val="en-US" w:eastAsia="zh-CN"/>
              </w:rPr>
            </w:pPr>
          </w:p>
        </w:tc>
        <w:tc>
          <w:tcPr>
            <w:tcW w:w="2475" w:type="dxa"/>
          </w:tcPr>
          <w:p w14:paraId="01D23019">
            <w:pPr>
              <w:rPr>
                <w:rFonts w:hint="eastAsia" w:ascii="黑体" w:hAnsi="黑体" w:eastAsia="黑体" w:cs="黑体"/>
                <w:sz w:val="32"/>
                <w:szCs w:val="32"/>
                <w:vertAlign w:val="baseline"/>
                <w:lang w:val="en-US" w:eastAsia="zh-CN"/>
              </w:rPr>
            </w:pPr>
          </w:p>
        </w:tc>
      </w:tr>
      <w:tr w14:paraId="2A80E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14:paraId="387ED985">
            <w:pPr>
              <w:rPr>
                <w:rFonts w:hint="eastAsia" w:ascii="黑体" w:hAnsi="黑体" w:eastAsia="黑体" w:cs="黑体"/>
                <w:sz w:val="32"/>
                <w:szCs w:val="32"/>
                <w:vertAlign w:val="baseline"/>
                <w:lang w:val="en-US" w:eastAsia="zh-CN"/>
              </w:rPr>
            </w:pPr>
          </w:p>
        </w:tc>
        <w:tc>
          <w:tcPr>
            <w:tcW w:w="1590" w:type="dxa"/>
          </w:tcPr>
          <w:p w14:paraId="66B7A51F">
            <w:pPr>
              <w:rPr>
                <w:rFonts w:hint="eastAsia" w:ascii="黑体" w:hAnsi="黑体" w:eastAsia="黑体" w:cs="黑体"/>
                <w:sz w:val="32"/>
                <w:szCs w:val="32"/>
                <w:vertAlign w:val="baseline"/>
                <w:lang w:val="en-US" w:eastAsia="zh-CN"/>
              </w:rPr>
            </w:pPr>
          </w:p>
        </w:tc>
        <w:tc>
          <w:tcPr>
            <w:tcW w:w="1725" w:type="dxa"/>
          </w:tcPr>
          <w:p w14:paraId="45ACF60D">
            <w:pPr>
              <w:rPr>
                <w:rFonts w:hint="eastAsia" w:ascii="黑体" w:hAnsi="黑体" w:eastAsia="黑体" w:cs="黑体"/>
                <w:sz w:val="32"/>
                <w:szCs w:val="32"/>
                <w:vertAlign w:val="baseline"/>
                <w:lang w:val="en-US" w:eastAsia="zh-CN"/>
              </w:rPr>
            </w:pPr>
          </w:p>
        </w:tc>
        <w:tc>
          <w:tcPr>
            <w:tcW w:w="1710" w:type="dxa"/>
          </w:tcPr>
          <w:p w14:paraId="09AC7324">
            <w:pPr>
              <w:rPr>
                <w:rFonts w:hint="eastAsia" w:ascii="黑体" w:hAnsi="黑体" w:eastAsia="黑体" w:cs="黑体"/>
                <w:sz w:val="32"/>
                <w:szCs w:val="32"/>
                <w:vertAlign w:val="baseline"/>
                <w:lang w:val="en-US" w:eastAsia="zh-CN"/>
              </w:rPr>
            </w:pPr>
          </w:p>
        </w:tc>
        <w:tc>
          <w:tcPr>
            <w:tcW w:w="2475" w:type="dxa"/>
          </w:tcPr>
          <w:p w14:paraId="3EC2A465">
            <w:pPr>
              <w:rPr>
                <w:rFonts w:hint="eastAsia" w:ascii="黑体" w:hAnsi="黑体" w:eastAsia="黑体" w:cs="黑体"/>
                <w:sz w:val="32"/>
                <w:szCs w:val="32"/>
                <w:vertAlign w:val="baseline"/>
                <w:lang w:val="en-US" w:eastAsia="zh-CN"/>
              </w:rPr>
            </w:pPr>
          </w:p>
        </w:tc>
      </w:tr>
    </w:tbl>
    <w:p w14:paraId="087ED7F6">
      <w:pP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注：本表一式两份，基层工会留存一份，市、县（市、区）职工服务中心留存一份</w:t>
      </w:r>
    </w:p>
    <w:p w14:paraId="52FC0500">
      <w:pPr>
        <w:pStyle w:val="4"/>
        <w:keepNext w:val="0"/>
        <w:keepLines w:val="0"/>
        <w:widowControl/>
        <w:suppressLineNumbers w:val="0"/>
      </w:pPr>
      <w:r>
        <w:rPr>
          <w:rFonts w:hint="eastAsia" w:ascii="仿宋_GB2312" w:hAnsi="仿宋_GB2312" w:eastAsia="仿宋_GB2312" w:cs="仿宋_GB2312"/>
          <w:kern w:val="2"/>
          <w:sz w:val="28"/>
          <w:szCs w:val="28"/>
          <w:lang w:val="en-US" w:eastAsia="zh-CN" w:bidi="ar-SA"/>
        </w:rPr>
        <w:t xml:space="preserve">                    </w:t>
      </w:r>
    </w:p>
    <w:sectPr>
      <w:pgSz w:w="11906" w:h="16838"/>
      <w:pgMar w:top="283" w:right="1531" w:bottom="283" w:left="1531"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CESI仿宋-GB2312">
    <w:panose1 w:val="02000500000000000000"/>
    <w:charset w:val="86"/>
    <w:family w:val="auto"/>
    <w:pitch w:val="default"/>
    <w:sig w:usb0="800002AF" w:usb1="084F6CF8" w:usb2="00000010" w:usb3="00000000" w:csb0="0004000F"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等线">
    <w:altName w:val="华文仿宋"/>
    <w:panose1 w:val="02010600030101010101"/>
    <w:charset w:val="86"/>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MathJax_Vector">
    <w:panose1 w:val="02000603000000000000"/>
    <w:charset w:val="00"/>
    <w:family w:val="auto"/>
    <w:pitch w:val="default"/>
    <w:sig w:usb0="00000001" w:usb1="00000020" w:usb2="00000000" w:usb3="00000000" w:csb0="00000001" w:csb1="00000000"/>
  </w:font>
  <w:font w:name="方正小标宋_GBK">
    <w:panose1 w:val="02000000000000000000"/>
    <w:charset w:val="86"/>
    <w:family w:val="auto"/>
    <w:pitch w:val="default"/>
    <w:sig w:usb0="00000001" w:usb1="08000000" w:usb2="00000000" w:usb3="00000000" w:csb0="00040000" w:csb1="00000000"/>
  </w:font>
  <w:font w:name="Wingdings 2">
    <w:altName w:val="Standard Symbols PS"/>
    <w:panose1 w:val="05020102010507070707"/>
    <w:charset w:val="02"/>
    <w:family w:val="roman"/>
    <w:pitch w:val="default"/>
    <w:sig w:usb0="00000000" w:usb1="00000000" w:usb2="00000000" w:usb3="00000000" w:csb0="80000000" w:csb1="00000000"/>
  </w:font>
  <w:font w:name="Standard Symbols PS">
    <w:panose1 w:val="05050102010706020507"/>
    <w:charset w:val="00"/>
    <w:family w:val="auto"/>
    <w:pitch w:val="default"/>
    <w:sig w:usb0="00000003" w:usb1="00000000" w:usb2="00000000" w:usb3="00000000" w:csb0="00000001" w:csb1="00000000"/>
  </w:font>
  <w:font w:name="Kingsoft Symbol">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4500A4">
    <w:pPr>
      <w:pStyle w:val="6"/>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F910EE">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BF910EE">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EDFED4">
    <w:pPr>
      <w:pStyle w:val="6"/>
      <w:framePr w:wrap="around" w:vAnchor="text" w:hAnchor="margin" w:xAlign="right" w:y="1"/>
      <w:rPr>
        <w:rStyle w:val="12"/>
      </w:rPr>
    </w:pPr>
    <w:r>
      <w:fldChar w:fldCharType="begin"/>
    </w:r>
    <w:r>
      <w:rPr>
        <w:rStyle w:val="12"/>
      </w:rPr>
      <w:instrText xml:space="preserve">PAGE  </w:instrText>
    </w:r>
    <w:r>
      <w:fldChar w:fldCharType="separate"/>
    </w:r>
    <w:r>
      <w:rPr>
        <w:rStyle w:val="12"/>
      </w:rPr>
      <w:t>2</w:t>
    </w:r>
    <w:r>
      <w:fldChar w:fldCharType="end"/>
    </w:r>
  </w:p>
  <w:p w14:paraId="108B2919">
    <w:pPr>
      <w:pStyle w:val="6"/>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874A62">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A710D5"/>
    <w:multiLevelType w:val="multilevel"/>
    <w:tmpl w:val="5DA710D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
    <w:nsid w:val="5DA710E0"/>
    <w:multiLevelType w:val="multilevel"/>
    <w:tmpl w:val="5DA710E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DA7129D"/>
    <w:multiLevelType w:val="multilevel"/>
    <w:tmpl w:val="5DA7129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DA712A8"/>
    <w:multiLevelType w:val="multilevel"/>
    <w:tmpl w:val="5DA712A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7"/>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Y1OTQwODI2M2YxYWNlNjEwMDA1NDVlNjRhMWIwMDkifQ=="/>
  </w:docVars>
  <w:rsids>
    <w:rsidRoot w:val="5FC80295"/>
    <w:rsid w:val="09527005"/>
    <w:rsid w:val="0E36A315"/>
    <w:rsid w:val="18673967"/>
    <w:rsid w:val="1DE0093F"/>
    <w:rsid w:val="22CD2730"/>
    <w:rsid w:val="270E25A2"/>
    <w:rsid w:val="27FA892F"/>
    <w:rsid w:val="2FFF5E03"/>
    <w:rsid w:val="35EAF9A2"/>
    <w:rsid w:val="35FD2876"/>
    <w:rsid w:val="36F7814B"/>
    <w:rsid w:val="3BCFC8E6"/>
    <w:rsid w:val="3BF7F9FB"/>
    <w:rsid w:val="3E772691"/>
    <w:rsid w:val="3EEF590A"/>
    <w:rsid w:val="3F9FAB3E"/>
    <w:rsid w:val="3FD7660A"/>
    <w:rsid w:val="3FEFEE02"/>
    <w:rsid w:val="4FFF97CE"/>
    <w:rsid w:val="57EDE7A4"/>
    <w:rsid w:val="598D7EAE"/>
    <w:rsid w:val="5AEE5C54"/>
    <w:rsid w:val="5EB75025"/>
    <w:rsid w:val="5FC80295"/>
    <w:rsid w:val="5FFF9516"/>
    <w:rsid w:val="5FFF9815"/>
    <w:rsid w:val="63DD22D0"/>
    <w:rsid w:val="657DE117"/>
    <w:rsid w:val="65B79D3E"/>
    <w:rsid w:val="67CDF59E"/>
    <w:rsid w:val="67FE7C27"/>
    <w:rsid w:val="6AB84116"/>
    <w:rsid w:val="6BB26069"/>
    <w:rsid w:val="6BBF75F7"/>
    <w:rsid w:val="6BDF2FB6"/>
    <w:rsid w:val="6BF9BEEA"/>
    <w:rsid w:val="6BFFE26F"/>
    <w:rsid w:val="6EBED807"/>
    <w:rsid w:val="6EFE3320"/>
    <w:rsid w:val="6FFB817E"/>
    <w:rsid w:val="6FFF309E"/>
    <w:rsid w:val="701E810D"/>
    <w:rsid w:val="717F7FD7"/>
    <w:rsid w:val="723F52B7"/>
    <w:rsid w:val="74FF011A"/>
    <w:rsid w:val="76FF9F88"/>
    <w:rsid w:val="776FDB1A"/>
    <w:rsid w:val="77AD33E0"/>
    <w:rsid w:val="77AF3F09"/>
    <w:rsid w:val="77BE150C"/>
    <w:rsid w:val="77CDFD9E"/>
    <w:rsid w:val="77DED589"/>
    <w:rsid w:val="77DF2AD4"/>
    <w:rsid w:val="783F366C"/>
    <w:rsid w:val="7A9CFAD8"/>
    <w:rsid w:val="7B7D02AA"/>
    <w:rsid w:val="7BC610F4"/>
    <w:rsid w:val="7BFE42BF"/>
    <w:rsid w:val="7CDE34BF"/>
    <w:rsid w:val="7CFF9816"/>
    <w:rsid w:val="7D4D57DA"/>
    <w:rsid w:val="7D772574"/>
    <w:rsid w:val="7DDF8D60"/>
    <w:rsid w:val="7E8724C6"/>
    <w:rsid w:val="7E9D2A1B"/>
    <w:rsid w:val="7F3E7010"/>
    <w:rsid w:val="7FEFEE41"/>
    <w:rsid w:val="7FFA6A25"/>
    <w:rsid w:val="7FFD590A"/>
    <w:rsid w:val="7FFD5C54"/>
    <w:rsid w:val="83FD1842"/>
    <w:rsid w:val="96B9AA74"/>
    <w:rsid w:val="AAEE6DE9"/>
    <w:rsid w:val="ABEDF6D7"/>
    <w:rsid w:val="B55E6848"/>
    <w:rsid w:val="B5ED14AD"/>
    <w:rsid w:val="B7DF6C89"/>
    <w:rsid w:val="B95CAA68"/>
    <w:rsid w:val="BE6767CD"/>
    <w:rsid w:val="BEB253AC"/>
    <w:rsid w:val="BFDF5662"/>
    <w:rsid w:val="BFFF3A36"/>
    <w:rsid w:val="D4E53EBA"/>
    <w:rsid w:val="D8FBDEAB"/>
    <w:rsid w:val="DCDFF925"/>
    <w:rsid w:val="DDD6D7F3"/>
    <w:rsid w:val="DF5FEF1E"/>
    <w:rsid w:val="DF6C3C65"/>
    <w:rsid w:val="DF7E4A21"/>
    <w:rsid w:val="DF7F614E"/>
    <w:rsid w:val="DFEFD46B"/>
    <w:rsid w:val="DFFF3570"/>
    <w:rsid w:val="E97EB2CD"/>
    <w:rsid w:val="EAF96CD5"/>
    <w:rsid w:val="EEDA921C"/>
    <w:rsid w:val="EEFEED23"/>
    <w:rsid w:val="EF7F9922"/>
    <w:rsid w:val="EFF273C9"/>
    <w:rsid w:val="EFF5CF8C"/>
    <w:rsid w:val="EFF9ADA8"/>
    <w:rsid w:val="EFFF723B"/>
    <w:rsid w:val="F12D4D58"/>
    <w:rsid w:val="F2DE7E66"/>
    <w:rsid w:val="F3EBDFDC"/>
    <w:rsid w:val="F77FBE01"/>
    <w:rsid w:val="F7D34854"/>
    <w:rsid w:val="F7FAA424"/>
    <w:rsid w:val="F8EB21CA"/>
    <w:rsid w:val="F97F3B69"/>
    <w:rsid w:val="FB7FD3C9"/>
    <w:rsid w:val="FBFB1F00"/>
    <w:rsid w:val="FDB61E38"/>
    <w:rsid w:val="FDD92356"/>
    <w:rsid w:val="FDF58409"/>
    <w:rsid w:val="FEEFEA32"/>
    <w:rsid w:val="FFA7C6CD"/>
    <w:rsid w:val="FFB7C90C"/>
    <w:rsid w:val="FFB9D49A"/>
    <w:rsid w:val="FFBC93EF"/>
    <w:rsid w:val="FFDDC9D1"/>
    <w:rsid w:val="FFDFF7C7"/>
    <w:rsid w:val="FFE7B395"/>
    <w:rsid w:val="FFEF22DB"/>
    <w:rsid w:val="FFF7BEFE"/>
    <w:rsid w:val="FFFE12D4"/>
    <w:rsid w:val="FFFEC4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10">
    <w:name w:val="Default Paragraph Font"/>
    <w:link w:val="11"/>
    <w:semiHidden/>
    <w:qFormat/>
    <w:uiPriority w:val="0"/>
    <w:rPr>
      <w:lang w:bidi="ar-EG"/>
    </w:rPr>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1"/>
    <w:pPr>
      <w:spacing w:after="120"/>
    </w:pPr>
    <w:rPr>
      <w:rFonts w:ascii="Times New Roman" w:hAnsi="Times New Roman"/>
      <w:szCs w:val="24"/>
    </w:rPr>
  </w:style>
  <w:style w:type="paragraph" w:styleId="3">
    <w:name w:val="Date"/>
    <w:basedOn w:val="1"/>
    <w:next w:val="1"/>
    <w:qFormat/>
    <w:uiPriority w:val="0"/>
    <w:pPr>
      <w:ind w:left="100" w:leftChars="2500"/>
    </w:pPr>
  </w:style>
  <w:style w:type="paragraph" w:styleId="5">
    <w:name w:val="Normal Indent"/>
    <w:basedOn w:val="1"/>
    <w:qFormat/>
    <w:uiPriority w:val="0"/>
    <w:pPr>
      <w:ind w:firstLine="420" w:firstLineChars="200"/>
    </w:p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 Char1"/>
    <w:basedOn w:val="1"/>
    <w:link w:val="10"/>
    <w:qFormat/>
    <w:uiPriority w:val="0"/>
    <w:pPr>
      <w:tabs>
        <w:tab w:val="left" w:pos="360"/>
      </w:tabs>
    </w:pPr>
    <w:rPr>
      <w:lang w:bidi="ar-EG"/>
    </w:rPr>
  </w:style>
  <w:style w:type="character" w:styleId="12">
    <w:name w:val="page number"/>
    <w:basedOn w:val="10"/>
    <w:qFormat/>
    <w:uiPriority w:val="0"/>
  </w:style>
  <w:style w:type="paragraph" w:customStyle="1" w:styleId="13">
    <w:name w:val="Table Paragraph"/>
    <w:basedOn w:val="1"/>
    <w:qFormat/>
    <w:uiPriority w:val="1"/>
    <w:pPr>
      <w:jc w:val="right"/>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47</Pages>
  <Words>0</Words>
  <Characters>0</Characters>
  <Lines>0</Lines>
  <Paragraphs>0</Paragraphs>
  <TotalTime>93</TotalTime>
  <ScaleCrop>false</ScaleCrop>
  <LinksUpToDate>false</LinksUpToDate>
  <CharactersWithSpaces>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2021-04-03T16:36:00Z</dcterms:created>
  <dc:creator>Administrator</dc:creator>
  <cp:lastModifiedBy>user</cp:lastModifiedBy>
  <dcterms:modified xsi:type="dcterms:W3CDTF">2025-10-27T08:58:59Z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7E11E57CCCFC4057AF831BBC69C34FA7</vt:lpwstr>
  </property>
</Properties>
</file>