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附件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黑体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住院医疗互助保障项目理赔申请审核表</w:t>
      </w:r>
    </w:p>
    <w:p>
      <w:pPr>
        <w:spacing w:line="560" w:lineRule="exact"/>
        <w:jc w:val="center"/>
        <w:rPr>
          <w:rFonts w:ascii="仿宋" w:hAnsi="仿宋" w:eastAsia="仿宋" w:cs="黑体"/>
          <w:sz w:val="44"/>
          <w:szCs w:val="44"/>
        </w:rPr>
      </w:pPr>
    </w:p>
    <w:tbl>
      <w:tblPr>
        <w:tblStyle w:val="2"/>
        <w:tblW w:w="92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39"/>
        <w:gridCol w:w="6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2939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申请人姓名</w:t>
            </w:r>
          </w:p>
        </w:tc>
        <w:tc>
          <w:tcPr>
            <w:tcW w:w="6268" w:type="dxa"/>
            <w:noWrap w:val="0"/>
            <w:vAlign w:val="top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  <w:jc w:val="center"/>
        </w:trPr>
        <w:tc>
          <w:tcPr>
            <w:tcW w:w="2939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手机号码</w:t>
            </w:r>
          </w:p>
        </w:tc>
        <w:tc>
          <w:tcPr>
            <w:tcW w:w="6268" w:type="dxa"/>
            <w:noWrap w:val="0"/>
            <w:vAlign w:val="top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jc w:val="center"/>
        </w:trPr>
        <w:tc>
          <w:tcPr>
            <w:tcW w:w="2939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身份证号码</w:t>
            </w:r>
          </w:p>
        </w:tc>
        <w:tc>
          <w:tcPr>
            <w:tcW w:w="6268" w:type="dxa"/>
            <w:noWrap w:val="0"/>
            <w:vAlign w:val="top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2939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银行卡号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及开户行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 xml:space="preserve">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</w:p>
          <w:p>
            <w:pPr>
              <w:rPr>
                <w:rFonts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/>
                <w:b/>
                <w:szCs w:val="21"/>
              </w:rPr>
              <w:t>（必须为本人储蓄卡）</w:t>
            </w:r>
          </w:p>
        </w:tc>
        <w:tc>
          <w:tcPr>
            <w:tcW w:w="6268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2939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6268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2939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申请人所在单位</w:t>
            </w:r>
          </w:p>
        </w:tc>
        <w:tc>
          <w:tcPr>
            <w:tcW w:w="6268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2939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0"/>
                <w:szCs w:val="30"/>
              </w:rPr>
              <w:t>本次报销住院次数</w:t>
            </w:r>
          </w:p>
        </w:tc>
        <w:tc>
          <w:tcPr>
            <w:tcW w:w="6268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0" w:hRule="atLeast"/>
          <w:jc w:val="center"/>
        </w:trPr>
        <w:tc>
          <w:tcPr>
            <w:tcW w:w="2939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0"/>
                <w:szCs w:val="30"/>
              </w:rPr>
              <w:t>所在单位工会意见（盖章）</w:t>
            </w:r>
          </w:p>
        </w:tc>
        <w:tc>
          <w:tcPr>
            <w:tcW w:w="62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0"/>
                <w:szCs w:val="30"/>
              </w:rPr>
              <w:t>经办人：</w:t>
            </w:r>
          </w:p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0"/>
                <w:szCs w:val="30"/>
              </w:rPr>
              <w:t xml:space="preserve">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5" w:hRule="atLeast"/>
          <w:jc w:val="center"/>
        </w:trPr>
        <w:tc>
          <w:tcPr>
            <w:tcW w:w="2939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0"/>
                <w:szCs w:val="30"/>
              </w:rPr>
              <w:t>各区市职工服务中心审核意见（盖章）</w:t>
            </w:r>
          </w:p>
        </w:tc>
        <w:tc>
          <w:tcPr>
            <w:tcW w:w="62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0"/>
                <w:szCs w:val="30"/>
              </w:rPr>
              <w:t>经办人：</w:t>
            </w:r>
          </w:p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0"/>
                <w:szCs w:val="30"/>
              </w:rPr>
              <w:t>年  月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楷体_GB2312" w:hAnsi="楷体_GB2312" w:eastAsia="楷体_GB2312" w:cs="楷体_GB2312"/>
          <w:b w:val="0"/>
          <w:bCs w:val="0"/>
          <w:sz w:val="28"/>
          <w:szCs w:val="28"/>
        </w:rPr>
      </w:pP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  <w:lang w:eastAsia="zh-CN"/>
        </w:rPr>
        <w:t>备注</w:t>
      </w: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</w:rPr>
        <w:t>：此表一式两份，其中市职工服务中心留存一份，各区市职工服务</w:t>
      </w:r>
    </w:p>
    <w:p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</w:rPr>
        <w:t>中心留存一份。所在单位名称及盖章需与参保时团体申请表名称一致。</w:t>
      </w:r>
    </w:p>
    <w:sectPr>
      <w:pgSz w:w="11906" w:h="16838"/>
      <w:pgMar w:top="1701" w:right="1587" w:bottom="1417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altName w:val="Arial Unicode MS"/>
    <w:panose1 w:val="0201060906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1009A5"/>
    <w:rsid w:val="2C1009A5"/>
    <w:rsid w:val="62B42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2021-03-08T00:41:00Z</dcterms:created>
  <dc:creator>Katherine</dc:creator>
  <cp:lastModifiedBy>Katherine</cp:lastModifiedBy>
  <dcterms:modified xsi:type="dcterms:W3CDTF">2021-03-08T00:45:03Z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